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footer8.xml" ContentType="application/vnd.openxmlformats-officedocument.wordprocessingml.footer+xml"/>
  <Override PartName="/word/diagrams/data1.xml" ContentType="application/vnd.openxmlformats-officedocument.drawingml.diagramData+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AE" w:rsidRPr="005F1AAE" w:rsidRDefault="005F1AAE" w:rsidP="005F1AAE">
      <w:pPr>
        <w:spacing w:line="360" w:lineRule="auto"/>
        <w:jc w:val="center"/>
        <w:rPr>
          <w:b/>
          <w:sz w:val="28"/>
          <w:szCs w:val="28"/>
        </w:rPr>
      </w:pPr>
      <w:r w:rsidRPr="005F1AAE">
        <w:rPr>
          <w:b/>
          <w:sz w:val="28"/>
          <w:szCs w:val="28"/>
        </w:rPr>
        <w:t xml:space="preserve">РЕГИОНАЛЬНАЯ ПЛОЩАДКА СЕТЕВОГО ВЗАИМОДЕЙСТВИЯ САРАТОВСКОЙ ОБЛАСТИ </w:t>
      </w:r>
    </w:p>
    <w:p w:rsidR="0075732B" w:rsidRPr="005F1AAE" w:rsidRDefault="005F1AAE" w:rsidP="005F1AAE">
      <w:pPr>
        <w:spacing w:line="360" w:lineRule="auto"/>
        <w:jc w:val="center"/>
        <w:rPr>
          <w:b/>
          <w:sz w:val="28"/>
          <w:szCs w:val="28"/>
        </w:rPr>
      </w:pPr>
      <w:r w:rsidRPr="005F1AAE">
        <w:rPr>
          <w:b/>
          <w:sz w:val="28"/>
          <w:szCs w:val="28"/>
        </w:rPr>
        <w:t>ГАПОУ СО «ПОВОЛЖСКИЙ КОЛЛЕДЖ ТЕХНОЛОГИЙ И МЕНЕДЖМЕНТА»</w:t>
      </w:r>
    </w:p>
    <w:p w:rsidR="005F1AAE" w:rsidRDefault="005F1AAE" w:rsidP="005F1AAE">
      <w:pPr>
        <w:spacing w:line="360" w:lineRule="auto"/>
        <w:jc w:val="center"/>
        <w:rPr>
          <w:sz w:val="28"/>
          <w:szCs w:val="28"/>
        </w:rPr>
      </w:pPr>
    </w:p>
    <w:p w:rsidR="005F1AAE" w:rsidRDefault="005F1AAE" w:rsidP="005F1AAE">
      <w:pPr>
        <w:spacing w:line="360" w:lineRule="auto"/>
        <w:jc w:val="center"/>
        <w:rPr>
          <w:sz w:val="28"/>
          <w:szCs w:val="28"/>
        </w:rPr>
      </w:pPr>
    </w:p>
    <w:p w:rsidR="005F1AAE" w:rsidRDefault="005F1AAE" w:rsidP="005F1AAE">
      <w:pPr>
        <w:spacing w:line="360" w:lineRule="auto"/>
        <w:jc w:val="center"/>
        <w:rPr>
          <w:sz w:val="28"/>
          <w:szCs w:val="28"/>
        </w:rPr>
      </w:pPr>
    </w:p>
    <w:p w:rsidR="005F1AAE" w:rsidRDefault="005F1AAE" w:rsidP="005F1AAE">
      <w:pPr>
        <w:spacing w:line="360" w:lineRule="auto"/>
        <w:jc w:val="center"/>
        <w:rPr>
          <w:sz w:val="28"/>
          <w:szCs w:val="28"/>
        </w:rPr>
      </w:pPr>
    </w:p>
    <w:p w:rsidR="005F1AAE" w:rsidRDefault="005F1AAE" w:rsidP="005F1AAE">
      <w:pPr>
        <w:spacing w:line="360" w:lineRule="auto"/>
        <w:jc w:val="center"/>
        <w:rPr>
          <w:sz w:val="28"/>
          <w:szCs w:val="28"/>
        </w:rPr>
      </w:pPr>
    </w:p>
    <w:p w:rsidR="005F1AAE" w:rsidRDefault="005F1AAE" w:rsidP="005F1AAE">
      <w:pPr>
        <w:spacing w:line="360" w:lineRule="auto"/>
        <w:jc w:val="center"/>
        <w:rPr>
          <w:sz w:val="28"/>
          <w:szCs w:val="28"/>
        </w:rPr>
      </w:pPr>
    </w:p>
    <w:p w:rsidR="005F1AAE" w:rsidRDefault="005F1AAE" w:rsidP="005F1AAE">
      <w:pPr>
        <w:spacing w:line="360" w:lineRule="auto"/>
        <w:jc w:val="center"/>
        <w:rPr>
          <w:sz w:val="28"/>
          <w:szCs w:val="28"/>
        </w:rPr>
      </w:pPr>
    </w:p>
    <w:p w:rsidR="005F1AAE" w:rsidRDefault="005F1AAE" w:rsidP="005F1AAE">
      <w:pPr>
        <w:spacing w:line="360" w:lineRule="auto"/>
        <w:rPr>
          <w:sz w:val="28"/>
          <w:szCs w:val="28"/>
        </w:rPr>
      </w:pPr>
    </w:p>
    <w:p w:rsidR="005F1AAE" w:rsidRDefault="005F1AAE" w:rsidP="005F1AAE">
      <w:pPr>
        <w:spacing w:line="360" w:lineRule="auto"/>
        <w:jc w:val="center"/>
        <w:rPr>
          <w:sz w:val="28"/>
          <w:szCs w:val="28"/>
        </w:rPr>
      </w:pPr>
    </w:p>
    <w:p w:rsidR="005F1AAE" w:rsidRDefault="005F1AAE" w:rsidP="005F1AAE">
      <w:pPr>
        <w:spacing w:line="360" w:lineRule="auto"/>
        <w:jc w:val="center"/>
        <w:rPr>
          <w:b/>
          <w:sz w:val="28"/>
          <w:szCs w:val="28"/>
        </w:rPr>
      </w:pPr>
      <w:r w:rsidRPr="002909ED">
        <w:rPr>
          <w:b/>
          <w:sz w:val="28"/>
          <w:szCs w:val="28"/>
        </w:rPr>
        <w:t xml:space="preserve">СБОРНИК МЕТОДИЧЕСКИХ МАТЕРИАЛОВ </w:t>
      </w:r>
    </w:p>
    <w:p w:rsidR="005F1AAE" w:rsidRDefault="005F1AAE" w:rsidP="005F1AAE">
      <w:pPr>
        <w:spacing w:line="360" w:lineRule="auto"/>
        <w:jc w:val="center"/>
        <w:rPr>
          <w:sz w:val="28"/>
          <w:szCs w:val="28"/>
        </w:rPr>
      </w:pPr>
      <w:r w:rsidRPr="002909ED">
        <w:rPr>
          <w:b/>
          <w:sz w:val="28"/>
          <w:szCs w:val="28"/>
        </w:rPr>
        <w:t>ДЛЯ МАСТЕРОВ ПРОИЗВОДСТВЕННОГО ОБУЧЕНИЯ</w:t>
      </w: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Default="005F1AAE" w:rsidP="005F1AAE">
      <w:pPr>
        <w:spacing w:line="360" w:lineRule="auto"/>
        <w:jc w:val="center"/>
        <w:rPr>
          <w:b/>
        </w:rPr>
      </w:pPr>
    </w:p>
    <w:p w:rsidR="005F1AAE" w:rsidRPr="004A1E3B" w:rsidRDefault="005F1AAE" w:rsidP="005F1AAE">
      <w:pPr>
        <w:spacing w:line="360" w:lineRule="auto"/>
        <w:jc w:val="center"/>
        <w:rPr>
          <w:b/>
        </w:rPr>
      </w:pPr>
      <w:r>
        <w:rPr>
          <w:b/>
        </w:rPr>
        <w:t>Балаково, 2018 г.</w:t>
      </w:r>
    </w:p>
    <w:p w:rsidR="005F1AAE" w:rsidRDefault="005F1AAE">
      <w:pPr>
        <w:spacing w:after="200" w:line="276" w:lineRule="auto"/>
        <w:rPr>
          <w:b/>
          <w:bCs/>
          <w:sz w:val="28"/>
          <w:szCs w:val="28"/>
        </w:rPr>
      </w:pPr>
      <w:r>
        <w:rPr>
          <w:b/>
          <w:bCs/>
          <w:sz w:val="28"/>
          <w:szCs w:val="28"/>
        </w:rPr>
        <w:br w:type="page"/>
      </w:r>
    </w:p>
    <w:p w:rsidR="004015AD" w:rsidRDefault="004015AD" w:rsidP="00C74CC2">
      <w:pPr>
        <w:jc w:val="both"/>
        <w:rPr>
          <w:b/>
          <w:bCs/>
          <w:sz w:val="28"/>
          <w:szCs w:val="28"/>
        </w:rPr>
      </w:pPr>
    </w:p>
    <w:p w:rsidR="00C74CC2" w:rsidRPr="004015AD" w:rsidRDefault="002909ED" w:rsidP="00E6603A">
      <w:pPr>
        <w:spacing w:line="360" w:lineRule="auto"/>
        <w:jc w:val="both"/>
        <w:rPr>
          <w:b/>
          <w:bCs/>
          <w:sz w:val="28"/>
          <w:szCs w:val="28"/>
        </w:rPr>
      </w:pPr>
      <w:r w:rsidRPr="002909ED">
        <w:rPr>
          <w:b/>
          <w:sz w:val="28"/>
          <w:szCs w:val="28"/>
        </w:rPr>
        <w:t>Сборник методических материалов для мастеров производственного обучения</w:t>
      </w:r>
      <w:r w:rsidR="00C74CC2">
        <w:rPr>
          <w:sz w:val="28"/>
          <w:szCs w:val="28"/>
        </w:rPr>
        <w:t xml:space="preserve"> </w:t>
      </w:r>
      <w:r w:rsidR="00C74CC2" w:rsidRPr="00A40A26">
        <w:rPr>
          <w:sz w:val="28"/>
          <w:szCs w:val="28"/>
        </w:rPr>
        <w:t>/</w:t>
      </w:r>
      <w:r>
        <w:rPr>
          <w:sz w:val="28"/>
          <w:szCs w:val="28"/>
        </w:rPr>
        <w:t>Региональная площадка сетевого взаимодействия</w:t>
      </w:r>
      <w:r w:rsidR="005F1AAE">
        <w:rPr>
          <w:sz w:val="28"/>
          <w:szCs w:val="28"/>
        </w:rPr>
        <w:t xml:space="preserve"> Саратовской области </w:t>
      </w:r>
      <w:r>
        <w:rPr>
          <w:sz w:val="28"/>
          <w:szCs w:val="28"/>
        </w:rPr>
        <w:t xml:space="preserve"> ГАПОУ </w:t>
      </w:r>
      <w:proofErr w:type="gramStart"/>
      <w:r>
        <w:rPr>
          <w:sz w:val="28"/>
          <w:szCs w:val="28"/>
        </w:rPr>
        <w:t>СО</w:t>
      </w:r>
      <w:proofErr w:type="gramEnd"/>
      <w:r>
        <w:rPr>
          <w:sz w:val="28"/>
          <w:szCs w:val="28"/>
        </w:rPr>
        <w:t xml:space="preserve"> «</w:t>
      </w:r>
      <w:r w:rsidR="00C74CC2">
        <w:rPr>
          <w:sz w:val="28"/>
          <w:szCs w:val="28"/>
        </w:rPr>
        <w:t>Поволжский к</w:t>
      </w:r>
      <w:r w:rsidR="00844F9F">
        <w:rPr>
          <w:sz w:val="28"/>
          <w:szCs w:val="28"/>
        </w:rPr>
        <w:t>олледж технологий и менеджмента</w:t>
      </w:r>
      <w:r>
        <w:rPr>
          <w:sz w:val="28"/>
          <w:szCs w:val="28"/>
        </w:rPr>
        <w:t xml:space="preserve">» </w:t>
      </w:r>
      <w:r w:rsidR="00C74CC2">
        <w:rPr>
          <w:sz w:val="28"/>
          <w:szCs w:val="28"/>
        </w:rPr>
        <w:t>– Балаково,</w:t>
      </w:r>
      <w:r w:rsidR="00C74CC2" w:rsidRPr="00A40A26">
        <w:rPr>
          <w:sz w:val="28"/>
          <w:szCs w:val="28"/>
        </w:rPr>
        <w:t xml:space="preserve"> 201</w:t>
      </w:r>
      <w:r w:rsidR="00C74CC2">
        <w:rPr>
          <w:sz w:val="28"/>
          <w:szCs w:val="28"/>
        </w:rPr>
        <w:t>8</w:t>
      </w:r>
      <w:r w:rsidR="00C74CC2" w:rsidRPr="00A40A26">
        <w:rPr>
          <w:sz w:val="28"/>
          <w:szCs w:val="28"/>
        </w:rPr>
        <w:t xml:space="preserve">. </w:t>
      </w:r>
      <w:r w:rsidR="00C74CC2" w:rsidRPr="00D2290C">
        <w:rPr>
          <w:sz w:val="28"/>
          <w:szCs w:val="28"/>
        </w:rPr>
        <w:t xml:space="preserve">– </w:t>
      </w:r>
      <w:r w:rsidR="00E66DAA" w:rsidRPr="00E66DAA">
        <w:rPr>
          <w:sz w:val="28"/>
          <w:szCs w:val="28"/>
        </w:rPr>
        <w:t>1</w:t>
      </w:r>
      <w:r w:rsidR="00903FD7">
        <w:rPr>
          <w:sz w:val="28"/>
          <w:szCs w:val="28"/>
        </w:rPr>
        <w:t>77</w:t>
      </w:r>
      <w:r w:rsidR="00C74CC2" w:rsidRPr="00E66DAA">
        <w:rPr>
          <w:sz w:val="28"/>
          <w:szCs w:val="28"/>
        </w:rPr>
        <w:t xml:space="preserve"> с</w:t>
      </w:r>
      <w:r w:rsidR="00C74CC2" w:rsidRPr="00E66DAA">
        <w:rPr>
          <w:color w:val="FF0000"/>
          <w:sz w:val="28"/>
          <w:szCs w:val="28"/>
        </w:rPr>
        <w:t>.</w:t>
      </w:r>
    </w:p>
    <w:p w:rsidR="002909ED" w:rsidRDefault="002909ED" w:rsidP="00C74CC2">
      <w:pPr>
        <w:tabs>
          <w:tab w:val="left" w:pos="2136"/>
          <w:tab w:val="left" w:pos="10773"/>
        </w:tabs>
        <w:spacing w:line="360" w:lineRule="auto"/>
        <w:ind w:firstLine="567"/>
        <w:jc w:val="both"/>
        <w:rPr>
          <w:color w:val="000000"/>
          <w:sz w:val="28"/>
          <w:szCs w:val="28"/>
        </w:rPr>
      </w:pPr>
    </w:p>
    <w:p w:rsidR="002909ED" w:rsidRDefault="002909ED" w:rsidP="00C74CC2">
      <w:pPr>
        <w:tabs>
          <w:tab w:val="left" w:pos="2136"/>
          <w:tab w:val="left" w:pos="10773"/>
        </w:tabs>
        <w:spacing w:line="360" w:lineRule="auto"/>
        <w:ind w:firstLine="567"/>
        <w:jc w:val="both"/>
        <w:rPr>
          <w:color w:val="000000"/>
          <w:sz w:val="28"/>
          <w:szCs w:val="28"/>
        </w:rPr>
      </w:pPr>
    </w:p>
    <w:p w:rsidR="002909ED" w:rsidRDefault="002909ED" w:rsidP="00C74CC2">
      <w:pPr>
        <w:tabs>
          <w:tab w:val="left" w:pos="2136"/>
          <w:tab w:val="left" w:pos="10773"/>
        </w:tabs>
        <w:spacing w:line="360" w:lineRule="auto"/>
        <w:ind w:firstLine="567"/>
        <w:jc w:val="both"/>
        <w:rPr>
          <w:color w:val="000000"/>
          <w:sz w:val="28"/>
          <w:szCs w:val="28"/>
        </w:rPr>
      </w:pPr>
    </w:p>
    <w:p w:rsidR="002909ED" w:rsidRDefault="002909ED" w:rsidP="00C74CC2">
      <w:pPr>
        <w:tabs>
          <w:tab w:val="left" w:pos="2136"/>
          <w:tab w:val="left" w:pos="10773"/>
        </w:tabs>
        <w:spacing w:line="360" w:lineRule="auto"/>
        <w:ind w:firstLine="567"/>
        <w:jc w:val="both"/>
        <w:rPr>
          <w:color w:val="000000"/>
          <w:sz w:val="28"/>
          <w:szCs w:val="28"/>
        </w:rPr>
      </w:pPr>
    </w:p>
    <w:p w:rsidR="002909ED" w:rsidRDefault="002909ED" w:rsidP="00C74CC2">
      <w:pPr>
        <w:tabs>
          <w:tab w:val="left" w:pos="2136"/>
          <w:tab w:val="left" w:pos="10773"/>
        </w:tabs>
        <w:spacing w:line="360" w:lineRule="auto"/>
        <w:ind w:firstLine="567"/>
        <w:jc w:val="both"/>
        <w:rPr>
          <w:color w:val="000000"/>
          <w:sz w:val="28"/>
          <w:szCs w:val="28"/>
        </w:rPr>
      </w:pPr>
    </w:p>
    <w:p w:rsidR="002909ED" w:rsidRDefault="002909ED" w:rsidP="00C74CC2">
      <w:pPr>
        <w:tabs>
          <w:tab w:val="left" w:pos="2136"/>
          <w:tab w:val="left" w:pos="10773"/>
        </w:tabs>
        <w:spacing w:line="360" w:lineRule="auto"/>
        <w:ind w:firstLine="567"/>
        <w:jc w:val="both"/>
        <w:rPr>
          <w:color w:val="000000"/>
          <w:sz w:val="28"/>
          <w:szCs w:val="28"/>
        </w:rPr>
      </w:pPr>
    </w:p>
    <w:p w:rsidR="002909ED" w:rsidRDefault="002909ED" w:rsidP="00E6603A">
      <w:pPr>
        <w:tabs>
          <w:tab w:val="left" w:pos="2136"/>
          <w:tab w:val="left" w:pos="10773"/>
        </w:tabs>
        <w:spacing w:line="360" w:lineRule="auto"/>
        <w:jc w:val="both"/>
        <w:rPr>
          <w:color w:val="000000"/>
          <w:sz w:val="28"/>
          <w:szCs w:val="28"/>
        </w:rPr>
      </w:pPr>
    </w:p>
    <w:p w:rsidR="0087351A" w:rsidRPr="00E6603A" w:rsidRDefault="00C74CC2" w:rsidP="00C74CC2">
      <w:pPr>
        <w:tabs>
          <w:tab w:val="left" w:pos="2136"/>
          <w:tab w:val="left" w:pos="10773"/>
        </w:tabs>
        <w:spacing w:line="360" w:lineRule="auto"/>
        <w:ind w:firstLine="567"/>
        <w:jc w:val="both"/>
        <w:rPr>
          <w:sz w:val="28"/>
          <w:szCs w:val="28"/>
        </w:rPr>
      </w:pPr>
      <w:r w:rsidRPr="00E6603A">
        <w:rPr>
          <w:sz w:val="28"/>
          <w:szCs w:val="28"/>
        </w:rPr>
        <w:t xml:space="preserve">В сборнике представлены </w:t>
      </w:r>
      <w:r w:rsidR="0087351A" w:rsidRPr="00E6603A">
        <w:rPr>
          <w:sz w:val="28"/>
          <w:szCs w:val="28"/>
        </w:rPr>
        <w:t xml:space="preserve">методические </w:t>
      </w:r>
      <w:r w:rsidRPr="00E6603A">
        <w:rPr>
          <w:sz w:val="28"/>
          <w:szCs w:val="28"/>
        </w:rPr>
        <w:t xml:space="preserve">материалы </w:t>
      </w:r>
      <w:r w:rsidR="00016F6B" w:rsidRPr="00E6603A">
        <w:rPr>
          <w:sz w:val="28"/>
          <w:szCs w:val="28"/>
        </w:rPr>
        <w:t xml:space="preserve">по организации </w:t>
      </w:r>
      <w:r w:rsidR="001A0A7B" w:rsidRPr="00E6603A">
        <w:rPr>
          <w:sz w:val="28"/>
          <w:szCs w:val="28"/>
        </w:rPr>
        <w:t>учебной и производственной практики</w:t>
      </w:r>
      <w:r w:rsidR="00016F6B" w:rsidRPr="00E6603A">
        <w:rPr>
          <w:sz w:val="28"/>
          <w:szCs w:val="28"/>
        </w:rPr>
        <w:t xml:space="preserve">, освещены основные положения по вопросам профессионального обучения, даны рекомендации по методике проведения занятий </w:t>
      </w:r>
      <w:r w:rsidR="001A0A7B" w:rsidRPr="00E6603A">
        <w:rPr>
          <w:sz w:val="28"/>
          <w:szCs w:val="28"/>
        </w:rPr>
        <w:t>учебной практики</w:t>
      </w:r>
      <w:r w:rsidR="00016F6B" w:rsidRPr="00E6603A">
        <w:rPr>
          <w:sz w:val="28"/>
          <w:szCs w:val="28"/>
        </w:rPr>
        <w:t xml:space="preserve">, </w:t>
      </w:r>
      <w:r w:rsidR="00FE2130" w:rsidRPr="00E6603A">
        <w:rPr>
          <w:sz w:val="28"/>
          <w:szCs w:val="28"/>
        </w:rPr>
        <w:t>разработке комплексного учебно-методического обеспечения занятий.</w:t>
      </w:r>
      <w:r w:rsidR="00016F6B" w:rsidRPr="00E6603A">
        <w:rPr>
          <w:sz w:val="28"/>
          <w:szCs w:val="28"/>
        </w:rPr>
        <w:t xml:space="preserve"> </w:t>
      </w:r>
    </w:p>
    <w:p w:rsidR="00C74CC2" w:rsidRPr="00E6603A" w:rsidRDefault="00FE2130" w:rsidP="00C74CC2">
      <w:pPr>
        <w:tabs>
          <w:tab w:val="left" w:pos="2136"/>
          <w:tab w:val="left" w:pos="10773"/>
        </w:tabs>
        <w:spacing w:line="360" w:lineRule="auto"/>
        <w:ind w:firstLine="567"/>
        <w:jc w:val="both"/>
        <w:rPr>
          <w:sz w:val="28"/>
          <w:szCs w:val="28"/>
        </w:rPr>
      </w:pPr>
      <w:r w:rsidRPr="00E6603A">
        <w:rPr>
          <w:sz w:val="28"/>
          <w:szCs w:val="28"/>
        </w:rPr>
        <w:t>Рекомендовано для педагогических работников системы среднего профессионального образования, дополнительного профессионального образования и профессионального обучения.</w:t>
      </w:r>
    </w:p>
    <w:p w:rsidR="00C74CC2" w:rsidRDefault="00C74CC2" w:rsidP="00312D7A">
      <w:pPr>
        <w:tabs>
          <w:tab w:val="left" w:pos="5670"/>
        </w:tabs>
        <w:rPr>
          <w:b/>
          <w:bCs/>
          <w:sz w:val="28"/>
          <w:szCs w:val="28"/>
        </w:rPr>
      </w:pPr>
    </w:p>
    <w:p w:rsidR="00C278F2" w:rsidRDefault="00C278F2" w:rsidP="00312D7A">
      <w:pPr>
        <w:tabs>
          <w:tab w:val="left" w:pos="5670"/>
        </w:tabs>
        <w:rPr>
          <w:b/>
          <w:bCs/>
          <w:sz w:val="28"/>
          <w:szCs w:val="28"/>
        </w:rPr>
      </w:pPr>
    </w:p>
    <w:p w:rsidR="00C278F2" w:rsidRDefault="00C278F2" w:rsidP="00312D7A">
      <w:pPr>
        <w:tabs>
          <w:tab w:val="left" w:pos="5670"/>
        </w:tabs>
        <w:rPr>
          <w:b/>
          <w:bCs/>
          <w:sz w:val="28"/>
          <w:szCs w:val="28"/>
        </w:rPr>
      </w:pPr>
    </w:p>
    <w:p w:rsidR="00C278F2" w:rsidRDefault="00C278F2" w:rsidP="00312D7A">
      <w:pPr>
        <w:tabs>
          <w:tab w:val="left" w:pos="5670"/>
        </w:tabs>
        <w:rPr>
          <w:b/>
          <w:bCs/>
          <w:sz w:val="28"/>
          <w:szCs w:val="28"/>
        </w:rPr>
      </w:pPr>
    </w:p>
    <w:p w:rsidR="00C278F2" w:rsidRDefault="00C278F2" w:rsidP="00312D7A">
      <w:pPr>
        <w:tabs>
          <w:tab w:val="left" w:pos="5670"/>
        </w:tabs>
        <w:rPr>
          <w:b/>
          <w:bCs/>
          <w:sz w:val="28"/>
          <w:szCs w:val="28"/>
        </w:rPr>
      </w:pPr>
    </w:p>
    <w:p w:rsidR="00C278F2" w:rsidRDefault="00C278F2" w:rsidP="00312D7A">
      <w:pPr>
        <w:tabs>
          <w:tab w:val="left" w:pos="5670"/>
        </w:tabs>
        <w:rPr>
          <w:b/>
          <w:bCs/>
          <w:sz w:val="28"/>
          <w:szCs w:val="28"/>
        </w:rPr>
      </w:pPr>
    </w:p>
    <w:p w:rsidR="00C278F2" w:rsidRDefault="00C278F2" w:rsidP="00312D7A">
      <w:pPr>
        <w:tabs>
          <w:tab w:val="left" w:pos="5670"/>
        </w:tabs>
        <w:rPr>
          <w:b/>
          <w:bCs/>
          <w:sz w:val="28"/>
          <w:szCs w:val="28"/>
        </w:rPr>
      </w:pPr>
    </w:p>
    <w:p w:rsidR="00C278F2" w:rsidRDefault="00C278F2" w:rsidP="00312D7A">
      <w:pPr>
        <w:tabs>
          <w:tab w:val="left" w:pos="5670"/>
        </w:tabs>
        <w:rPr>
          <w:b/>
          <w:bCs/>
          <w:sz w:val="28"/>
          <w:szCs w:val="28"/>
        </w:rPr>
      </w:pPr>
    </w:p>
    <w:p w:rsidR="00C278F2" w:rsidRDefault="00C278F2" w:rsidP="00312D7A">
      <w:pPr>
        <w:tabs>
          <w:tab w:val="left" w:pos="5670"/>
        </w:tabs>
        <w:rPr>
          <w:b/>
          <w:bCs/>
          <w:sz w:val="28"/>
          <w:szCs w:val="28"/>
        </w:rPr>
      </w:pPr>
    </w:p>
    <w:p w:rsidR="00C278F2" w:rsidRDefault="00C278F2" w:rsidP="00312D7A">
      <w:pPr>
        <w:tabs>
          <w:tab w:val="left" w:pos="5670"/>
        </w:tabs>
        <w:rPr>
          <w:b/>
          <w:bCs/>
          <w:sz w:val="28"/>
          <w:szCs w:val="28"/>
        </w:rPr>
      </w:pPr>
    </w:p>
    <w:p w:rsidR="00C278F2" w:rsidRPr="006B6041" w:rsidRDefault="00C278F2" w:rsidP="00312D7A">
      <w:pPr>
        <w:tabs>
          <w:tab w:val="left" w:pos="5670"/>
        </w:tabs>
        <w:rPr>
          <w:sz w:val="28"/>
          <w:szCs w:val="28"/>
          <w:highlight w:val="yellow"/>
        </w:rPr>
      </w:pPr>
    </w:p>
    <w:p w:rsidR="00C74CC2" w:rsidRPr="002909ED" w:rsidRDefault="00C74CC2" w:rsidP="00E6603A">
      <w:pPr>
        <w:spacing w:line="360" w:lineRule="auto"/>
        <w:rPr>
          <w:color w:val="000000"/>
          <w:sz w:val="28"/>
          <w:szCs w:val="28"/>
        </w:rPr>
        <w:sectPr w:rsidR="00C74CC2" w:rsidRPr="002909ED" w:rsidSect="00C74CC2">
          <w:footerReference w:type="default" r:id="rId8"/>
          <w:footerReference w:type="first" r:id="rId9"/>
          <w:pgSz w:w="11906" w:h="16838" w:code="9"/>
          <w:pgMar w:top="1134" w:right="850" w:bottom="1134" w:left="1701" w:header="709" w:footer="454" w:gutter="0"/>
          <w:pgNumType w:start="1"/>
          <w:cols w:space="708"/>
          <w:titlePg/>
          <w:docGrid w:linePitch="360"/>
        </w:sectPr>
      </w:pPr>
      <w:r w:rsidRPr="00A40A26">
        <w:rPr>
          <w:sz w:val="28"/>
          <w:szCs w:val="28"/>
        </w:rPr>
        <w:t>©</w:t>
      </w:r>
      <w:r w:rsidRPr="001F18CB">
        <w:rPr>
          <w:sz w:val="28"/>
          <w:szCs w:val="28"/>
        </w:rPr>
        <w:t xml:space="preserve"> </w:t>
      </w:r>
      <w:r>
        <w:rPr>
          <w:sz w:val="28"/>
          <w:szCs w:val="28"/>
        </w:rPr>
        <w:t xml:space="preserve">ГАПОУ </w:t>
      </w:r>
      <w:proofErr w:type="gramStart"/>
      <w:r>
        <w:rPr>
          <w:sz w:val="28"/>
          <w:szCs w:val="28"/>
        </w:rPr>
        <w:t>СО</w:t>
      </w:r>
      <w:proofErr w:type="gramEnd"/>
      <w:r>
        <w:rPr>
          <w:sz w:val="28"/>
          <w:szCs w:val="28"/>
        </w:rPr>
        <w:t xml:space="preserve"> «Поволжский колледж технологий и менеджмента, 2018</w:t>
      </w:r>
      <w:r w:rsidRPr="00A40A26">
        <w:rPr>
          <w:sz w:val="28"/>
          <w:szCs w:val="28"/>
        </w:rPr>
        <w:t>.</w:t>
      </w:r>
    </w:p>
    <w:p w:rsidR="00910D15" w:rsidRPr="00100E00" w:rsidRDefault="00910D15" w:rsidP="00100E00">
      <w:pPr>
        <w:spacing w:after="20"/>
        <w:jc w:val="center"/>
        <w:rPr>
          <w:b/>
          <w:sz w:val="28"/>
          <w:szCs w:val="20"/>
        </w:rPr>
      </w:pPr>
      <w:r>
        <w:rPr>
          <w:b/>
          <w:sz w:val="28"/>
          <w:szCs w:val="20"/>
        </w:rPr>
        <w:lastRenderedPageBreak/>
        <w:t>СОДЕРЖАНИЕ</w:t>
      </w:r>
    </w:p>
    <w:tbl>
      <w:tblPr>
        <w:tblW w:w="0" w:type="auto"/>
        <w:tblLook w:val="04A0"/>
      </w:tblPr>
      <w:tblGrid>
        <w:gridCol w:w="8926"/>
        <w:gridCol w:w="644"/>
      </w:tblGrid>
      <w:tr w:rsidR="00910D15" w:rsidTr="00903FD7">
        <w:tc>
          <w:tcPr>
            <w:tcW w:w="8926" w:type="dxa"/>
          </w:tcPr>
          <w:p w:rsidR="00910D15" w:rsidRPr="00C932F6" w:rsidRDefault="002D03E8" w:rsidP="00E66DAA">
            <w:pPr>
              <w:spacing w:line="360" w:lineRule="auto"/>
              <w:rPr>
                <w:b/>
                <w:sz w:val="28"/>
                <w:szCs w:val="20"/>
              </w:rPr>
            </w:pPr>
            <w:r w:rsidRPr="00C932F6">
              <w:rPr>
                <w:b/>
                <w:sz w:val="28"/>
                <w:szCs w:val="20"/>
              </w:rPr>
              <w:t>Введение</w:t>
            </w:r>
            <w:r w:rsidR="00664649">
              <w:rPr>
                <w:b/>
                <w:sz w:val="28"/>
                <w:szCs w:val="20"/>
              </w:rPr>
              <w:t>……………………………………………………………………...</w:t>
            </w:r>
          </w:p>
        </w:tc>
        <w:tc>
          <w:tcPr>
            <w:tcW w:w="644" w:type="dxa"/>
          </w:tcPr>
          <w:p w:rsidR="00910D15" w:rsidRDefault="005F1AAE" w:rsidP="00E66DAA">
            <w:pPr>
              <w:spacing w:line="360" w:lineRule="auto"/>
              <w:rPr>
                <w:sz w:val="28"/>
                <w:szCs w:val="20"/>
              </w:rPr>
            </w:pPr>
            <w:r>
              <w:rPr>
                <w:sz w:val="28"/>
                <w:szCs w:val="20"/>
              </w:rPr>
              <w:t>4</w:t>
            </w:r>
          </w:p>
        </w:tc>
      </w:tr>
      <w:tr w:rsidR="0065300E" w:rsidTr="00903FD7">
        <w:tc>
          <w:tcPr>
            <w:tcW w:w="8926" w:type="dxa"/>
          </w:tcPr>
          <w:p w:rsidR="0065300E" w:rsidRPr="00C932F6" w:rsidRDefault="002D03E8" w:rsidP="00E66DAA">
            <w:pPr>
              <w:spacing w:line="360" w:lineRule="auto"/>
              <w:jc w:val="both"/>
              <w:rPr>
                <w:b/>
                <w:sz w:val="28"/>
                <w:szCs w:val="20"/>
              </w:rPr>
            </w:pPr>
            <w:r w:rsidRPr="00C932F6">
              <w:rPr>
                <w:b/>
                <w:sz w:val="28"/>
                <w:szCs w:val="20"/>
              </w:rPr>
              <w:t>Глава</w:t>
            </w:r>
            <w:r w:rsidR="0065300E" w:rsidRPr="00C932F6">
              <w:rPr>
                <w:b/>
                <w:sz w:val="28"/>
                <w:szCs w:val="20"/>
              </w:rPr>
              <w:t xml:space="preserve"> </w:t>
            </w:r>
            <w:r w:rsidR="0065300E" w:rsidRPr="00C932F6">
              <w:rPr>
                <w:b/>
                <w:sz w:val="28"/>
                <w:szCs w:val="20"/>
                <w:lang w:val="en-US"/>
              </w:rPr>
              <w:t>I</w:t>
            </w:r>
            <w:r w:rsidR="0065300E" w:rsidRPr="00C932F6">
              <w:rPr>
                <w:b/>
                <w:sz w:val="28"/>
                <w:szCs w:val="20"/>
              </w:rPr>
              <w:t xml:space="preserve">. </w:t>
            </w:r>
            <w:r w:rsidRPr="00C932F6">
              <w:rPr>
                <w:b/>
                <w:sz w:val="28"/>
                <w:szCs w:val="20"/>
              </w:rPr>
              <w:t>Мастер</w:t>
            </w:r>
            <w:r w:rsidR="00C932F6" w:rsidRPr="00C932F6">
              <w:rPr>
                <w:b/>
                <w:sz w:val="28"/>
                <w:szCs w:val="20"/>
              </w:rPr>
              <w:t xml:space="preserve"> – </w:t>
            </w:r>
            <w:r w:rsidRPr="00C932F6">
              <w:rPr>
                <w:b/>
                <w:sz w:val="28"/>
                <w:szCs w:val="20"/>
              </w:rPr>
              <w:t>учитель профессии</w:t>
            </w:r>
            <w:r w:rsidR="00664649">
              <w:rPr>
                <w:b/>
                <w:sz w:val="28"/>
                <w:szCs w:val="20"/>
              </w:rPr>
              <w:t>……………………………………</w:t>
            </w:r>
          </w:p>
        </w:tc>
        <w:tc>
          <w:tcPr>
            <w:tcW w:w="644" w:type="dxa"/>
          </w:tcPr>
          <w:p w:rsidR="0065300E" w:rsidRPr="00897867" w:rsidRDefault="005F1AAE" w:rsidP="00E66DAA">
            <w:pPr>
              <w:spacing w:line="360" w:lineRule="auto"/>
              <w:rPr>
                <w:sz w:val="28"/>
                <w:szCs w:val="20"/>
              </w:rPr>
            </w:pPr>
            <w:r>
              <w:rPr>
                <w:sz w:val="28"/>
                <w:szCs w:val="20"/>
              </w:rPr>
              <w:t>6</w:t>
            </w:r>
          </w:p>
        </w:tc>
      </w:tr>
      <w:tr w:rsidR="00324C26" w:rsidTr="00903FD7">
        <w:tc>
          <w:tcPr>
            <w:tcW w:w="8926" w:type="dxa"/>
          </w:tcPr>
          <w:p w:rsidR="00324C26" w:rsidRPr="00324C26" w:rsidRDefault="00324C26" w:rsidP="00E66DAA">
            <w:pPr>
              <w:pStyle w:val="af"/>
              <w:numPr>
                <w:ilvl w:val="1"/>
                <w:numId w:val="33"/>
              </w:numPr>
              <w:spacing w:after="0" w:line="360" w:lineRule="auto"/>
              <w:jc w:val="both"/>
              <w:rPr>
                <w:rFonts w:ascii="Times New Roman" w:hAnsi="Times New Roman" w:cs="Times New Roman"/>
                <w:sz w:val="28"/>
                <w:szCs w:val="20"/>
              </w:rPr>
            </w:pPr>
            <w:r w:rsidRPr="00324C26">
              <w:rPr>
                <w:rFonts w:ascii="Times New Roman" w:hAnsi="Times New Roman" w:cs="Times New Roman"/>
                <w:sz w:val="28"/>
                <w:szCs w:val="20"/>
              </w:rPr>
              <w:t>Об этико-эстетических нормах для мастера</w:t>
            </w:r>
            <w:r w:rsidR="00664649">
              <w:rPr>
                <w:rFonts w:ascii="Times New Roman" w:hAnsi="Times New Roman" w:cs="Times New Roman"/>
                <w:sz w:val="28"/>
                <w:szCs w:val="20"/>
              </w:rPr>
              <w:t>………………………...</w:t>
            </w:r>
          </w:p>
        </w:tc>
        <w:tc>
          <w:tcPr>
            <w:tcW w:w="644" w:type="dxa"/>
          </w:tcPr>
          <w:p w:rsidR="00324C26" w:rsidRPr="00897867" w:rsidRDefault="005F1AAE" w:rsidP="00E66DAA">
            <w:pPr>
              <w:spacing w:line="360" w:lineRule="auto"/>
              <w:rPr>
                <w:sz w:val="28"/>
                <w:szCs w:val="20"/>
              </w:rPr>
            </w:pPr>
            <w:r>
              <w:rPr>
                <w:sz w:val="28"/>
                <w:szCs w:val="20"/>
              </w:rPr>
              <w:t>7</w:t>
            </w:r>
          </w:p>
        </w:tc>
      </w:tr>
      <w:tr w:rsidR="00324C26" w:rsidTr="00903FD7">
        <w:tc>
          <w:tcPr>
            <w:tcW w:w="8926" w:type="dxa"/>
          </w:tcPr>
          <w:p w:rsidR="00324C26" w:rsidRPr="00324C26" w:rsidRDefault="00324C26" w:rsidP="00E66DAA">
            <w:pPr>
              <w:pStyle w:val="af"/>
              <w:numPr>
                <w:ilvl w:val="1"/>
                <w:numId w:val="33"/>
              </w:numPr>
              <w:spacing w:after="0" w:line="360" w:lineRule="auto"/>
              <w:jc w:val="both"/>
              <w:rPr>
                <w:rFonts w:ascii="Times New Roman" w:hAnsi="Times New Roman" w:cs="Times New Roman"/>
                <w:sz w:val="28"/>
                <w:szCs w:val="20"/>
              </w:rPr>
            </w:pPr>
            <w:r w:rsidRPr="00324C26">
              <w:rPr>
                <w:rFonts w:ascii="Times New Roman" w:hAnsi="Times New Roman" w:cs="Times New Roman"/>
                <w:sz w:val="28"/>
                <w:szCs w:val="20"/>
              </w:rPr>
              <w:t>Мастер и профориентация</w:t>
            </w:r>
            <w:r w:rsidR="00664649">
              <w:rPr>
                <w:rFonts w:ascii="Times New Roman" w:hAnsi="Times New Roman" w:cs="Times New Roman"/>
                <w:sz w:val="28"/>
                <w:szCs w:val="20"/>
              </w:rPr>
              <w:t>……………………………………………</w:t>
            </w:r>
          </w:p>
        </w:tc>
        <w:tc>
          <w:tcPr>
            <w:tcW w:w="644" w:type="dxa"/>
          </w:tcPr>
          <w:p w:rsidR="00324C26" w:rsidRPr="00897867" w:rsidRDefault="005F1AAE" w:rsidP="00E66DAA">
            <w:pPr>
              <w:spacing w:line="360" w:lineRule="auto"/>
              <w:rPr>
                <w:sz w:val="28"/>
                <w:szCs w:val="20"/>
              </w:rPr>
            </w:pPr>
            <w:r>
              <w:rPr>
                <w:sz w:val="28"/>
                <w:szCs w:val="20"/>
              </w:rPr>
              <w:t>8</w:t>
            </w:r>
          </w:p>
        </w:tc>
      </w:tr>
      <w:tr w:rsidR="00324C26" w:rsidTr="00903FD7">
        <w:tc>
          <w:tcPr>
            <w:tcW w:w="8926" w:type="dxa"/>
          </w:tcPr>
          <w:p w:rsidR="00324C26" w:rsidRPr="00324C26" w:rsidRDefault="00324C26" w:rsidP="00E66DAA">
            <w:pPr>
              <w:pStyle w:val="af"/>
              <w:numPr>
                <w:ilvl w:val="1"/>
                <w:numId w:val="33"/>
              </w:numPr>
              <w:spacing w:after="0" w:line="360" w:lineRule="auto"/>
              <w:jc w:val="both"/>
              <w:rPr>
                <w:rFonts w:ascii="Times New Roman" w:hAnsi="Times New Roman" w:cs="Times New Roman"/>
                <w:sz w:val="28"/>
                <w:szCs w:val="20"/>
              </w:rPr>
            </w:pPr>
            <w:r w:rsidRPr="00324C26">
              <w:rPr>
                <w:rFonts w:ascii="Times New Roman" w:hAnsi="Times New Roman" w:cs="Times New Roman"/>
                <w:sz w:val="28"/>
                <w:szCs w:val="20"/>
              </w:rPr>
              <w:t>Работа мастера в период учебной практики</w:t>
            </w:r>
            <w:r w:rsidR="00664649">
              <w:rPr>
                <w:rFonts w:ascii="Times New Roman" w:hAnsi="Times New Roman" w:cs="Times New Roman"/>
                <w:sz w:val="28"/>
                <w:szCs w:val="20"/>
              </w:rPr>
              <w:t>………………………...</w:t>
            </w:r>
          </w:p>
        </w:tc>
        <w:tc>
          <w:tcPr>
            <w:tcW w:w="644" w:type="dxa"/>
          </w:tcPr>
          <w:p w:rsidR="00324C26" w:rsidRPr="00897867" w:rsidRDefault="005F1AAE" w:rsidP="00E66DAA">
            <w:pPr>
              <w:spacing w:line="360" w:lineRule="auto"/>
              <w:rPr>
                <w:sz w:val="28"/>
                <w:szCs w:val="20"/>
              </w:rPr>
            </w:pPr>
            <w:r>
              <w:rPr>
                <w:sz w:val="28"/>
                <w:szCs w:val="20"/>
              </w:rPr>
              <w:t>9</w:t>
            </w:r>
          </w:p>
        </w:tc>
      </w:tr>
      <w:tr w:rsidR="00324C26" w:rsidTr="00903FD7">
        <w:tc>
          <w:tcPr>
            <w:tcW w:w="8926" w:type="dxa"/>
          </w:tcPr>
          <w:p w:rsidR="00324C26" w:rsidRPr="00324C26" w:rsidRDefault="00324C26" w:rsidP="00E66DAA">
            <w:pPr>
              <w:pStyle w:val="af"/>
              <w:numPr>
                <w:ilvl w:val="1"/>
                <w:numId w:val="33"/>
              </w:numPr>
              <w:spacing w:after="0" w:line="360" w:lineRule="auto"/>
              <w:jc w:val="both"/>
              <w:rPr>
                <w:rFonts w:ascii="Times New Roman" w:hAnsi="Times New Roman" w:cs="Times New Roman"/>
                <w:sz w:val="28"/>
                <w:szCs w:val="20"/>
              </w:rPr>
            </w:pPr>
            <w:r w:rsidRPr="00324C26">
              <w:rPr>
                <w:rFonts w:ascii="Times New Roman" w:hAnsi="Times New Roman" w:cs="Times New Roman"/>
                <w:sz w:val="28"/>
                <w:szCs w:val="20"/>
              </w:rPr>
              <w:t>Работа мастера в период производственной практики</w:t>
            </w:r>
            <w:r w:rsidR="00664649">
              <w:rPr>
                <w:rFonts w:ascii="Times New Roman" w:hAnsi="Times New Roman" w:cs="Times New Roman"/>
                <w:sz w:val="28"/>
                <w:szCs w:val="20"/>
              </w:rPr>
              <w:t>…………….</w:t>
            </w:r>
          </w:p>
        </w:tc>
        <w:tc>
          <w:tcPr>
            <w:tcW w:w="644" w:type="dxa"/>
          </w:tcPr>
          <w:p w:rsidR="00324C26" w:rsidRPr="00897867" w:rsidRDefault="00AB5894" w:rsidP="005F1AAE">
            <w:pPr>
              <w:spacing w:line="360" w:lineRule="auto"/>
              <w:rPr>
                <w:sz w:val="28"/>
                <w:szCs w:val="20"/>
              </w:rPr>
            </w:pPr>
            <w:r>
              <w:rPr>
                <w:sz w:val="28"/>
                <w:szCs w:val="20"/>
              </w:rPr>
              <w:t>1</w:t>
            </w:r>
            <w:r w:rsidR="005F1AAE">
              <w:rPr>
                <w:sz w:val="28"/>
                <w:szCs w:val="20"/>
              </w:rPr>
              <w:t>1</w:t>
            </w:r>
          </w:p>
        </w:tc>
      </w:tr>
      <w:tr w:rsidR="00324C26" w:rsidTr="00903FD7">
        <w:tc>
          <w:tcPr>
            <w:tcW w:w="8926" w:type="dxa"/>
          </w:tcPr>
          <w:p w:rsidR="00324C26" w:rsidRPr="00324C26" w:rsidRDefault="00324C26" w:rsidP="00E66DAA">
            <w:pPr>
              <w:pStyle w:val="af"/>
              <w:numPr>
                <w:ilvl w:val="1"/>
                <w:numId w:val="33"/>
              </w:numPr>
              <w:spacing w:after="0" w:line="360" w:lineRule="auto"/>
              <w:jc w:val="both"/>
              <w:rPr>
                <w:rFonts w:ascii="Times New Roman" w:hAnsi="Times New Roman" w:cs="Times New Roman"/>
                <w:sz w:val="28"/>
                <w:szCs w:val="20"/>
              </w:rPr>
            </w:pPr>
            <w:r w:rsidRPr="00324C26">
              <w:rPr>
                <w:rFonts w:ascii="Times New Roman" w:hAnsi="Times New Roman" w:cs="Times New Roman"/>
                <w:sz w:val="28"/>
                <w:szCs w:val="20"/>
              </w:rPr>
              <w:t>Методическая работа</w:t>
            </w:r>
            <w:r w:rsidR="00664649">
              <w:rPr>
                <w:rFonts w:ascii="Times New Roman" w:hAnsi="Times New Roman" w:cs="Times New Roman"/>
                <w:sz w:val="28"/>
                <w:szCs w:val="20"/>
              </w:rPr>
              <w:t>…………………………………………………</w:t>
            </w:r>
          </w:p>
        </w:tc>
        <w:tc>
          <w:tcPr>
            <w:tcW w:w="644" w:type="dxa"/>
          </w:tcPr>
          <w:p w:rsidR="00324C26" w:rsidRPr="00897867" w:rsidRDefault="00AB5894" w:rsidP="005F1AAE">
            <w:pPr>
              <w:spacing w:line="360" w:lineRule="auto"/>
              <w:rPr>
                <w:sz w:val="28"/>
                <w:szCs w:val="20"/>
              </w:rPr>
            </w:pPr>
            <w:r>
              <w:rPr>
                <w:sz w:val="28"/>
                <w:szCs w:val="20"/>
              </w:rPr>
              <w:t>1</w:t>
            </w:r>
            <w:r w:rsidR="005F1AAE">
              <w:rPr>
                <w:sz w:val="28"/>
                <w:szCs w:val="20"/>
              </w:rPr>
              <w:t>3</w:t>
            </w:r>
          </w:p>
        </w:tc>
      </w:tr>
      <w:tr w:rsidR="0065300E" w:rsidTr="00903FD7">
        <w:tc>
          <w:tcPr>
            <w:tcW w:w="8926" w:type="dxa"/>
          </w:tcPr>
          <w:p w:rsidR="0065300E" w:rsidRPr="0065300E" w:rsidRDefault="002D03E8" w:rsidP="00E66DAA">
            <w:pPr>
              <w:spacing w:line="360" w:lineRule="auto"/>
              <w:jc w:val="both"/>
              <w:rPr>
                <w:sz w:val="28"/>
                <w:szCs w:val="20"/>
              </w:rPr>
            </w:pPr>
            <w:r w:rsidRPr="00C932F6">
              <w:rPr>
                <w:b/>
                <w:sz w:val="28"/>
                <w:szCs w:val="20"/>
              </w:rPr>
              <w:t>Глава</w:t>
            </w:r>
            <w:r w:rsidR="0065300E" w:rsidRPr="00C932F6">
              <w:rPr>
                <w:b/>
                <w:sz w:val="28"/>
                <w:szCs w:val="20"/>
              </w:rPr>
              <w:t xml:space="preserve"> </w:t>
            </w:r>
            <w:r w:rsidR="0065300E" w:rsidRPr="00C932F6">
              <w:rPr>
                <w:b/>
                <w:sz w:val="28"/>
                <w:szCs w:val="20"/>
                <w:lang w:val="en-US"/>
              </w:rPr>
              <w:t>II</w:t>
            </w:r>
            <w:r w:rsidR="0065300E" w:rsidRPr="00C932F6">
              <w:rPr>
                <w:b/>
                <w:sz w:val="28"/>
                <w:szCs w:val="20"/>
              </w:rPr>
              <w:t xml:space="preserve">. </w:t>
            </w:r>
            <w:r w:rsidRPr="00C932F6">
              <w:rPr>
                <w:b/>
                <w:sz w:val="28"/>
                <w:szCs w:val="28"/>
              </w:rPr>
              <w:t>Документационное</w:t>
            </w:r>
            <w:r>
              <w:rPr>
                <w:b/>
                <w:sz w:val="28"/>
                <w:szCs w:val="28"/>
              </w:rPr>
              <w:t xml:space="preserve"> обеспечение деятельности мастера производственного обучения</w:t>
            </w:r>
            <w:r w:rsidR="00664649">
              <w:rPr>
                <w:b/>
                <w:sz w:val="28"/>
                <w:szCs w:val="28"/>
              </w:rPr>
              <w:t>……………………………………………...</w:t>
            </w:r>
          </w:p>
        </w:tc>
        <w:tc>
          <w:tcPr>
            <w:tcW w:w="644" w:type="dxa"/>
          </w:tcPr>
          <w:p w:rsidR="0065300E" w:rsidRPr="00897867" w:rsidRDefault="00AB5894" w:rsidP="005F1AAE">
            <w:pPr>
              <w:spacing w:line="360" w:lineRule="auto"/>
              <w:rPr>
                <w:sz w:val="28"/>
                <w:szCs w:val="20"/>
              </w:rPr>
            </w:pPr>
            <w:r>
              <w:rPr>
                <w:sz w:val="28"/>
                <w:szCs w:val="20"/>
              </w:rPr>
              <w:t>1</w:t>
            </w:r>
            <w:r w:rsidR="005F1AAE">
              <w:rPr>
                <w:sz w:val="28"/>
                <w:szCs w:val="20"/>
              </w:rPr>
              <w:t>4</w:t>
            </w:r>
          </w:p>
        </w:tc>
      </w:tr>
      <w:tr w:rsidR="00910D15" w:rsidTr="00903FD7">
        <w:tc>
          <w:tcPr>
            <w:tcW w:w="8926" w:type="dxa"/>
          </w:tcPr>
          <w:p w:rsidR="00910D15" w:rsidRPr="00C932F6" w:rsidRDefault="00C932F6" w:rsidP="00E66DAA">
            <w:pPr>
              <w:pStyle w:val="a6"/>
              <w:spacing w:line="360" w:lineRule="auto"/>
              <w:jc w:val="both"/>
              <w:rPr>
                <w:rFonts w:ascii="Times New Roman" w:hAnsi="Times New Roman" w:cs="Times New Roman"/>
                <w:b/>
                <w:sz w:val="28"/>
                <w:szCs w:val="28"/>
              </w:rPr>
            </w:pPr>
            <w:r w:rsidRPr="00C932F6">
              <w:rPr>
                <w:rFonts w:ascii="Times New Roman" w:hAnsi="Times New Roman" w:cs="Times New Roman"/>
                <w:sz w:val="28"/>
                <w:szCs w:val="28"/>
              </w:rPr>
              <w:t>2.1.</w:t>
            </w:r>
            <w:r>
              <w:rPr>
                <w:rFonts w:ascii="Times New Roman" w:hAnsi="Times New Roman" w:cs="Times New Roman"/>
                <w:b/>
                <w:sz w:val="28"/>
                <w:szCs w:val="28"/>
              </w:rPr>
              <w:t xml:space="preserve"> </w:t>
            </w:r>
            <w:r w:rsidRPr="00C932F6">
              <w:rPr>
                <w:rFonts w:ascii="Times New Roman" w:hAnsi="Times New Roman"/>
                <w:sz w:val="28"/>
                <w:szCs w:val="28"/>
              </w:rPr>
              <w:t xml:space="preserve">Перечень учебно-методической документации мастера </w:t>
            </w:r>
            <w:r w:rsidR="00664649">
              <w:rPr>
                <w:rFonts w:ascii="Times New Roman" w:hAnsi="Times New Roman"/>
                <w:sz w:val="28"/>
                <w:szCs w:val="28"/>
              </w:rPr>
              <w:t>УП и ПП….</w:t>
            </w:r>
          </w:p>
        </w:tc>
        <w:tc>
          <w:tcPr>
            <w:tcW w:w="644" w:type="dxa"/>
          </w:tcPr>
          <w:p w:rsidR="00910D15" w:rsidRDefault="00AB462B" w:rsidP="005F1AAE">
            <w:pPr>
              <w:spacing w:line="360" w:lineRule="auto"/>
              <w:rPr>
                <w:sz w:val="28"/>
                <w:szCs w:val="20"/>
              </w:rPr>
            </w:pPr>
            <w:r>
              <w:rPr>
                <w:sz w:val="28"/>
                <w:szCs w:val="20"/>
              </w:rPr>
              <w:t>1</w:t>
            </w:r>
            <w:r w:rsidR="005F1AAE">
              <w:rPr>
                <w:sz w:val="28"/>
                <w:szCs w:val="20"/>
              </w:rPr>
              <w:t>4</w:t>
            </w:r>
          </w:p>
        </w:tc>
      </w:tr>
      <w:tr w:rsidR="005F1AAE" w:rsidTr="00903FD7">
        <w:tc>
          <w:tcPr>
            <w:tcW w:w="8926" w:type="dxa"/>
          </w:tcPr>
          <w:p w:rsidR="005F1AAE" w:rsidRPr="00C932F6" w:rsidRDefault="005F1AAE" w:rsidP="00E66DAA">
            <w:pPr>
              <w:pStyle w:val="a6"/>
              <w:spacing w:line="360" w:lineRule="auto"/>
              <w:jc w:val="both"/>
              <w:rPr>
                <w:rFonts w:ascii="Times New Roman" w:hAnsi="Times New Roman" w:cs="Times New Roman"/>
                <w:sz w:val="28"/>
                <w:szCs w:val="28"/>
              </w:rPr>
            </w:pPr>
            <w:r w:rsidRPr="00C932F6">
              <w:rPr>
                <w:rFonts w:ascii="Times New Roman" w:hAnsi="Times New Roman" w:cs="Times New Roman"/>
                <w:sz w:val="28"/>
                <w:szCs w:val="28"/>
              </w:rPr>
              <w:t>2.2. Положение об учебной и производственной практике студентов</w:t>
            </w:r>
            <w:r>
              <w:rPr>
                <w:rFonts w:ascii="Times New Roman" w:hAnsi="Times New Roman" w:cs="Times New Roman"/>
                <w:sz w:val="28"/>
                <w:szCs w:val="28"/>
              </w:rPr>
              <w:t>…..</w:t>
            </w:r>
          </w:p>
        </w:tc>
        <w:tc>
          <w:tcPr>
            <w:tcW w:w="644" w:type="dxa"/>
          </w:tcPr>
          <w:p w:rsidR="005F1AAE" w:rsidRDefault="00903FD7" w:rsidP="00E66DAA">
            <w:pPr>
              <w:spacing w:line="360" w:lineRule="auto"/>
              <w:rPr>
                <w:sz w:val="28"/>
                <w:szCs w:val="20"/>
              </w:rPr>
            </w:pPr>
            <w:r>
              <w:rPr>
                <w:sz w:val="28"/>
                <w:szCs w:val="20"/>
              </w:rPr>
              <w:t>17</w:t>
            </w:r>
          </w:p>
        </w:tc>
      </w:tr>
      <w:tr w:rsidR="00AB462B" w:rsidTr="00903FD7">
        <w:tc>
          <w:tcPr>
            <w:tcW w:w="8926" w:type="dxa"/>
          </w:tcPr>
          <w:p w:rsidR="00AB462B" w:rsidRPr="008B6DB5" w:rsidRDefault="00AB462B" w:rsidP="00E66DAA">
            <w:pPr>
              <w:pStyle w:val="a6"/>
              <w:spacing w:line="360" w:lineRule="auto"/>
              <w:jc w:val="both"/>
              <w:rPr>
                <w:rFonts w:ascii="Times New Roman" w:hAnsi="Times New Roman" w:cs="Times New Roman"/>
                <w:sz w:val="28"/>
                <w:szCs w:val="28"/>
                <w:highlight w:val="yellow"/>
              </w:rPr>
            </w:pPr>
            <w:r w:rsidRPr="008B6DB5">
              <w:rPr>
                <w:rFonts w:ascii="Times New Roman" w:hAnsi="Times New Roman" w:cs="Times New Roman"/>
                <w:sz w:val="28"/>
                <w:szCs w:val="28"/>
              </w:rPr>
              <w:t>Приложение 1. Рабочая программа учебной практики УП 0</w:t>
            </w:r>
            <w:r w:rsidR="008B6DB5" w:rsidRPr="008B6DB5">
              <w:rPr>
                <w:rFonts w:ascii="Times New Roman" w:hAnsi="Times New Roman" w:cs="Times New Roman"/>
                <w:sz w:val="28"/>
                <w:szCs w:val="28"/>
              </w:rPr>
              <w:t>3</w:t>
            </w:r>
            <w:r w:rsidRPr="008B6DB5">
              <w:rPr>
                <w:rFonts w:ascii="Times New Roman" w:hAnsi="Times New Roman" w:cs="Times New Roman"/>
                <w:sz w:val="28"/>
                <w:szCs w:val="28"/>
              </w:rPr>
              <w:t>. «</w:t>
            </w:r>
            <w:r w:rsidR="008B6DB5" w:rsidRPr="008B6DB5">
              <w:rPr>
                <w:rFonts w:ascii="Times New Roman" w:hAnsi="Times New Roman" w:cs="Times New Roman"/>
                <w:sz w:val="28"/>
                <w:szCs w:val="28"/>
              </w:rPr>
              <w:t>Оператор станков с программным управлением»…………………………………….</w:t>
            </w:r>
          </w:p>
        </w:tc>
        <w:tc>
          <w:tcPr>
            <w:tcW w:w="644" w:type="dxa"/>
          </w:tcPr>
          <w:p w:rsidR="00AB462B" w:rsidRDefault="00903FD7" w:rsidP="00E66DAA">
            <w:pPr>
              <w:spacing w:line="360" w:lineRule="auto"/>
              <w:rPr>
                <w:sz w:val="28"/>
                <w:szCs w:val="20"/>
              </w:rPr>
            </w:pPr>
            <w:r>
              <w:rPr>
                <w:sz w:val="28"/>
                <w:szCs w:val="20"/>
              </w:rPr>
              <w:t>29</w:t>
            </w:r>
          </w:p>
        </w:tc>
      </w:tr>
      <w:tr w:rsidR="00AB462B" w:rsidTr="00903FD7">
        <w:tc>
          <w:tcPr>
            <w:tcW w:w="8926" w:type="dxa"/>
          </w:tcPr>
          <w:p w:rsidR="00AB462B" w:rsidRPr="008B6DB5" w:rsidRDefault="00AB462B" w:rsidP="00E66DAA">
            <w:pPr>
              <w:pStyle w:val="a6"/>
              <w:spacing w:line="360" w:lineRule="auto"/>
              <w:jc w:val="both"/>
              <w:rPr>
                <w:rFonts w:ascii="Times New Roman" w:hAnsi="Times New Roman" w:cs="Times New Roman"/>
                <w:sz w:val="28"/>
                <w:szCs w:val="28"/>
                <w:highlight w:val="yellow"/>
              </w:rPr>
            </w:pPr>
            <w:r w:rsidRPr="008B6DB5">
              <w:rPr>
                <w:rFonts w:ascii="Times New Roman" w:hAnsi="Times New Roman" w:cs="Times New Roman"/>
                <w:sz w:val="28"/>
                <w:szCs w:val="28"/>
              </w:rPr>
              <w:t xml:space="preserve">Приложение 2. Рабочая программа производственной практики </w:t>
            </w:r>
            <w:r w:rsidRPr="008B6DB5">
              <w:rPr>
                <w:rFonts w:ascii="Times New Roman" w:hAnsi="Times New Roman" w:cs="Times New Roman"/>
                <w:sz w:val="28"/>
                <w:szCs w:val="28"/>
              </w:rPr>
              <w:br/>
              <w:t>ПП 0</w:t>
            </w:r>
            <w:r w:rsidR="008B6DB5" w:rsidRPr="008B6DB5">
              <w:rPr>
                <w:rFonts w:ascii="Times New Roman" w:hAnsi="Times New Roman" w:cs="Times New Roman"/>
                <w:sz w:val="28"/>
                <w:szCs w:val="28"/>
              </w:rPr>
              <w:t>3</w:t>
            </w:r>
            <w:r w:rsidRPr="008B6DB5">
              <w:rPr>
                <w:rFonts w:ascii="Times New Roman" w:hAnsi="Times New Roman" w:cs="Times New Roman"/>
                <w:sz w:val="28"/>
                <w:szCs w:val="28"/>
              </w:rPr>
              <w:t>. «</w:t>
            </w:r>
            <w:r w:rsidR="008B6DB5" w:rsidRPr="008B6DB5">
              <w:rPr>
                <w:rFonts w:ascii="Times New Roman" w:hAnsi="Times New Roman" w:cs="Times New Roman"/>
                <w:sz w:val="28"/>
                <w:szCs w:val="28"/>
              </w:rPr>
              <w:t>Оператор станков с программным управлением</w:t>
            </w:r>
            <w:r w:rsidRPr="008B6DB5">
              <w:rPr>
                <w:rFonts w:ascii="Times New Roman" w:hAnsi="Times New Roman" w:cs="Times New Roman"/>
                <w:sz w:val="28"/>
                <w:szCs w:val="28"/>
              </w:rPr>
              <w:t>»</w:t>
            </w:r>
            <w:r w:rsidR="00664649" w:rsidRPr="008B6DB5">
              <w:rPr>
                <w:rFonts w:ascii="Times New Roman" w:hAnsi="Times New Roman" w:cs="Times New Roman"/>
                <w:sz w:val="28"/>
                <w:szCs w:val="28"/>
              </w:rPr>
              <w:t>……………</w:t>
            </w:r>
            <w:r w:rsidR="008B6DB5" w:rsidRPr="008B6DB5">
              <w:rPr>
                <w:rFonts w:ascii="Times New Roman" w:hAnsi="Times New Roman" w:cs="Times New Roman"/>
                <w:sz w:val="28"/>
                <w:szCs w:val="28"/>
              </w:rPr>
              <w:t>….</w:t>
            </w:r>
          </w:p>
        </w:tc>
        <w:tc>
          <w:tcPr>
            <w:tcW w:w="644" w:type="dxa"/>
          </w:tcPr>
          <w:p w:rsidR="00AB462B" w:rsidRDefault="00903FD7" w:rsidP="00E66DAA">
            <w:pPr>
              <w:spacing w:line="360" w:lineRule="auto"/>
              <w:rPr>
                <w:sz w:val="28"/>
                <w:szCs w:val="20"/>
              </w:rPr>
            </w:pPr>
            <w:r>
              <w:rPr>
                <w:sz w:val="28"/>
                <w:szCs w:val="20"/>
              </w:rPr>
              <w:t>47</w:t>
            </w:r>
          </w:p>
        </w:tc>
      </w:tr>
      <w:tr w:rsidR="00AB462B" w:rsidTr="00903FD7">
        <w:tc>
          <w:tcPr>
            <w:tcW w:w="8926" w:type="dxa"/>
          </w:tcPr>
          <w:p w:rsidR="00AB462B" w:rsidRPr="00C932F6" w:rsidRDefault="00AB462B" w:rsidP="00E66DA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006606F0">
              <w:rPr>
                <w:rFonts w:ascii="Times New Roman" w:hAnsi="Times New Roman" w:cs="Times New Roman"/>
                <w:sz w:val="28"/>
                <w:szCs w:val="28"/>
              </w:rPr>
              <w:t xml:space="preserve"> План формирования компетенций</w:t>
            </w:r>
            <w:r w:rsidR="00664649">
              <w:rPr>
                <w:rFonts w:ascii="Times New Roman" w:hAnsi="Times New Roman" w:cs="Times New Roman"/>
                <w:sz w:val="28"/>
                <w:szCs w:val="28"/>
              </w:rPr>
              <w:t>………………………..</w:t>
            </w:r>
          </w:p>
        </w:tc>
        <w:tc>
          <w:tcPr>
            <w:tcW w:w="644" w:type="dxa"/>
          </w:tcPr>
          <w:p w:rsidR="00AB462B" w:rsidRDefault="00903FD7" w:rsidP="00E66DAA">
            <w:pPr>
              <w:spacing w:line="360" w:lineRule="auto"/>
              <w:rPr>
                <w:sz w:val="28"/>
                <w:szCs w:val="20"/>
              </w:rPr>
            </w:pPr>
            <w:r>
              <w:rPr>
                <w:sz w:val="28"/>
                <w:szCs w:val="20"/>
              </w:rPr>
              <w:t>69</w:t>
            </w:r>
          </w:p>
        </w:tc>
      </w:tr>
      <w:tr w:rsidR="00B25474" w:rsidTr="00903FD7">
        <w:tc>
          <w:tcPr>
            <w:tcW w:w="8926" w:type="dxa"/>
          </w:tcPr>
          <w:p w:rsidR="00B25474" w:rsidRDefault="00B25474" w:rsidP="00E66DA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План занятия учебной практики</w:t>
            </w:r>
            <w:r w:rsidR="00664649">
              <w:rPr>
                <w:rFonts w:ascii="Times New Roman" w:hAnsi="Times New Roman" w:cs="Times New Roman"/>
                <w:sz w:val="28"/>
                <w:szCs w:val="28"/>
              </w:rPr>
              <w:t>…………………………..</w:t>
            </w:r>
          </w:p>
        </w:tc>
        <w:tc>
          <w:tcPr>
            <w:tcW w:w="644" w:type="dxa"/>
          </w:tcPr>
          <w:p w:rsidR="00B25474" w:rsidRDefault="00903FD7" w:rsidP="00E66DAA">
            <w:pPr>
              <w:spacing w:line="360" w:lineRule="auto"/>
              <w:rPr>
                <w:sz w:val="28"/>
                <w:szCs w:val="20"/>
              </w:rPr>
            </w:pPr>
            <w:r>
              <w:rPr>
                <w:sz w:val="28"/>
                <w:szCs w:val="20"/>
              </w:rPr>
              <w:t>96</w:t>
            </w:r>
          </w:p>
        </w:tc>
      </w:tr>
      <w:tr w:rsidR="00091816" w:rsidTr="00903FD7">
        <w:tc>
          <w:tcPr>
            <w:tcW w:w="8926" w:type="dxa"/>
          </w:tcPr>
          <w:p w:rsidR="00091816" w:rsidRDefault="00091816" w:rsidP="00E66DA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5. </w:t>
            </w:r>
            <w:r w:rsidR="00E66DAA">
              <w:rPr>
                <w:rFonts w:ascii="Times New Roman" w:hAnsi="Times New Roman" w:cs="Times New Roman"/>
                <w:sz w:val="28"/>
                <w:szCs w:val="28"/>
              </w:rPr>
              <w:t>Комплект к</w:t>
            </w:r>
            <w:r w:rsidRPr="0025111C">
              <w:rPr>
                <w:rFonts w:ascii="Times New Roman" w:hAnsi="Times New Roman" w:cs="Times New Roman"/>
                <w:sz w:val="28"/>
                <w:szCs w:val="28"/>
              </w:rPr>
              <w:t>онтрольно-оценочны</w:t>
            </w:r>
            <w:r w:rsidR="00E66DAA">
              <w:rPr>
                <w:rFonts w:ascii="Times New Roman" w:hAnsi="Times New Roman" w:cs="Times New Roman"/>
                <w:sz w:val="28"/>
                <w:szCs w:val="28"/>
              </w:rPr>
              <w:t xml:space="preserve">х </w:t>
            </w:r>
            <w:r w:rsidRPr="0025111C">
              <w:rPr>
                <w:rFonts w:ascii="Times New Roman" w:hAnsi="Times New Roman" w:cs="Times New Roman"/>
                <w:sz w:val="28"/>
                <w:szCs w:val="28"/>
              </w:rPr>
              <w:t>средств</w:t>
            </w:r>
            <w:r w:rsidR="00664649">
              <w:rPr>
                <w:rFonts w:ascii="Times New Roman" w:hAnsi="Times New Roman" w:cs="Times New Roman"/>
                <w:sz w:val="28"/>
                <w:szCs w:val="28"/>
              </w:rPr>
              <w:t>………………</w:t>
            </w:r>
          </w:p>
        </w:tc>
        <w:tc>
          <w:tcPr>
            <w:tcW w:w="644" w:type="dxa"/>
          </w:tcPr>
          <w:p w:rsidR="00091816" w:rsidRDefault="00903FD7" w:rsidP="00E66DAA">
            <w:pPr>
              <w:spacing w:line="360" w:lineRule="auto"/>
              <w:rPr>
                <w:sz w:val="28"/>
                <w:szCs w:val="20"/>
              </w:rPr>
            </w:pPr>
            <w:r>
              <w:rPr>
                <w:sz w:val="28"/>
                <w:szCs w:val="20"/>
              </w:rPr>
              <w:t>10</w:t>
            </w:r>
            <w:r w:rsidR="00E66DAA">
              <w:rPr>
                <w:sz w:val="28"/>
                <w:szCs w:val="20"/>
              </w:rPr>
              <w:t>3</w:t>
            </w:r>
          </w:p>
        </w:tc>
      </w:tr>
      <w:tr w:rsidR="00903FD7" w:rsidTr="00903FD7">
        <w:tc>
          <w:tcPr>
            <w:tcW w:w="8926" w:type="dxa"/>
          </w:tcPr>
          <w:p w:rsidR="00903FD7" w:rsidRDefault="00903FD7" w:rsidP="00E66DAA">
            <w:pPr>
              <w:pStyle w:val="a6"/>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2.3. </w:t>
            </w:r>
            <w:r w:rsidRPr="00085650">
              <w:rPr>
                <w:rFonts w:ascii="Times New Roman" w:hAnsi="Times New Roman" w:cs="Times New Roman"/>
                <w:bCs/>
                <w:sz w:val="28"/>
                <w:szCs w:val="28"/>
              </w:rPr>
              <w:t>Методические рекомендации по разработке элементов письменного инструктирования</w:t>
            </w:r>
            <w:r>
              <w:rPr>
                <w:rFonts w:ascii="Times New Roman" w:hAnsi="Times New Roman" w:cs="Times New Roman"/>
                <w:bCs/>
                <w:sz w:val="28"/>
                <w:szCs w:val="28"/>
              </w:rPr>
              <w:t>…………………………………………………………….</w:t>
            </w:r>
          </w:p>
        </w:tc>
        <w:tc>
          <w:tcPr>
            <w:tcW w:w="644" w:type="dxa"/>
          </w:tcPr>
          <w:p w:rsidR="00903FD7" w:rsidRDefault="00903FD7" w:rsidP="00E66DAA">
            <w:pPr>
              <w:spacing w:line="360" w:lineRule="auto"/>
              <w:rPr>
                <w:sz w:val="28"/>
                <w:szCs w:val="20"/>
              </w:rPr>
            </w:pPr>
          </w:p>
          <w:p w:rsidR="00903FD7" w:rsidRDefault="00903FD7" w:rsidP="00E66DAA">
            <w:pPr>
              <w:spacing w:line="360" w:lineRule="auto"/>
              <w:rPr>
                <w:sz w:val="28"/>
                <w:szCs w:val="20"/>
              </w:rPr>
            </w:pPr>
            <w:r>
              <w:rPr>
                <w:sz w:val="28"/>
                <w:szCs w:val="20"/>
              </w:rPr>
              <w:t>119</w:t>
            </w:r>
          </w:p>
        </w:tc>
      </w:tr>
      <w:tr w:rsidR="00910D15" w:rsidTr="00903FD7">
        <w:tc>
          <w:tcPr>
            <w:tcW w:w="8926" w:type="dxa"/>
          </w:tcPr>
          <w:p w:rsidR="00910D15" w:rsidRPr="00975794" w:rsidRDefault="002D03E8" w:rsidP="00E66DAA">
            <w:pPr>
              <w:spacing w:line="360" w:lineRule="auto"/>
              <w:jc w:val="both"/>
              <w:rPr>
                <w:b/>
                <w:color w:val="000000"/>
                <w:sz w:val="28"/>
                <w:szCs w:val="28"/>
                <w:shd w:val="clear" w:color="auto" w:fill="F7F7F6"/>
              </w:rPr>
            </w:pPr>
            <w:r w:rsidRPr="00975794">
              <w:rPr>
                <w:b/>
                <w:color w:val="000000"/>
                <w:sz w:val="28"/>
                <w:szCs w:val="28"/>
                <w:shd w:val="clear" w:color="auto" w:fill="F7F7F6"/>
              </w:rPr>
              <w:t>Глава</w:t>
            </w:r>
            <w:r w:rsidR="00975794" w:rsidRPr="00975794">
              <w:rPr>
                <w:b/>
                <w:color w:val="000000"/>
                <w:sz w:val="28"/>
                <w:szCs w:val="28"/>
                <w:shd w:val="clear" w:color="auto" w:fill="F7F7F6"/>
              </w:rPr>
              <w:t xml:space="preserve"> </w:t>
            </w:r>
            <w:r w:rsidR="00975794" w:rsidRPr="00975794">
              <w:rPr>
                <w:b/>
                <w:color w:val="000000"/>
                <w:sz w:val="28"/>
                <w:szCs w:val="28"/>
                <w:shd w:val="clear" w:color="auto" w:fill="F7F7F6"/>
                <w:lang w:val="en-US"/>
              </w:rPr>
              <w:t>III</w:t>
            </w:r>
            <w:r w:rsidR="00975794" w:rsidRPr="00975794">
              <w:rPr>
                <w:b/>
                <w:color w:val="000000"/>
                <w:sz w:val="28"/>
                <w:szCs w:val="28"/>
                <w:shd w:val="clear" w:color="auto" w:fill="F7F7F6"/>
              </w:rPr>
              <w:t xml:space="preserve">. </w:t>
            </w:r>
            <w:r w:rsidRPr="00975794">
              <w:rPr>
                <w:b/>
                <w:color w:val="000000"/>
                <w:sz w:val="28"/>
                <w:szCs w:val="28"/>
                <w:shd w:val="clear" w:color="auto" w:fill="F7F7F6"/>
              </w:rPr>
              <w:t>Комплексное методическое обеспечение деятельности</w:t>
            </w:r>
            <w:r w:rsidR="00664649">
              <w:rPr>
                <w:b/>
                <w:color w:val="000000"/>
                <w:sz w:val="28"/>
                <w:szCs w:val="28"/>
                <w:shd w:val="clear" w:color="auto" w:fill="F7F7F6"/>
              </w:rPr>
              <w:t>…..</w:t>
            </w:r>
          </w:p>
        </w:tc>
        <w:tc>
          <w:tcPr>
            <w:tcW w:w="644" w:type="dxa"/>
          </w:tcPr>
          <w:p w:rsidR="00910D15" w:rsidRDefault="00903FD7" w:rsidP="00E66DAA">
            <w:pPr>
              <w:spacing w:line="360" w:lineRule="auto"/>
              <w:rPr>
                <w:sz w:val="28"/>
                <w:szCs w:val="20"/>
              </w:rPr>
            </w:pPr>
            <w:r>
              <w:rPr>
                <w:sz w:val="28"/>
                <w:szCs w:val="20"/>
              </w:rPr>
              <w:t>145</w:t>
            </w:r>
          </w:p>
        </w:tc>
      </w:tr>
      <w:tr w:rsidR="001220F1" w:rsidTr="00903FD7">
        <w:tc>
          <w:tcPr>
            <w:tcW w:w="8926" w:type="dxa"/>
          </w:tcPr>
          <w:p w:rsidR="001220F1" w:rsidRPr="00085650" w:rsidRDefault="001220F1" w:rsidP="00E66DAA">
            <w:pPr>
              <w:pStyle w:val="af"/>
              <w:numPr>
                <w:ilvl w:val="1"/>
                <w:numId w:val="35"/>
              </w:numPr>
              <w:tabs>
                <w:tab w:val="left" w:pos="383"/>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Формы организации занятий производственного обучения</w:t>
            </w:r>
          </w:p>
        </w:tc>
        <w:tc>
          <w:tcPr>
            <w:tcW w:w="644" w:type="dxa"/>
          </w:tcPr>
          <w:p w:rsidR="001220F1" w:rsidRDefault="00E66DAA" w:rsidP="00903FD7">
            <w:pPr>
              <w:spacing w:line="360" w:lineRule="auto"/>
              <w:rPr>
                <w:sz w:val="28"/>
                <w:szCs w:val="20"/>
              </w:rPr>
            </w:pPr>
            <w:r>
              <w:rPr>
                <w:sz w:val="28"/>
                <w:szCs w:val="20"/>
              </w:rPr>
              <w:t>1</w:t>
            </w:r>
            <w:r w:rsidR="00903FD7">
              <w:rPr>
                <w:sz w:val="28"/>
                <w:szCs w:val="20"/>
              </w:rPr>
              <w:t>47</w:t>
            </w:r>
          </w:p>
        </w:tc>
      </w:tr>
    </w:tbl>
    <w:p w:rsidR="00E008E7" w:rsidRDefault="00E008E7">
      <w:pPr>
        <w:spacing w:after="200" w:line="276" w:lineRule="auto"/>
        <w:rPr>
          <w:rFonts w:eastAsiaTheme="minorHAnsi"/>
          <w:lang w:eastAsia="en-US"/>
        </w:rPr>
      </w:pPr>
      <w:r>
        <w:br w:type="page"/>
      </w:r>
    </w:p>
    <w:p w:rsidR="00910D15" w:rsidRDefault="00910D15" w:rsidP="00BC1C95">
      <w:pPr>
        <w:pStyle w:val="a6"/>
        <w:jc w:val="center"/>
        <w:rPr>
          <w:rFonts w:ascii="Times New Roman" w:hAnsi="Times New Roman" w:cs="Times New Roman"/>
          <w:b/>
          <w:sz w:val="28"/>
          <w:szCs w:val="28"/>
        </w:rPr>
      </w:pPr>
      <w:r w:rsidRPr="00910D15">
        <w:rPr>
          <w:rFonts w:ascii="Times New Roman" w:hAnsi="Times New Roman" w:cs="Times New Roman"/>
          <w:b/>
          <w:sz w:val="28"/>
          <w:szCs w:val="28"/>
        </w:rPr>
        <w:lastRenderedPageBreak/>
        <w:t>ВВЕДЕНИЕ</w:t>
      </w:r>
    </w:p>
    <w:p w:rsidR="00910D15" w:rsidRPr="00910D15" w:rsidRDefault="00910D15" w:rsidP="008A0BC0">
      <w:pPr>
        <w:pStyle w:val="a6"/>
        <w:rPr>
          <w:rFonts w:ascii="Times New Roman" w:hAnsi="Times New Roman" w:cs="Times New Roman"/>
          <w:b/>
          <w:sz w:val="28"/>
          <w:szCs w:val="28"/>
        </w:rPr>
      </w:pPr>
    </w:p>
    <w:tbl>
      <w:tblPr>
        <w:tblStyle w:val="a5"/>
        <w:tblW w:w="6946"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6"/>
      </w:tblGrid>
      <w:tr w:rsidR="008A0BC0" w:rsidRPr="008A0BC0" w:rsidTr="008A0BC0">
        <w:trPr>
          <w:trHeight w:val="1450"/>
        </w:trPr>
        <w:tc>
          <w:tcPr>
            <w:tcW w:w="6946" w:type="dxa"/>
          </w:tcPr>
          <w:p w:rsidR="008A0BC0" w:rsidRPr="008A0BC0" w:rsidRDefault="008A0BC0" w:rsidP="008A0BC0">
            <w:pPr>
              <w:pStyle w:val="a6"/>
              <w:jc w:val="center"/>
              <w:rPr>
                <w:rFonts w:ascii="Times New Roman" w:hAnsi="Times New Roman" w:cs="Times New Roman"/>
                <w:i/>
              </w:rPr>
            </w:pPr>
            <w:r w:rsidRPr="008A0BC0">
              <w:rPr>
                <w:rFonts w:ascii="Times New Roman" w:hAnsi="Times New Roman" w:cs="Times New Roman"/>
                <w:i/>
              </w:rPr>
              <w:t>Мастер!</w:t>
            </w:r>
          </w:p>
          <w:p w:rsidR="008A0BC0" w:rsidRDefault="008A0BC0" w:rsidP="008A0BC0">
            <w:pPr>
              <w:pStyle w:val="a6"/>
              <w:jc w:val="both"/>
              <w:rPr>
                <w:rFonts w:ascii="Times New Roman" w:hAnsi="Times New Roman" w:cs="Times New Roman"/>
                <w:i/>
              </w:rPr>
            </w:pPr>
            <w:r w:rsidRPr="008A0BC0">
              <w:rPr>
                <w:rFonts w:ascii="Times New Roman" w:hAnsi="Times New Roman" w:cs="Times New Roman"/>
                <w:i/>
              </w:rPr>
              <w:t xml:space="preserve">Он всегда в дороге - в заботах, поисках, тревоге, и никогда покоя нет. </w:t>
            </w:r>
          </w:p>
          <w:p w:rsidR="008A0BC0" w:rsidRPr="008A0BC0" w:rsidRDefault="008A0BC0" w:rsidP="008A0BC0">
            <w:pPr>
              <w:pStyle w:val="a6"/>
              <w:jc w:val="both"/>
              <w:rPr>
                <w:rFonts w:ascii="Times New Roman" w:hAnsi="Times New Roman" w:cs="Times New Roman"/>
                <w:i/>
              </w:rPr>
            </w:pPr>
            <w:r w:rsidRPr="008A0BC0">
              <w:rPr>
                <w:rFonts w:ascii="Times New Roman" w:hAnsi="Times New Roman" w:cs="Times New Roman"/>
                <w:i/>
              </w:rPr>
              <w:t>И сто вопросов на пороге, и нужно верный дать ответ.</w:t>
            </w:r>
          </w:p>
          <w:p w:rsidR="008A0BC0" w:rsidRPr="008A0BC0" w:rsidRDefault="008A0BC0" w:rsidP="008A0BC0">
            <w:pPr>
              <w:pStyle w:val="a6"/>
              <w:jc w:val="both"/>
              <w:rPr>
                <w:rFonts w:ascii="Times New Roman" w:hAnsi="Times New Roman" w:cs="Times New Roman"/>
                <w:i/>
              </w:rPr>
            </w:pPr>
            <w:r w:rsidRPr="008A0BC0">
              <w:rPr>
                <w:rFonts w:ascii="Times New Roman" w:hAnsi="Times New Roman" w:cs="Times New Roman"/>
                <w:i/>
              </w:rPr>
              <w:t>Он сам себя всех строже судит. Он весь земной, но рвется ввысь.</w:t>
            </w:r>
          </w:p>
          <w:p w:rsidR="008A0BC0" w:rsidRPr="008A0BC0" w:rsidRDefault="008A0BC0" w:rsidP="008A0BC0">
            <w:pPr>
              <w:pStyle w:val="a6"/>
              <w:jc w:val="both"/>
              <w:rPr>
                <w:rFonts w:ascii="Times New Roman" w:hAnsi="Times New Roman" w:cs="Times New Roman"/>
                <w:i/>
              </w:rPr>
            </w:pPr>
            <w:r w:rsidRPr="008A0BC0">
              <w:rPr>
                <w:rFonts w:ascii="Times New Roman" w:hAnsi="Times New Roman" w:cs="Times New Roman"/>
                <w:i/>
              </w:rPr>
              <w:t>Не счесть, пожалуй, сколько судеб с его судьбой переплелись!</w:t>
            </w:r>
          </w:p>
        </w:tc>
      </w:tr>
    </w:tbl>
    <w:p w:rsidR="0052775F" w:rsidRPr="005F1AAE" w:rsidRDefault="008A0BC0" w:rsidP="0052775F">
      <w:pPr>
        <w:autoSpaceDE w:val="0"/>
        <w:autoSpaceDN w:val="0"/>
        <w:adjustRightInd w:val="0"/>
        <w:spacing w:line="360" w:lineRule="auto"/>
        <w:ind w:firstLine="709"/>
        <w:jc w:val="both"/>
        <w:rPr>
          <w:sz w:val="28"/>
          <w:szCs w:val="28"/>
        </w:rPr>
      </w:pPr>
      <w:r w:rsidRPr="005F1AAE">
        <w:rPr>
          <w:sz w:val="28"/>
          <w:szCs w:val="28"/>
        </w:rPr>
        <w:t xml:space="preserve">Каким должен быть мастер? Что должен он знать? В чем заключаются его основные обязанности и права? Как следует организовать образовательный процесс, чтобы подготовить высококвалифицированного специалиста? Что необходимо для формирования и подготовки </w:t>
      </w:r>
      <w:proofErr w:type="spellStart"/>
      <w:r w:rsidRPr="005F1AAE">
        <w:rPr>
          <w:sz w:val="28"/>
          <w:szCs w:val="28"/>
        </w:rPr>
        <w:t>практикоориентированных</w:t>
      </w:r>
      <w:proofErr w:type="spellEnd"/>
      <w:r w:rsidRPr="005F1AAE">
        <w:rPr>
          <w:sz w:val="28"/>
          <w:szCs w:val="28"/>
        </w:rPr>
        <w:t xml:space="preserve"> специалистов, освоения профессиональных, общих компетенций, умений и приобретения практического опыта?</w:t>
      </w:r>
    </w:p>
    <w:p w:rsidR="0052775F" w:rsidRPr="005F1AAE" w:rsidRDefault="0052775F" w:rsidP="0052775F">
      <w:pPr>
        <w:autoSpaceDE w:val="0"/>
        <w:autoSpaceDN w:val="0"/>
        <w:adjustRightInd w:val="0"/>
        <w:spacing w:line="360" w:lineRule="auto"/>
        <w:ind w:firstLine="709"/>
        <w:jc w:val="both"/>
        <w:rPr>
          <w:sz w:val="28"/>
          <w:szCs w:val="28"/>
        </w:rPr>
      </w:pPr>
      <w:r w:rsidRPr="005F1AAE">
        <w:rPr>
          <w:sz w:val="28"/>
          <w:szCs w:val="28"/>
        </w:rPr>
        <w:t>Мастер производственного обучения - это особая фигура в педагогическом коллективе профессионального учебного заведения, многообразны и сложны его задачи и служебные обязанности. Мастер производственного обучения - это основной учитель профессии, организатор внеклассной воспитательной работы и жизнедеятельности студенческого коллектива закрепленной за ним учебной группы, наставник молодежи, юношей и девушек, вступающих в трудовую жизнь.</w:t>
      </w:r>
    </w:p>
    <w:p w:rsidR="0052775F" w:rsidRPr="005F1AAE" w:rsidRDefault="0052775F" w:rsidP="0052775F">
      <w:pPr>
        <w:autoSpaceDE w:val="0"/>
        <w:autoSpaceDN w:val="0"/>
        <w:adjustRightInd w:val="0"/>
        <w:spacing w:line="360" w:lineRule="auto"/>
        <w:ind w:firstLine="709"/>
        <w:jc w:val="both"/>
        <w:rPr>
          <w:sz w:val="28"/>
          <w:szCs w:val="28"/>
        </w:rPr>
      </w:pPr>
      <w:r w:rsidRPr="005F1AAE">
        <w:rPr>
          <w:sz w:val="28"/>
          <w:szCs w:val="28"/>
        </w:rPr>
        <w:t xml:space="preserve">Важнейшим требованием к мастеру производственного обучения как к учителю профессии является его профессионализм. Реальные знания и умения, производственный и жизненный опыт может передать своим воспитанникам только тот мастер, который сам в совершенстве владеет профессиональным мастерством. Влияние мастера только тогда будет эффективным, когда </w:t>
      </w:r>
      <w:r w:rsidR="00BC1C95" w:rsidRPr="005F1AAE">
        <w:rPr>
          <w:sz w:val="28"/>
          <w:szCs w:val="28"/>
        </w:rPr>
        <w:t>обучающиеся</w:t>
      </w:r>
      <w:r w:rsidRPr="005F1AAE">
        <w:rPr>
          <w:sz w:val="28"/>
          <w:szCs w:val="28"/>
        </w:rPr>
        <w:t xml:space="preserve"> будут чувствовать, что их учит настоящий профессионал своего дела. Мастер для студентов - </w:t>
      </w:r>
      <w:proofErr w:type="gramStart"/>
      <w:r w:rsidRPr="005F1AAE">
        <w:rPr>
          <w:sz w:val="28"/>
          <w:szCs w:val="28"/>
        </w:rPr>
        <w:t>это</w:t>
      </w:r>
      <w:proofErr w:type="gramEnd"/>
      <w:r w:rsidRPr="005F1AAE">
        <w:rPr>
          <w:sz w:val="28"/>
          <w:szCs w:val="28"/>
        </w:rPr>
        <w:t xml:space="preserve"> прежде всего представитель избранной профессии, образец для подражания. С его мастерством они всегда сравнивают свои успехи, усилия в освоении профессии. И очень важно, чтобы мастер был в этом смысле настоящим образцом. </w:t>
      </w:r>
    </w:p>
    <w:p w:rsidR="0052775F" w:rsidRPr="005F1AAE" w:rsidRDefault="0052775F" w:rsidP="0052775F">
      <w:pPr>
        <w:autoSpaceDE w:val="0"/>
        <w:autoSpaceDN w:val="0"/>
        <w:adjustRightInd w:val="0"/>
        <w:spacing w:line="360" w:lineRule="auto"/>
        <w:ind w:firstLine="709"/>
        <w:jc w:val="both"/>
        <w:rPr>
          <w:i/>
          <w:sz w:val="28"/>
          <w:szCs w:val="28"/>
        </w:rPr>
      </w:pPr>
      <w:r w:rsidRPr="005F1AAE">
        <w:rPr>
          <w:sz w:val="28"/>
          <w:szCs w:val="28"/>
        </w:rPr>
        <w:t xml:space="preserve">В связи с профессиональным мастерством мастера уместно привести образное высказывание А.С. Макаренко: </w:t>
      </w:r>
      <w:r w:rsidRPr="005F1AAE">
        <w:rPr>
          <w:i/>
          <w:sz w:val="28"/>
          <w:szCs w:val="28"/>
        </w:rPr>
        <w:t xml:space="preserve">«Вы можете быть с ним сухи до </w:t>
      </w:r>
      <w:r w:rsidRPr="005F1AAE">
        <w:rPr>
          <w:i/>
          <w:sz w:val="28"/>
          <w:szCs w:val="28"/>
        </w:rPr>
        <w:lastRenderedPageBreak/>
        <w:t xml:space="preserve">последней степени, требовательны до придирчивости, можете даже не замечать их, если они торчат у вас под рукой, можете даже безразлично относиться к их симпатии, но если вы блещете работой, знанием, удачей, то ... не оглядывайтесь: все они на вашей стороне, и они не выдадут. </w:t>
      </w:r>
      <w:proofErr w:type="gramStart"/>
      <w:r w:rsidRPr="005F1AAE">
        <w:rPr>
          <w:i/>
          <w:sz w:val="28"/>
          <w:szCs w:val="28"/>
        </w:rPr>
        <w:t>Все равно, в чем проявляются ваши способности, все равно, кто вы такой - столяр, агроном, кузнец, учитель, машинист».</w:t>
      </w:r>
      <w:proofErr w:type="gramEnd"/>
    </w:p>
    <w:p w:rsidR="00910D15" w:rsidRPr="005F1AAE" w:rsidRDefault="0052775F" w:rsidP="0052775F">
      <w:pPr>
        <w:autoSpaceDE w:val="0"/>
        <w:autoSpaceDN w:val="0"/>
        <w:adjustRightInd w:val="0"/>
        <w:spacing w:line="360" w:lineRule="auto"/>
        <w:ind w:firstLine="709"/>
        <w:jc w:val="both"/>
        <w:rPr>
          <w:sz w:val="28"/>
          <w:szCs w:val="28"/>
        </w:rPr>
      </w:pPr>
      <w:r w:rsidRPr="005F1AAE">
        <w:rPr>
          <w:sz w:val="28"/>
          <w:szCs w:val="28"/>
        </w:rPr>
        <w:t xml:space="preserve">Профессиональное мастерство мастера не может ограничиваться только рамками программы, его знания, умения должны быть значительно шире и глубже. Специфика работы мастеров производственного обучения технических профессий состоит в том, что им, кроме обучения </w:t>
      </w:r>
      <w:r w:rsidR="00910D15" w:rsidRPr="005F1AAE">
        <w:rPr>
          <w:sz w:val="28"/>
          <w:szCs w:val="28"/>
        </w:rPr>
        <w:t>студентов</w:t>
      </w:r>
      <w:r w:rsidRPr="005F1AAE">
        <w:rPr>
          <w:sz w:val="28"/>
          <w:szCs w:val="28"/>
        </w:rPr>
        <w:t xml:space="preserve">, постоянно приходится иметь дело с наладкой, регулировкой, ремонтом, монтажом сложных машин и механизмов, приборов, аппаратов, установок в учебных мастерских и лабораториях </w:t>
      </w:r>
      <w:r w:rsidR="00910D15" w:rsidRPr="005F1AAE">
        <w:rPr>
          <w:sz w:val="28"/>
          <w:szCs w:val="28"/>
        </w:rPr>
        <w:t>образовательной организации</w:t>
      </w:r>
      <w:r w:rsidRPr="005F1AAE">
        <w:rPr>
          <w:sz w:val="28"/>
          <w:szCs w:val="28"/>
        </w:rPr>
        <w:t xml:space="preserve">, обслуживать сложную проекционную технику, тренажеры и другие технические средства обучения. Мастера руководят кружками технического творчества </w:t>
      </w:r>
      <w:r w:rsidR="00BC1C95" w:rsidRPr="005F1AAE">
        <w:rPr>
          <w:sz w:val="28"/>
          <w:szCs w:val="28"/>
        </w:rPr>
        <w:t>обучающихся</w:t>
      </w:r>
      <w:r w:rsidRPr="005F1AAE">
        <w:rPr>
          <w:sz w:val="28"/>
          <w:szCs w:val="28"/>
        </w:rPr>
        <w:t>, совместно с преподавателями конструируют и руководят изготовлением автоматизированных устройств, электрифицированных пособий, репетиторов и экзаменаторов, средств обучения с применением персональных компьютеров.</w:t>
      </w:r>
    </w:p>
    <w:p w:rsidR="0052775F" w:rsidRPr="005F1AAE" w:rsidRDefault="0052775F" w:rsidP="0052775F">
      <w:pPr>
        <w:spacing w:line="360" w:lineRule="auto"/>
        <w:ind w:firstLine="567"/>
        <w:jc w:val="both"/>
        <w:rPr>
          <w:sz w:val="28"/>
          <w:szCs w:val="28"/>
        </w:rPr>
      </w:pPr>
      <w:r w:rsidRPr="005F1AAE">
        <w:rPr>
          <w:sz w:val="28"/>
          <w:szCs w:val="28"/>
        </w:rPr>
        <w:t>Внесение изменений и дополнений в новый закон Российской Федерации «Об образовании», введение Федеральных государственных образовательных стандартов ТОП-50, радикальные перемены в профессиональном образовании обуславливают принципиально новое содержание и высокий уровень профессиональной деятельности мастера производственного обучения, его социальной и профессиональной компетенции.</w:t>
      </w:r>
    </w:p>
    <w:p w:rsidR="00E008E7" w:rsidRPr="005F1AAE" w:rsidRDefault="00E008E7">
      <w:pPr>
        <w:spacing w:after="200" w:line="276" w:lineRule="auto"/>
        <w:rPr>
          <w:sz w:val="28"/>
          <w:szCs w:val="28"/>
        </w:rPr>
      </w:pPr>
      <w:r w:rsidRPr="005F1AAE">
        <w:rPr>
          <w:sz w:val="28"/>
          <w:szCs w:val="28"/>
        </w:rPr>
        <w:br w:type="page"/>
      </w:r>
    </w:p>
    <w:p w:rsidR="0065300E" w:rsidRPr="005F1AAE" w:rsidRDefault="0065300E" w:rsidP="0065300E">
      <w:pPr>
        <w:spacing w:after="200" w:line="276" w:lineRule="auto"/>
        <w:jc w:val="center"/>
        <w:rPr>
          <w:b/>
          <w:sz w:val="28"/>
          <w:szCs w:val="28"/>
        </w:rPr>
      </w:pPr>
      <w:r w:rsidRPr="005F1AAE">
        <w:rPr>
          <w:b/>
          <w:sz w:val="28"/>
          <w:szCs w:val="28"/>
        </w:rPr>
        <w:lastRenderedPageBreak/>
        <w:t xml:space="preserve">ГЛАВА </w:t>
      </w:r>
      <w:r w:rsidRPr="005F1AAE">
        <w:rPr>
          <w:b/>
          <w:sz w:val="28"/>
          <w:szCs w:val="28"/>
          <w:lang w:val="en-US"/>
        </w:rPr>
        <w:t>I</w:t>
      </w:r>
      <w:r w:rsidRPr="005F1AAE">
        <w:rPr>
          <w:b/>
          <w:sz w:val="28"/>
          <w:szCs w:val="28"/>
        </w:rPr>
        <w:t>. МАСТЕР – УЧИТЕЛЬ ПРОФЕССИИ</w:t>
      </w:r>
    </w:p>
    <w:p w:rsidR="00975794" w:rsidRPr="005F1AAE" w:rsidRDefault="002427C1" w:rsidP="002427C1">
      <w:pPr>
        <w:pStyle w:val="ac"/>
        <w:shd w:val="clear" w:color="auto" w:fill="FFFFFF"/>
        <w:spacing w:after="0" w:afterAutospacing="0" w:line="360" w:lineRule="auto"/>
        <w:ind w:firstLine="720"/>
        <w:jc w:val="both"/>
        <w:rPr>
          <w:color w:val="000000"/>
          <w:sz w:val="28"/>
          <w:szCs w:val="28"/>
        </w:rPr>
      </w:pPr>
      <w:r w:rsidRPr="005F1AAE">
        <w:rPr>
          <w:color w:val="000000"/>
          <w:sz w:val="28"/>
          <w:szCs w:val="28"/>
        </w:rPr>
        <w:t xml:space="preserve">Студенты учреждений среднего профессионального образования подавляющую часть учебного времени проводят со своим мастером. Под его влиянием и воздействием студенты находятся примерно </w:t>
      </w:r>
      <w:r w:rsidR="00BC1C95" w:rsidRPr="005F1AAE">
        <w:rPr>
          <w:color w:val="000000"/>
          <w:sz w:val="28"/>
          <w:szCs w:val="28"/>
        </w:rPr>
        <w:t>четверть</w:t>
      </w:r>
      <w:r w:rsidRPr="005F1AAE">
        <w:rPr>
          <w:color w:val="000000"/>
          <w:sz w:val="28"/>
          <w:szCs w:val="28"/>
        </w:rPr>
        <w:t xml:space="preserve"> срока обучения в образовательном учреждении.</w:t>
      </w:r>
    </w:p>
    <w:p w:rsidR="00975794" w:rsidRPr="005F1AAE" w:rsidRDefault="002427C1" w:rsidP="00975794">
      <w:pPr>
        <w:pStyle w:val="ac"/>
        <w:shd w:val="clear" w:color="auto" w:fill="FFFFFF"/>
        <w:spacing w:before="0" w:beforeAutospacing="0" w:after="0" w:afterAutospacing="0" w:line="360" w:lineRule="auto"/>
        <w:ind w:firstLine="720"/>
        <w:jc w:val="both"/>
        <w:rPr>
          <w:color w:val="000000"/>
          <w:sz w:val="28"/>
          <w:szCs w:val="28"/>
        </w:rPr>
      </w:pPr>
      <w:r w:rsidRPr="005F1AAE">
        <w:rPr>
          <w:color w:val="000000"/>
          <w:sz w:val="28"/>
          <w:szCs w:val="28"/>
        </w:rPr>
        <w:t>От мастера во многом зависит степень профессиональной подготовки его воспитанников для выполнения производственных работ. Уровень подготовленности студентов будет сказываться и на способности молодых рабочих – выпускников более рационально организовать свой труд и активно участвовать в совершенствовании производственного процесса на предприятии.</w:t>
      </w:r>
    </w:p>
    <w:p w:rsidR="00975794" w:rsidRPr="005F1AAE" w:rsidRDefault="00975794" w:rsidP="00975794">
      <w:pPr>
        <w:pStyle w:val="ac"/>
        <w:shd w:val="clear" w:color="auto" w:fill="FFFFFF"/>
        <w:spacing w:before="0" w:beforeAutospacing="0" w:after="0" w:afterAutospacing="0" w:line="360" w:lineRule="auto"/>
        <w:ind w:firstLine="720"/>
        <w:jc w:val="both"/>
        <w:rPr>
          <w:sz w:val="28"/>
          <w:szCs w:val="28"/>
        </w:rPr>
      </w:pPr>
      <w:r w:rsidRPr="005F1AAE">
        <w:rPr>
          <w:sz w:val="28"/>
          <w:szCs w:val="28"/>
        </w:rPr>
        <w:t>Тайна успешности профессионально-педагогической деятельности мастера производственного обучения заключается в понимании каждого конкретного ученика, в оказании своевременной помощи для преодоления возникающих трудностей при овладении трудовыми приемами.</w:t>
      </w:r>
    </w:p>
    <w:p w:rsidR="00975794" w:rsidRPr="005F1AAE" w:rsidRDefault="00975794" w:rsidP="00975794">
      <w:pPr>
        <w:pStyle w:val="ac"/>
        <w:shd w:val="clear" w:color="auto" w:fill="FFFFFF"/>
        <w:spacing w:before="0" w:beforeAutospacing="0" w:after="0" w:afterAutospacing="0" w:line="360" w:lineRule="auto"/>
        <w:ind w:firstLine="720"/>
        <w:jc w:val="both"/>
        <w:rPr>
          <w:sz w:val="28"/>
          <w:szCs w:val="28"/>
        </w:rPr>
      </w:pPr>
      <w:r w:rsidRPr="005F1AAE">
        <w:rPr>
          <w:sz w:val="28"/>
          <w:szCs w:val="28"/>
        </w:rPr>
        <w:t>Общий результат профессионально-педагогической деятельности складывается из промежуточных результатов, определяемых после каждого практического занятия в учебных мастерских. Именно мастер осознает, сколько надо «дотянуть» еще его ученику, чтобы вырасти настолько, чтобы иметь право повысить свою рабочую квалификацию.</w:t>
      </w:r>
    </w:p>
    <w:p w:rsidR="00975794" w:rsidRPr="005F1AAE" w:rsidRDefault="00975794" w:rsidP="00975794">
      <w:pPr>
        <w:pStyle w:val="ac"/>
        <w:shd w:val="clear" w:color="auto" w:fill="FFFFFF"/>
        <w:spacing w:before="0" w:beforeAutospacing="0" w:after="0" w:afterAutospacing="0" w:line="360" w:lineRule="auto"/>
        <w:ind w:firstLine="720"/>
        <w:jc w:val="both"/>
        <w:rPr>
          <w:sz w:val="28"/>
          <w:szCs w:val="28"/>
        </w:rPr>
      </w:pPr>
      <w:r w:rsidRPr="005F1AAE">
        <w:rPr>
          <w:sz w:val="28"/>
          <w:szCs w:val="28"/>
        </w:rPr>
        <w:t xml:space="preserve"> В содержании инженерно-педагогической деятельности мастера производственного обучения можно выделить два значимых компонента:</w:t>
      </w:r>
    </w:p>
    <w:p w:rsidR="00975794" w:rsidRPr="005F1AAE" w:rsidRDefault="00975794" w:rsidP="00C932FC">
      <w:pPr>
        <w:pStyle w:val="ac"/>
        <w:numPr>
          <w:ilvl w:val="0"/>
          <w:numId w:val="34"/>
        </w:numPr>
        <w:shd w:val="clear" w:color="auto" w:fill="FFFFFF"/>
        <w:tabs>
          <w:tab w:val="left" w:pos="993"/>
        </w:tabs>
        <w:spacing w:before="0" w:beforeAutospacing="0" w:after="0" w:afterAutospacing="0" w:line="360" w:lineRule="auto"/>
        <w:ind w:left="0" w:firstLine="709"/>
        <w:jc w:val="both"/>
        <w:rPr>
          <w:sz w:val="28"/>
          <w:szCs w:val="28"/>
        </w:rPr>
      </w:pPr>
      <w:r w:rsidRPr="005F1AAE">
        <w:rPr>
          <w:sz w:val="28"/>
          <w:szCs w:val="28"/>
        </w:rPr>
        <w:t>педагогический компонент — организация обучения и воспитания;</w:t>
      </w:r>
    </w:p>
    <w:p w:rsidR="00975794" w:rsidRPr="005F1AAE" w:rsidRDefault="00975794" w:rsidP="00C932FC">
      <w:pPr>
        <w:pStyle w:val="ac"/>
        <w:numPr>
          <w:ilvl w:val="0"/>
          <w:numId w:val="34"/>
        </w:numPr>
        <w:shd w:val="clear" w:color="auto" w:fill="FFFFFF"/>
        <w:tabs>
          <w:tab w:val="left" w:pos="993"/>
        </w:tabs>
        <w:spacing w:before="0" w:beforeAutospacing="0" w:after="0" w:afterAutospacing="0" w:line="360" w:lineRule="auto"/>
        <w:ind w:left="0" w:firstLine="709"/>
        <w:jc w:val="both"/>
        <w:rPr>
          <w:color w:val="000000"/>
          <w:sz w:val="28"/>
          <w:szCs w:val="28"/>
        </w:rPr>
      </w:pPr>
      <w:r w:rsidRPr="005F1AAE">
        <w:rPr>
          <w:sz w:val="28"/>
          <w:szCs w:val="28"/>
        </w:rPr>
        <w:t>производственно-технологический компонент — разработка производственно-технической документации, обеспечение производственного процесса в учебных мастерских, обслуживание материально-технической базы лабораторий и кабинетов, освоение новых технологических процессов, техники.</w:t>
      </w:r>
    </w:p>
    <w:p w:rsidR="00975794" w:rsidRPr="005F1AAE" w:rsidRDefault="00975794" w:rsidP="002427C1">
      <w:pPr>
        <w:pStyle w:val="ac"/>
        <w:shd w:val="clear" w:color="auto" w:fill="FFFFFF"/>
        <w:spacing w:after="0" w:afterAutospacing="0" w:line="360" w:lineRule="auto"/>
        <w:ind w:firstLine="720"/>
        <w:jc w:val="both"/>
        <w:rPr>
          <w:color w:val="000000"/>
          <w:sz w:val="28"/>
          <w:szCs w:val="28"/>
        </w:rPr>
      </w:pPr>
    </w:p>
    <w:p w:rsidR="0065300E" w:rsidRPr="005F1AAE" w:rsidRDefault="0065300E" w:rsidP="00C932FC">
      <w:pPr>
        <w:pStyle w:val="af"/>
        <w:numPr>
          <w:ilvl w:val="1"/>
          <w:numId w:val="32"/>
        </w:numPr>
        <w:tabs>
          <w:tab w:val="left" w:pos="851"/>
        </w:tabs>
        <w:spacing w:after="0" w:line="360" w:lineRule="auto"/>
        <w:ind w:left="0" w:firstLine="709"/>
        <w:jc w:val="center"/>
        <w:rPr>
          <w:rFonts w:ascii="Times New Roman" w:hAnsi="Times New Roman" w:cs="Times New Roman"/>
          <w:b/>
          <w:bCs/>
          <w:color w:val="000000"/>
          <w:sz w:val="28"/>
          <w:szCs w:val="28"/>
        </w:rPr>
      </w:pPr>
      <w:r w:rsidRPr="005F1AAE">
        <w:rPr>
          <w:rFonts w:ascii="Times New Roman" w:hAnsi="Times New Roman" w:cs="Times New Roman"/>
          <w:b/>
          <w:bCs/>
          <w:color w:val="000000"/>
          <w:sz w:val="28"/>
          <w:szCs w:val="28"/>
        </w:rPr>
        <w:lastRenderedPageBreak/>
        <w:t>Этические нормы мастера производственного обучения</w:t>
      </w:r>
    </w:p>
    <w:p w:rsidR="0065300E" w:rsidRPr="005F1AAE" w:rsidRDefault="0065300E" w:rsidP="0065300E">
      <w:pPr>
        <w:tabs>
          <w:tab w:val="left" w:pos="851"/>
        </w:tabs>
        <w:spacing w:line="360" w:lineRule="auto"/>
        <w:ind w:firstLine="709"/>
        <w:jc w:val="both"/>
        <w:rPr>
          <w:color w:val="000000"/>
          <w:sz w:val="28"/>
          <w:szCs w:val="28"/>
        </w:rPr>
      </w:pPr>
      <w:r w:rsidRPr="005F1AAE">
        <w:rPr>
          <w:color w:val="000000"/>
          <w:sz w:val="28"/>
          <w:szCs w:val="28"/>
        </w:rPr>
        <w:t xml:space="preserve">Мастер всегда должен быть примером для своих студентов, уважать честь и достоинство обучающихся и других участников образовательных отношений, соблюдать правовые, нравственные и этические нормы, следовать требованиям профессиональной этики и Кодекса чести работников, студентов Колледжа. </w:t>
      </w:r>
    </w:p>
    <w:p w:rsidR="0065300E" w:rsidRPr="005F1AAE" w:rsidRDefault="0065300E" w:rsidP="0065300E">
      <w:pPr>
        <w:tabs>
          <w:tab w:val="left" w:pos="851"/>
        </w:tabs>
        <w:spacing w:line="360" w:lineRule="auto"/>
        <w:ind w:firstLine="709"/>
        <w:jc w:val="both"/>
        <w:rPr>
          <w:color w:val="000000"/>
          <w:sz w:val="28"/>
          <w:szCs w:val="28"/>
        </w:rPr>
      </w:pPr>
      <w:r w:rsidRPr="005F1AAE">
        <w:rPr>
          <w:color w:val="000000"/>
          <w:sz w:val="28"/>
          <w:szCs w:val="28"/>
        </w:rPr>
        <w:t>Необходимо выполнять следующие правила:</w:t>
      </w:r>
    </w:p>
    <w:p w:rsidR="0065300E" w:rsidRPr="005F1AAE" w:rsidRDefault="0065300E" w:rsidP="00C932FC">
      <w:pPr>
        <w:pStyle w:val="af"/>
        <w:numPr>
          <w:ilvl w:val="0"/>
          <w:numId w:val="11"/>
        </w:numPr>
        <w:tabs>
          <w:tab w:val="left" w:pos="851"/>
          <w:tab w:val="left" w:pos="1134"/>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Являться в Колледж опрятно и чисто одетым</w:t>
      </w:r>
      <w:r w:rsidR="00BC1C95" w:rsidRPr="005F1AAE">
        <w:rPr>
          <w:rFonts w:ascii="Times New Roman" w:hAnsi="Times New Roman" w:cs="Times New Roman"/>
          <w:sz w:val="28"/>
          <w:szCs w:val="28"/>
        </w:rPr>
        <w:t>.</w:t>
      </w:r>
    </w:p>
    <w:p w:rsidR="0065300E" w:rsidRPr="005F1AAE" w:rsidRDefault="0065300E" w:rsidP="00C932FC">
      <w:pPr>
        <w:pStyle w:val="af"/>
        <w:numPr>
          <w:ilvl w:val="0"/>
          <w:numId w:val="11"/>
        </w:numPr>
        <w:tabs>
          <w:tab w:val="left" w:pos="851"/>
          <w:tab w:val="left" w:pos="1134"/>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Всегда здороваться с обучающимися</w:t>
      </w:r>
      <w:r w:rsidR="00BC1C95" w:rsidRPr="005F1AAE">
        <w:rPr>
          <w:rFonts w:ascii="Times New Roman" w:hAnsi="Times New Roman" w:cs="Times New Roman"/>
          <w:sz w:val="28"/>
          <w:szCs w:val="28"/>
        </w:rPr>
        <w:t>.</w:t>
      </w:r>
    </w:p>
    <w:p w:rsidR="0065300E" w:rsidRPr="005F1AAE" w:rsidRDefault="0065300E" w:rsidP="00C932FC">
      <w:pPr>
        <w:pStyle w:val="af"/>
        <w:numPr>
          <w:ilvl w:val="0"/>
          <w:numId w:val="11"/>
        </w:numPr>
        <w:tabs>
          <w:tab w:val="left" w:pos="851"/>
          <w:tab w:val="left" w:pos="1134"/>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Нельзя повышать голос на студентов, допускать панибратства, необходимо быть вежливыми во всех случаях. Добиваться, чтобы студенты были рады сделать то, что вы предлагаете.</w:t>
      </w:r>
    </w:p>
    <w:p w:rsidR="0065300E" w:rsidRPr="005F1AAE" w:rsidRDefault="0065300E" w:rsidP="00C932FC">
      <w:pPr>
        <w:pStyle w:val="af"/>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В разговоре со студентами не допускать бранных слов.</w:t>
      </w:r>
    </w:p>
    <w:p w:rsidR="0065300E" w:rsidRPr="005F1AAE" w:rsidRDefault="0065300E" w:rsidP="00C932FC">
      <w:pPr>
        <w:pStyle w:val="af"/>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Строжайше не допускать рукоприкладства или грубого обращения. Создавать студентам хорошую репутацию, которую они будут стараться оправдать.</w:t>
      </w:r>
    </w:p>
    <w:p w:rsidR="0065300E" w:rsidRPr="005F1AAE" w:rsidRDefault="0065300E" w:rsidP="00C932FC">
      <w:pPr>
        <w:pStyle w:val="af"/>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Никогда не делиться со студентами новостями, которые обсуждаются на педагогических советах, совещаниях, конференциях. Никогда в присутствии студентов не высказываться отрицательно о сотрудниках Колледжа.</w:t>
      </w:r>
      <w:r w:rsidR="00AB5894" w:rsidRPr="005F1AAE">
        <w:rPr>
          <w:rFonts w:ascii="Times New Roman" w:hAnsi="Times New Roman" w:cs="Times New Roman"/>
          <w:sz w:val="28"/>
          <w:szCs w:val="28"/>
        </w:rPr>
        <w:t xml:space="preserve"> Не обсуждать деловые вопросы с коллегами в присутствии студентов.</w:t>
      </w:r>
    </w:p>
    <w:p w:rsidR="0065300E" w:rsidRPr="005F1AAE" w:rsidRDefault="0065300E" w:rsidP="00C932FC">
      <w:pPr>
        <w:pStyle w:val="af"/>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Призывать студентов к соблюдению единства требований в Колледже. Распоряжение сотрудника Колледжа для студентов должно являться законом.</w:t>
      </w:r>
    </w:p>
    <w:p w:rsidR="0065300E" w:rsidRPr="005F1AAE" w:rsidRDefault="0065300E" w:rsidP="00C932FC">
      <w:pPr>
        <w:pStyle w:val="af"/>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Говорить всегда спокойно и учить этому студентов, прививать им умение слушать собеседника и правильно выражать свое мнение.</w:t>
      </w:r>
      <w:r w:rsidR="00AB5894" w:rsidRPr="005F1AAE">
        <w:rPr>
          <w:rFonts w:ascii="Times New Roman" w:hAnsi="Times New Roman" w:cs="Times New Roman"/>
          <w:sz w:val="28"/>
          <w:szCs w:val="28"/>
        </w:rPr>
        <w:t xml:space="preserve"> </w:t>
      </w:r>
      <w:r w:rsidRPr="005F1AAE">
        <w:rPr>
          <w:rFonts w:ascii="Times New Roman" w:hAnsi="Times New Roman" w:cs="Times New Roman"/>
          <w:sz w:val="28"/>
          <w:szCs w:val="28"/>
        </w:rPr>
        <w:t>Проявлять уважение к мнению собеседника. Никогда не говорить, что он не прав.</w:t>
      </w:r>
    </w:p>
    <w:p w:rsidR="0065300E" w:rsidRPr="005F1AAE" w:rsidRDefault="0065300E" w:rsidP="00C932FC">
      <w:pPr>
        <w:pStyle w:val="af"/>
        <w:numPr>
          <w:ilvl w:val="0"/>
          <w:numId w:val="11"/>
        </w:numPr>
        <w:tabs>
          <w:tab w:val="left" w:pos="851"/>
          <w:tab w:val="left" w:pos="993"/>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 xml:space="preserve"> Не привлекать студентов для выполнения личных поручений.</w:t>
      </w:r>
    </w:p>
    <w:p w:rsidR="0065300E" w:rsidRPr="005F1AAE" w:rsidRDefault="0065300E" w:rsidP="00C932FC">
      <w:pPr>
        <w:pStyle w:val="af"/>
        <w:numPr>
          <w:ilvl w:val="0"/>
          <w:numId w:val="11"/>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Если вы требуете от студентов выполнение какого-либо правила, то не забывайте выполнять его сами, а потом требуйте его выполнения от них.</w:t>
      </w:r>
    </w:p>
    <w:p w:rsidR="0065300E" w:rsidRPr="005F1AAE" w:rsidRDefault="0065300E" w:rsidP="00C932FC">
      <w:pPr>
        <w:pStyle w:val="af"/>
        <w:numPr>
          <w:ilvl w:val="1"/>
          <w:numId w:val="32"/>
        </w:numPr>
        <w:tabs>
          <w:tab w:val="left" w:pos="851"/>
        </w:tabs>
        <w:spacing w:after="0" w:line="360" w:lineRule="auto"/>
        <w:ind w:left="0" w:firstLine="709"/>
        <w:rPr>
          <w:rFonts w:ascii="Times New Roman" w:hAnsi="Times New Roman" w:cs="Times New Roman"/>
          <w:b/>
          <w:sz w:val="28"/>
          <w:szCs w:val="28"/>
        </w:rPr>
      </w:pPr>
      <w:r w:rsidRPr="005F1AAE">
        <w:rPr>
          <w:rFonts w:ascii="Times New Roman" w:hAnsi="Times New Roman" w:cs="Times New Roman"/>
          <w:b/>
          <w:sz w:val="28"/>
          <w:szCs w:val="28"/>
        </w:rPr>
        <w:lastRenderedPageBreak/>
        <w:t>Мастер и профориентация</w:t>
      </w:r>
    </w:p>
    <w:p w:rsidR="0065300E" w:rsidRPr="005F1AAE" w:rsidRDefault="0065300E" w:rsidP="0065300E">
      <w:pPr>
        <w:tabs>
          <w:tab w:val="left" w:pos="851"/>
        </w:tabs>
        <w:spacing w:line="360" w:lineRule="auto"/>
        <w:ind w:firstLine="709"/>
        <w:jc w:val="both"/>
        <w:rPr>
          <w:sz w:val="28"/>
          <w:szCs w:val="28"/>
        </w:rPr>
      </w:pPr>
      <w:r w:rsidRPr="005F1AAE">
        <w:rPr>
          <w:sz w:val="28"/>
          <w:szCs w:val="28"/>
        </w:rPr>
        <w:t>В работе мастера должны быть мероприятия, предусматривающие:</w:t>
      </w:r>
    </w:p>
    <w:p w:rsidR="0065300E" w:rsidRPr="005F1AAE" w:rsidRDefault="0065300E" w:rsidP="00C932FC">
      <w:pPr>
        <w:pStyle w:val="af"/>
        <w:numPr>
          <w:ilvl w:val="0"/>
          <w:numId w:val="12"/>
        </w:numPr>
        <w:tabs>
          <w:tab w:val="left" w:pos="851"/>
          <w:tab w:val="left" w:pos="1134"/>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Проведение мероприятий по профессиональному самоопределению молодежи на специальности Колледжа, использование современных образовательных технологий (включая информационные), по обеспечению профотбора.</w:t>
      </w:r>
    </w:p>
    <w:p w:rsidR="00AB5894" w:rsidRPr="005F1AAE" w:rsidRDefault="0065300E" w:rsidP="00C932FC">
      <w:pPr>
        <w:pStyle w:val="af"/>
        <w:numPr>
          <w:ilvl w:val="0"/>
          <w:numId w:val="12"/>
        </w:numPr>
        <w:tabs>
          <w:tab w:val="left" w:pos="851"/>
          <w:tab w:val="left" w:pos="1134"/>
        </w:tabs>
        <w:spacing w:after="0"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 xml:space="preserve">Продвижение движения 1+1 под руководством мастера. </w:t>
      </w:r>
    </w:p>
    <w:p w:rsidR="0065300E" w:rsidRPr="005F1AAE" w:rsidRDefault="0065300E" w:rsidP="00AB5894">
      <w:pPr>
        <w:pStyle w:val="af"/>
        <w:tabs>
          <w:tab w:val="left" w:pos="851"/>
          <w:tab w:val="left" w:pos="1134"/>
        </w:tabs>
        <w:spacing w:after="0" w:line="360" w:lineRule="auto"/>
        <w:ind w:left="0" w:firstLine="851"/>
        <w:jc w:val="both"/>
        <w:rPr>
          <w:rFonts w:ascii="Times New Roman" w:hAnsi="Times New Roman" w:cs="Times New Roman"/>
          <w:sz w:val="28"/>
          <w:szCs w:val="28"/>
        </w:rPr>
      </w:pPr>
      <w:r w:rsidRPr="005F1AAE">
        <w:rPr>
          <w:rFonts w:ascii="Times New Roman" w:hAnsi="Times New Roman" w:cs="Times New Roman"/>
          <w:sz w:val="28"/>
          <w:szCs w:val="28"/>
        </w:rPr>
        <w:t>Регулярное отслеживание результатов по каждому студенту (абитуриенту).</w:t>
      </w:r>
    </w:p>
    <w:p w:rsidR="0065300E" w:rsidRPr="005F1AAE" w:rsidRDefault="0065300E" w:rsidP="00C932FC">
      <w:pPr>
        <w:pStyle w:val="af"/>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Участие в распространении информации по школам города: о жизни Колледжа, сведений о выпускниках школы, обучающихся в Колледже, условий приема в Колледж и др.</w:t>
      </w:r>
    </w:p>
    <w:p w:rsidR="0065300E" w:rsidRPr="005F1AAE" w:rsidRDefault="0065300E" w:rsidP="00C932FC">
      <w:pPr>
        <w:pStyle w:val="af"/>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Проведение совместных и культурно-массовых мероприятий: Дни открытых дверей, </w:t>
      </w:r>
      <w:r w:rsidRPr="005F1AAE">
        <w:rPr>
          <w:rFonts w:ascii="Times New Roman" w:hAnsi="Times New Roman" w:cs="Times New Roman"/>
          <w:sz w:val="28"/>
          <w:szCs w:val="28"/>
          <w:lang w:val="en-US"/>
        </w:rPr>
        <w:t>NON</w:t>
      </w:r>
      <w:r w:rsidRPr="005F1AAE">
        <w:rPr>
          <w:rFonts w:ascii="Times New Roman" w:hAnsi="Times New Roman" w:cs="Times New Roman"/>
          <w:sz w:val="28"/>
          <w:szCs w:val="28"/>
        </w:rPr>
        <w:t>-</w:t>
      </w:r>
      <w:r w:rsidRPr="005F1AAE">
        <w:rPr>
          <w:rFonts w:ascii="Times New Roman" w:hAnsi="Times New Roman" w:cs="Times New Roman"/>
          <w:sz w:val="28"/>
          <w:szCs w:val="28"/>
          <w:lang w:val="en-US"/>
        </w:rPr>
        <w:t>STOP</w:t>
      </w:r>
      <w:r w:rsidRPr="005F1AAE">
        <w:rPr>
          <w:rFonts w:ascii="Times New Roman" w:hAnsi="Times New Roman" w:cs="Times New Roman"/>
          <w:sz w:val="28"/>
          <w:szCs w:val="28"/>
        </w:rPr>
        <w:t xml:space="preserve">, Новогодний </w:t>
      </w:r>
      <w:proofErr w:type="spellStart"/>
      <w:r w:rsidRPr="005F1AAE">
        <w:rPr>
          <w:rFonts w:ascii="Times New Roman" w:hAnsi="Times New Roman" w:cs="Times New Roman"/>
          <w:sz w:val="28"/>
          <w:szCs w:val="28"/>
        </w:rPr>
        <w:t>микс</w:t>
      </w:r>
      <w:proofErr w:type="spellEnd"/>
      <w:r w:rsidRPr="005F1AAE">
        <w:rPr>
          <w:rFonts w:ascii="Times New Roman" w:hAnsi="Times New Roman" w:cs="Times New Roman"/>
          <w:sz w:val="28"/>
          <w:szCs w:val="28"/>
        </w:rPr>
        <w:t>, Профессиональный экстрим, экскурси</w:t>
      </w:r>
      <w:r w:rsidR="00AB5894" w:rsidRPr="005F1AAE">
        <w:rPr>
          <w:rFonts w:ascii="Times New Roman" w:hAnsi="Times New Roman" w:cs="Times New Roman"/>
          <w:sz w:val="28"/>
          <w:szCs w:val="28"/>
        </w:rPr>
        <w:t>й</w:t>
      </w:r>
      <w:r w:rsidRPr="005F1AAE">
        <w:rPr>
          <w:rFonts w:ascii="Times New Roman" w:hAnsi="Times New Roman" w:cs="Times New Roman"/>
          <w:sz w:val="28"/>
          <w:szCs w:val="28"/>
        </w:rPr>
        <w:t xml:space="preserve"> и др.</w:t>
      </w:r>
    </w:p>
    <w:p w:rsidR="0065300E" w:rsidRPr="005F1AAE" w:rsidRDefault="0065300E" w:rsidP="00C932FC">
      <w:pPr>
        <w:pStyle w:val="af"/>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Проведение бесед с родителями учащихся на родительских собраниях, в школе.</w:t>
      </w:r>
    </w:p>
    <w:p w:rsidR="0065300E" w:rsidRPr="005F1AAE" w:rsidRDefault="0065300E" w:rsidP="00C932FC">
      <w:pPr>
        <w:pStyle w:val="af"/>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Приглашение для выступлений в школы лучших выпускников.</w:t>
      </w:r>
    </w:p>
    <w:p w:rsidR="0065300E" w:rsidRPr="005F1AAE" w:rsidRDefault="00AB5894" w:rsidP="00C932FC">
      <w:pPr>
        <w:pStyle w:val="af"/>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Осуществление р</w:t>
      </w:r>
      <w:r w:rsidR="0065300E" w:rsidRPr="005F1AAE">
        <w:rPr>
          <w:rFonts w:ascii="Times New Roman" w:hAnsi="Times New Roman" w:cs="Times New Roman"/>
          <w:sz w:val="28"/>
          <w:szCs w:val="28"/>
        </w:rPr>
        <w:t>ассылк</w:t>
      </w:r>
      <w:r w:rsidRPr="005F1AAE">
        <w:rPr>
          <w:rFonts w:ascii="Times New Roman" w:hAnsi="Times New Roman" w:cs="Times New Roman"/>
          <w:sz w:val="28"/>
          <w:szCs w:val="28"/>
        </w:rPr>
        <w:t>и</w:t>
      </w:r>
      <w:r w:rsidR="0065300E" w:rsidRPr="005F1AAE">
        <w:rPr>
          <w:rFonts w:ascii="Times New Roman" w:hAnsi="Times New Roman" w:cs="Times New Roman"/>
          <w:sz w:val="28"/>
          <w:szCs w:val="28"/>
        </w:rPr>
        <w:t xml:space="preserve"> по школам благодарственных писем о выпускниках школ, ставших лучшими студентами Колледжа, привлечение выпускников для проведения профориентации, вручение выпускаемым классам официальных приглашений продолжать обучение в Коллеже.</w:t>
      </w:r>
    </w:p>
    <w:p w:rsidR="00AB5894" w:rsidRPr="005F1AAE" w:rsidRDefault="0065300E" w:rsidP="00C932FC">
      <w:pPr>
        <w:pStyle w:val="af"/>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Присутствие на торжественном мероприятии школ – «Последний звонок».</w:t>
      </w:r>
    </w:p>
    <w:p w:rsidR="0065300E" w:rsidRPr="005F1AAE" w:rsidRDefault="00AB5894" w:rsidP="00AB5894">
      <w:pPr>
        <w:spacing w:after="200" w:line="276" w:lineRule="auto"/>
        <w:rPr>
          <w:rFonts w:eastAsiaTheme="minorHAnsi"/>
          <w:sz w:val="28"/>
          <w:szCs w:val="28"/>
          <w:lang w:eastAsia="en-US"/>
        </w:rPr>
      </w:pPr>
      <w:r w:rsidRPr="005F1AAE">
        <w:rPr>
          <w:sz w:val="28"/>
          <w:szCs w:val="28"/>
        </w:rPr>
        <w:br w:type="page"/>
      </w:r>
    </w:p>
    <w:p w:rsidR="0065300E" w:rsidRPr="005F1AAE" w:rsidRDefault="0065300E" w:rsidP="00C932FC">
      <w:pPr>
        <w:pStyle w:val="af"/>
        <w:numPr>
          <w:ilvl w:val="1"/>
          <w:numId w:val="32"/>
        </w:numPr>
        <w:tabs>
          <w:tab w:val="left" w:pos="851"/>
        </w:tabs>
        <w:spacing w:after="0" w:line="360" w:lineRule="auto"/>
        <w:ind w:left="0" w:firstLine="851"/>
        <w:rPr>
          <w:rFonts w:ascii="Times New Roman" w:hAnsi="Times New Roman" w:cs="Times New Roman"/>
          <w:b/>
          <w:sz w:val="28"/>
          <w:szCs w:val="28"/>
        </w:rPr>
      </w:pPr>
      <w:r w:rsidRPr="005F1AAE">
        <w:rPr>
          <w:rFonts w:ascii="Times New Roman" w:hAnsi="Times New Roman" w:cs="Times New Roman"/>
          <w:b/>
          <w:sz w:val="28"/>
          <w:szCs w:val="28"/>
        </w:rPr>
        <w:lastRenderedPageBreak/>
        <w:t>Работа мастера в период учебной практики</w:t>
      </w:r>
    </w:p>
    <w:p w:rsidR="0065300E" w:rsidRPr="005F1AAE" w:rsidRDefault="0065300E" w:rsidP="0065300E">
      <w:pPr>
        <w:tabs>
          <w:tab w:val="left" w:pos="851"/>
        </w:tabs>
        <w:spacing w:line="360" w:lineRule="auto"/>
        <w:ind w:firstLine="709"/>
        <w:jc w:val="both"/>
        <w:rPr>
          <w:sz w:val="28"/>
          <w:szCs w:val="28"/>
        </w:rPr>
      </w:pPr>
      <w:r w:rsidRPr="005F1AAE">
        <w:rPr>
          <w:sz w:val="28"/>
          <w:szCs w:val="28"/>
        </w:rPr>
        <w:t xml:space="preserve">В период прохождения студентами учебной практики в Колледже мастер производственного обучения должен выполнять следующие виды деятельности: </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Перед началом занятия мастер обязан проверить состояние мастерской (лаборатории) и исправность оборудования.</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Необходимо провести организационную линейку, проверить рабочую форму студентов, обратить особое внимание на недопущение нарушений по технике безопасности.</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Мастер должен подготовить рабочее место для показа трудовых приемов на вводном инструктаже. Указать тему и цель занятия.</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Мастеру необходимо правильно организовать рабочее место студента в учебных мастерских и прививать бережное отношение к инструментам, оборудованию.</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Перед вводным инструктажем мастер должен подготовить элементы письменного инструктирования.</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Главная задача мастера производственного обучения на каждом занятии – руководить познавательной деятельностью студентов, учить их приемам и способам рациональной работы, формированию профессиональных компетенций, воспитывать студентов.</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На вводном инструктаже необходимо разъяснить четко содержание задания, цель его выполнения, способы деятельности, а так же технические требования к заданию. Важно правильно организовать показ приемов работы, использовать элементы письменного инструктирования, убедиться в том, что все обучающиеся усвоили приемы работы и хорошо знают технику безопасности при выполнении заданий во время самостоятельной работы.</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Особое внимание мастером должно быть уделено разъяснению и личному показу трудовых приемов с соблюдением техники безопасности, обучению студентов передовым методам труда.</w:t>
      </w:r>
    </w:p>
    <w:p w:rsidR="0065300E" w:rsidRPr="005F1AAE" w:rsidRDefault="0065300E" w:rsidP="00C932FC">
      <w:pPr>
        <w:pStyle w:val="af"/>
        <w:numPr>
          <w:ilvl w:val="0"/>
          <w:numId w:val="13"/>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lastRenderedPageBreak/>
        <w:t>Во время самостоятельной работы студентов мастер обязан осуществлять целевые обходы, проверять организацию рабочего места, студентов, знание студентами технологической последовательности и умение правильно ее выполнять, для оценки использовать самоконтроль и взаимоконтроль студентов. Во время проведения комплексных работ - учитывать нормы времени и нормы выработки с учетом переводного коэффициента.</w:t>
      </w:r>
    </w:p>
    <w:p w:rsidR="0065300E" w:rsidRPr="005F1AAE" w:rsidRDefault="0065300E" w:rsidP="00C932FC">
      <w:pPr>
        <w:pStyle w:val="af"/>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На заключительном инструктаже мастер особое внимание должен обратить на анализ выполненного практического задания, достижение поставленной цели, поэлементный разбор ошибок и способы их устранения. Выставить оценки </w:t>
      </w:r>
      <w:proofErr w:type="gramStart"/>
      <w:r w:rsidRPr="005F1AAE">
        <w:rPr>
          <w:rFonts w:ascii="Times New Roman" w:hAnsi="Times New Roman" w:cs="Times New Roman"/>
          <w:sz w:val="28"/>
          <w:szCs w:val="28"/>
        </w:rPr>
        <w:t>обучающимся</w:t>
      </w:r>
      <w:proofErr w:type="gramEnd"/>
      <w:r w:rsidRPr="005F1AAE">
        <w:rPr>
          <w:rFonts w:ascii="Times New Roman" w:hAnsi="Times New Roman" w:cs="Times New Roman"/>
          <w:sz w:val="28"/>
          <w:szCs w:val="28"/>
        </w:rPr>
        <w:t xml:space="preserve"> с комментариями (</w:t>
      </w:r>
      <w:proofErr w:type="spellStart"/>
      <w:r w:rsidRPr="005F1AAE">
        <w:rPr>
          <w:rFonts w:ascii="Times New Roman" w:hAnsi="Times New Roman" w:cs="Times New Roman"/>
          <w:sz w:val="28"/>
          <w:szCs w:val="28"/>
        </w:rPr>
        <w:t>самооценивание</w:t>
      </w:r>
      <w:proofErr w:type="spellEnd"/>
      <w:r w:rsidRPr="005F1AAE">
        <w:rPr>
          <w:rFonts w:ascii="Times New Roman" w:hAnsi="Times New Roman" w:cs="Times New Roman"/>
          <w:sz w:val="28"/>
          <w:szCs w:val="28"/>
        </w:rPr>
        <w:t xml:space="preserve">, </w:t>
      </w:r>
      <w:proofErr w:type="spellStart"/>
      <w:r w:rsidRPr="005F1AAE">
        <w:rPr>
          <w:rFonts w:ascii="Times New Roman" w:hAnsi="Times New Roman" w:cs="Times New Roman"/>
          <w:sz w:val="28"/>
          <w:szCs w:val="28"/>
        </w:rPr>
        <w:t>взаимооценивание</w:t>
      </w:r>
      <w:proofErr w:type="spellEnd"/>
      <w:r w:rsidRPr="005F1AAE">
        <w:rPr>
          <w:rFonts w:ascii="Times New Roman" w:hAnsi="Times New Roman" w:cs="Times New Roman"/>
          <w:sz w:val="28"/>
          <w:szCs w:val="28"/>
        </w:rPr>
        <w:t>).</w:t>
      </w:r>
    </w:p>
    <w:p w:rsidR="0065300E" w:rsidRPr="005F1AAE" w:rsidRDefault="0065300E" w:rsidP="00C932FC">
      <w:pPr>
        <w:pStyle w:val="af"/>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Необходимо учитывать особенности работы мастера при бригадной организации производственного обучения. В данном случае должна проводиться работа со студентом-бригадиром по его обучению руководству бригадами студентов. Необходима организация труда в учебной бригаде.</w:t>
      </w:r>
    </w:p>
    <w:p w:rsidR="0065300E" w:rsidRPr="005F1AAE" w:rsidRDefault="0065300E" w:rsidP="00C932FC">
      <w:pPr>
        <w:pStyle w:val="af"/>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Необходимо вовлекать студентов в самостоятельную творческую исследовательскую деятельность через кружковую работу.</w:t>
      </w:r>
    </w:p>
    <w:p w:rsidR="00AB5894" w:rsidRPr="005F1AAE" w:rsidRDefault="0065300E" w:rsidP="00C932FC">
      <w:pPr>
        <w:pStyle w:val="af"/>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Мастер должен проводить нетрадиционные занятия производственного обучения: урок-конкурс </w:t>
      </w:r>
      <w:proofErr w:type="spellStart"/>
      <w:r w:rsidRPr="005F1AAE">
        <w:rPr>
          <w:rFonts w:ascii="Times New Roman" w:hAnsi="Times New Roman" w:cs="Times New Roman"/>
          <w:sz w:val="28"/>
          <w:szCs w:val="28"/>
        </w:rPr>
        <w:t>профмастерства</w:t>
      </w:r>
      <w:proofErr w:type="spellEnd"/>
      <w:r w:rsidRPr="005F1AAE">
        <w:rPr>
          <w:rFonts w:ascii="Times New Roman" w:hAnsi="Times New Roman" w:cs="Times New Roman"/>
          <w:sz w:val="28"/>
          <w:szCs w:val="28"/>
        </w:rPr>
        <w:t>, урок-зачет, урок-практикум, самостоятельная работа студентов; семинар производственного обучения, производственная конференция, урок-упражнение, урок с учетом инноваций производства, бинарный урок, урок - деловая игра и другие.</w:t>
      </w:r>
    </w:p>
    <w:p w:rsidR="0065300E" w:rsidRPr="005F1AAE" w:rsidRDefault="00AB5894" w:rsidP="00AB5894">
      <w:pPr>
        <w:spacing w:after="200" w:line="276" w:lineRule="auto"/>
        <w:rPr>
          <w:rFonts w:eastAsiaTheme="minorHAnsi"/>
          <w:sz w:val="28"/>
          <w:szCs w:val="28"/>
          <w:lang w:eastAsia="en-US"/>
        </w:rPr>
      </w:pPr>
      <w:r w:rsidRPr="005F1AAE">
        <w:rPr>
          <w:sz w:val="28"/>
          <w:szCs w:val="28"/>
        </w:rPr>
        <w:br w:type="page"/>
      </w:r>
    </w:p>
    <w:p w:rsidR="0065300E" w:rsidRPr="005F1AAE" w:rsidRDefault="0065300E" w:rsidP="00C932FC">
      <w:pPr>
        <w:pStyle w:val="af"/>
        <w:numPr>
          <w:ilvl w:val="1"/>
          <w:numId w:val="32"/>
        </w:numPr>
        <w:tabs>
          <w:tab w:val="left" w:pos="851"/>
        </w:tabs>
        <w:spacing w:after="0" w:line="360" w:lineRule="auto"/>
        <w:ind w:left="0" w:firstLine="709"/>
        <w:jc w:val="both"/>
        <w:rPr>
          <w:rFonts w:ascii="Times New Roman" w:hAnsi="Times New Roman" w:cs="Times New Roman"/>
          <w:b/>
          <w:sz w:val="28"/>
          <w:szCs w:val="28"/>
        </w:rPr>
      </w:pPr>
      <w:r w:rsidRPr="005F1AAE">
        <w:rPr>
          <w:rFonts w:ascii="Times New Roman" w:hAnsi="Times New Roman" w:cs="Times New Roman"/>
          <w:b/>
          <w:sz w:val="28"/>
          <w:szCs w:val="28"/>
        </w:rPr>
        <w:lastRenderedPageBreak/>
        <w:t>Работа мастера в период производственной практики</w:t>
      </w:r>
    </w:p>
    <w:p w:rsidR="0065300E" w:rsidRPr="005F1AAE" w:rsidRDefault="0065300E" w:rsidP="0065300E">
      <w:pPr>
        <w:tabs>
          <w:tab w:val="left" w:pos="851"/>
        </w:tabs>
        <w:spacing w:line="360" w:lineRule="auto"/>
        <w:ind w:firstLine="851"/>
        <w:jc w:val="both"/>
        <w:rPr>
          <w:sz w:val="28"/>
          <w:szCs w:val="28"/>
        </w:rPr>
      </w:pPr>
      <w:r w:rsidRPr="005F1AAE">
        <w:rPr>
          <w:sz w:val="28"/>
          <w:szCs w:val="28"/>
        </w:rPr>
        <w:t xml:space="preserve">В период прохождения студентами производственной практики в организациях и на предприятиях мастер производственного обучения должен выполнять следующие виды деятельности: </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Изучение производственного процесса и организация труда рабочих (специалистов) на Предприятии.</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Определение содержания и последовательности производственной практики студентов в соответствии с учебной программой.</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Участие в подготовке и заключении договоров между Колледжем и Предприятиями о прохождении производственной практики студентами.</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Организация изучения студентами правил, техники безопасности, инструкций, памяток с последующим индивидуальным зачетом, оформляемым протоколом, работником предприятия, ответственным за вопросы техники безопасности.</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Определение (совместно с руководителями производственной практики) рабочих мест студентов и перечень производственных работ, которые необходимо выполнить в соответствии с ЕТКС, </w:t>
      </w:r>
      <w:proofErr w:type="spellStart"/>
      <w:r w:rsidRPr="005F1AAE">
        <w:rPr>
          <w:rFonts w:ascii="Times New Roman" w:hAnsi="Times New Roman" w:cs="Times New Roman"/>
          <w:sz w:val="28"/>
          <w:szCs w:val="28"/>
        </w:rPr>
        <w:t>профстандартами</w:t>
      </w:r>
      <w:proofErr w:type="spellEnd"/>
      <w:r w:rsidRPr="005F1AAE">
        <w:rPr>
          <w:rFonts w:ascii="Times New Roman" w:hAnsi="Times New Roman" w:cs="Times New Roman"/>
          <w:sz w:val="28"/>
          <w:szCs w:val="28"/>
        </w:rPr>
        <w:t>.</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Составление графиков перемещения студентов по рабочим местам на предприятии.</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Определение особенностей производственных заданий, способы применения инструментов, приспособлений, режимы работы.</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Разбор технической и технологической производственной документации, характерной для данного рабочего места или вида работы. </w:t>
      </w:r>
    </w:p>
    <w:p w:rsidR="0065300E" w:rsidRPr="005F1AAE" w:rsidRDefault="0065300E" w:rsidP="00C932FC">
      <w:pPr>
        <w:pStyle w:val="af"/>
        <w:numPr>
          <w:ilvl w:val="0"/>
          <w:numId w:val="14"/>
        </w:numPr>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Разъяснение конкретных обязанностей студентов на рабочем месте, особенностей работы, способов самоконтроля и контроля результатов выполнения работы.</w:t>
      </w:r>
    </w:p>
    <w:p w:rsidR="0065300E" w:rsidRPr="005F1AAE" w:rsidRDefault="0065300E" w:rsidP="00C932FC">
      <w:pPr>
        <w:pStyle w:val="af"/>
        <w:numPr>
          <w:ilvl w:val="0"/>
          <w:numId w:val="14"/>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Объяснение и показ приемов и способов (совместно со специалистами предприятия) выполнения типичных производственных работ, характерных для данной профессии.</w:t>
      </w:r>
    </w:p>
    <w:p w:rsidR="0065300E" w:rsidRPr="005F1AAE" w:rsidRDefault="0065300E" w:rsidP="00C932FC">
      <w:pPr>
        <w:pStyle w:val="af"/>
        <w:numPr>
          <w:ilvl w:val="0"/>
          <w:numId w:val="14"/>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lastRenderedPageBreak/>
        <w:t xml:space="preserve"> Работа с квалифицированными рабочими, специалистами-наставниками студентов.</w:t>
      </w:r>
    </w:p>
    <w:p w:rsidR="0065300E" w:rsidRPr="005F1AAE" w:rsidRDefault="0065300E" w:rsidP="00C932FC">
      <w:pPr>
        <w:pStyle w:val="af"/>
        <w:numPr>
          <w:ilvl w:val="0"/>
          <w:numId w:val="14"/>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Организация обучения студентов передовым приемам и способам выполнения производственных заданий.</w:t>
      </w:r>
    </w:p>
    <w:p w:rsidR="0065300E" w:rsidRPr="005F1AAE" w:rsidRDefault="0065300E" w:rsidP="00C932FC">
      <w:pPr>
        <w:pStyle w:val="af"/>
        <w:numPr>
          <w:ilvl w:val="0"/>
          <w:numId w:val="14"/>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Вовлечение студентов в общественную жизнь рабочих коллективов предприятия, в творческие бригады, приобщение студентов к рационализации и изобретательству.</w:t>
      </w:r>
    </w:p>
    <w:p w:rsidR="0065300E" w:rsidRPr="005F1AAE" w:rsidRDefault="0065300E" w:rsidP="00C932FC">
      <w:pPr>
        <w:pStyle w:val="af"/>
        <w:numPr>
          <w:ilvl w:val="0"/>
          <w:numId w:val="14"/>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Совместное с наставниками проведение бесед со студентами по обсуждению хода и результатов производственной практики.</w:t>
      </w:r>
    </w:p>
    <w:p w:rsidR="0065300E" w:rsidRPr="005F1AAE" w:rsidRDefault="0065300E" w:rsidP="00C932FC">
      <w:pPr>
        <w:pStyle w:val="af"/>
        <w:numPr>
          <w:ilvl w:val="0"/>
          <w:numId w:val="14"/>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Оказание помощи студентам в ведении дневника (отчета) по производственной практике, контроль правильности ведения вышеуказанных документов.</w:t>
      </w:r>
    </w:p>
    <w:p w:rsidR="0065300E" w:rsidRPr="005F1AAE" w:rsidRDefault="0065300E" w:rsidP="00C932FC">
      <w:pPr>
        <w:pStyle w:val="af"/>
        <w:numPr>
          <w:ilvl w:val="0"/>
          <w:numId w:val="14"/>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По окончании производственной практики на каждого студента составляется аттестационный лист с характеристикой наставника от Предприятия, где указывается рекомендуемый разряд по профессии, либо освоение профессионального модуля. </w:t>
      </w:r>
    </w:p>
    <w:p w:rsidR="00AB5894" w:rsidRPr="005F1AAE" w:rsidRDefault="0065300E" w:rsidP="00C932FC">
      <w:pPr>
        <w:pStyle w:val="af"/>
        <w:numPr>
          <w:ilvl w:val="0"/>
          <w:numId w:val="14"/>
        </w:numPr>
        <w:tabs>
          <w:tab w:val="left" w:pos="851"/>
          <w:tab w:val="left" w:pos="993"/>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Принятие участия в защите отчета перед независимой комиссией.</w:t>
      </w:r>
    </w:p>
    <w:p w:rsidR="0065300E" w:rsidRPr="005F1AAE" w:rsidRDefault="00AB5894" w:rsidP="00AB5894">
      <w:pPr>
        <w:spacing w:after="200" w:line="276" w:lineRule="auto"/>
        <w:rPr>
          <w:rFonts w:eastAsiaTheme="minorHAnsi"/>
          <w:sz w:val="28"/>
          <w:szCs w:val="28"/>
          <w:lang w:eastAsia="en-US"/>
        </w:rPr>
      </w:pPr>
      <w:r w:rsidRPr="005F1AAE">
        <w:rPr>
          <w:sz w:val="28"/>
          <w:szCs w:val="28"/>
        </w:rPr>
        <w:br w:type="page"/>
      </w:r>
    </w:p>
    <w:p w:rsidR="0065300E" w:rsidRPr="005F1AAE" w:rsidRDefault="0065300E" w:rsidP="00C932FC">
      <w:pPr>
        <w:pStyle w:val="af"/>
        <w:numPr>
          <w:ilvl w:val="1"/>
          <w:numId w:val="32"/>
        </w:numPr>
        <w:tabs>
          <w:tab w:val="left" w:pos="851"/>
        </w:tabs>
        <w:spacing w:after="0" w:line="360" w:lineRule="auto"/>
        <w:ind w:left="0" w:firstLine="709"/>
        <w:rPr>
          <w:rFonts w:ascii="Times New Roman" w:hAnsi="Times New Roman" w:cs="Times New Roman"/>
          <w:b/>
          <w:sz w:val="28"/>
          <w:szCs w:val="28"/>
        </w:rPr>
      </w:pPr>
      <w:r w:rsidRPr="005F1AAE">
        <w:rPr>
          <w:rFonts w:ascii="Times New Roman" w:hAnsi="Times New Roman" w:cs="Times New Roman"/>
          <w:b/>
          <w:sz w:val="28"/>
          <w:szCs w:val="28"/>
        </w:rPr>
        <w:lastRenderedPageBreak/>
        <w:t>Методическая работа</w:t>
      </w:r>
    </w:p>
    <w:p w:rsidR="0065300E" w:rsidRPr="005F1AAE" w:rsidRDefault="0065300E" w:rsidP="0065300E">
      <w:pPr>
        <w:pStyle w:val="af"/>
        <w:tabs>
          <w:tab w:val="left" w:pos="851"/>
        </w:tabs>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Методическая работа мастера производственного обучения состоит из следующих направлений:</w:t>
      </w:r>
    </w:p>
    <w:p w:rsidR="0065300E" w:rsidRPr="005F1AAE" w:rsidRDefault="0065300E" w:rsidP="00C932FC">
      <w:pPr>
        <w:pStyle w:val="ac"/>
        <w:numPr>
          <w:ilvl w:val="0"/>
          <w:numId w:val="15"/>
        </w:numPr>
        <w:shd w:val="clear" w:color="auto" w:fill="FFFFFF"/>
        <w:tabs>
          <w:tab w:val="left" w:pos="851"/>
        </w:tabs>
        <w:spacing w:before="0" w:beforeAutospacing="0" w:after="0" w:afterAutospacing="0" w:line="360" w:lineRule="auto"/>
        <w:ind w:left="0" w:firstLine="567"/>
        <w:jc w:val="both"/>
        <w:rPr>
          <w:color w:val="000000"/>
          <w:sz w:val="28"/>
          <w:szCs w:val="28"/>
        </w:rPr>
      </w:pPr>
      <w:r w:rsidRPr="005F1AAE">
        <w:rPr>
          <w:color w:val="000000"/>
          <w:sz w:val="28"/>
          <w:szCs w:val="28"/>
        </w:rPr>
        <w:t>Разработка комплекса учебно-методической документации и его корректировка в соответствии с изменениями в содержании профессионального обучения и воспитания.</w:t>
      </w:r>
    </w:p>
    <w:p w:rsidR="0065300E" w:rsidRPr="005F1AAE" w:rsidRDefault="0065300E" w:rsidP="00C932FC">
      <w:pPr>
        <w:pStyle w:val="ac"/>
        <w:numPr>
          <w:ilvl w:val="0"/>
          <w:numId w:val="15"/>
        </w:numPr>
        <w:shd w:val="clear" w:color="auto" w:fill="FFFFFF"/>
        <w:tabs>
          <w:tab w:val="left" w:pos="851"/>
        </w:tabs>
        <w:spacing w:before="0" w:beforeAutospacing="0" w:after="0" w:afterAutospacing="0" w:line="360" w:lineRule="auto"/>
        <w:ind w:left="0" w:firstLine="567"/>
        <w:jc w:val="both"/>
        <w:rPr>
          <w:color w:val="000000"/>
          <w:sz w:val="28"/>
          <w:szCs w:val="28"/>
        </w:rPr>
      </w:pPr>
      <w:r w:rsidRPr="005F1AAE">
        <w:rPr>
          <w:color w:val="000000"/>
          <w:sz w:val="28"/>
          <w:szCs w:val="28"/>
        </w:rPr>
        <w:t xml:space="preserve">Разработка методических рекомендаций по организации и выполнению </w:t>
      </w:r>
      <w:r w:rsidR="0029150F" w:rsidRPr="005F1AAE">
        <w:rPr>
          <w:color w:val="000000"/>
          <w:sz w:val="28"/>
          <w:szCs w:val="28"/>
        </w:rPr>
        <w:t xml:space="preserve">практических, проверочных </w:t>
      </w:r>
      <w:r w:rsidRPr="005F1AAE">
        <w:rPr>
          <w:color w:val="000000"/>
          <w:sz w:val="28"/>
          <w:szCs w:val="28"/>
        </w:rPr>
        <w:t>работ.</w:t>
      </w:r>
    </w:p>
    <w:p w:rsidR="0065300E" w:rsidRPr="005F1AAE" w:rsidRDefault="0065300E" w:rsidP="00C932FC">
      <w:pPr>
        <w:pStyle w:val="ac"/>
        <w:numPr>
          <w:ilvl w:val="0"/>
          <w:numId w:val="15"/>
        </w:numPr>
        <w:shd w:val="clear" w:color="auto" w:fill="FFFFFF"/>
        <w:tabs>
          <w:tab w:val="left" w:pos="851"/>
        </w:tabs>
        <w:spacing w:before="0" w:beforeAutospacing="0" w:after="0" w:afterAutospacing="0" w:line="360" w:lineRule="auto"/>
        <w:ind w:left="0" w:firstLine="567"/>
        <w:jc w:val="both"/>
        <w:rPr>
          <w:color w:val="000000"/>
          <w:sz w:val="28"/>
          <w:szCs w:val="28"/>
        </w:rPr>
      </w:pPr>
      <w:r w:rsidRPr="005F1AAE">
        <w:rPr>
          <w:bCs/>
          <w:iCs/>
          <w:sz w:val="28"/>
          <w:szCs w:val="28"/>
        </w:rPr>
        <w:t>Использование педагогом в образовательном процессе современных образовательных технологий и методик, разработка методических указаний по выполнению практических работ и заполнению ИТК.</w:t>
      </w:r>
    </w:p>
    <w:p w:rsidR="0065300E" w:rsidRPr="005F1AAE" w:rsidRDefault="0065300E" w:rsidP="00C932FC">
      <w:pPr>
        <w:pStyle w:val="ac"/>
        <w:numPr>
          <w:ilvl w:val="0"/>
          <w:numId w:val="15"/>
        </w:numPr>
        <w:shd w:val="clear" w:color="auto" w:fill="FFFFFF"/>
        <w:tabs>
          <w:tab w:val="left" w:pos="851"/>
        </w:tabs>
        <w:spacing w:before="0" w:beforeAutospacing="0" w:after="0" w:afterAutospacing="0" w:line="360" w:lineRule="auto"/>
        <w:ind w:left="0" w:firstLine="567"/>
        <w:jc w:val="both"/>
        <w:rPr>
          <w:color w:val="000000"/>
          <w:sz w:val="28"/>
          <w:szCs w:val="28"/>
        </w:rPr>
      </w:pPr>
      <w:r w:rsidRPr="005F1AAE">
        <w:rPr>
          <w:sz w:val="28"/>
          <w:szCs w:val="28"/>
        </w:rPr>
        <w:t>Повышение качества профессиональной деятельности: повышение квалификации (не менее 1 раза в 3 года), стажировка в профильных организациях (не менее 1 раза в 3 года).</w:t>
      </w:r>
    </w:p>
    <w:p w:rsidR="0065300E" w:rsidRPr="005F1AAE" w:rsidRDefault="0065300E" w:rsidP="0065300E">
      <w:pPr>
        <w:tabs>
          <w:tab w:val="left" w:pos="851"/>
        </w:tabs>
        <w:spacing w:line="360" w:lineRule="auto"/>
        <w:ind w:firstLine="567"/>
        <w:jc w:val="both"/>
        <w:rPr>
          <w:sz w:val="28"/>
          <w:szCs w:val="28"/>
        </w:rPr>
      </w:pPr>
      <w:r w:rsidRPr="005F1AAE">
        <w:rPr>
          <w:color w:val="000000"/>
          <w:sz w:val="28"/>
          <w:szCs w:val="28"/>
        </w:rPr>
        <w:t xml:space="preserve">5. Обобщение и распространение собственного педагогического опыта: </w:t>
      </w:r>
      <w:r w:rsidRPr="005F1AAE">
        <w:rPr>
          <w:sz w:val="28"/>
          <w:szCs w:val="28"/>
        </w:rPr>
        <w:t xml:space="preserve">проведение </w:t>
      </w:r>
      <w:r w:rsidRPr="005F1AAE">
        <w:rPr>
          <w:bCs/>
          <w:iCs/>
          <w:sz w:val="28"/>
          <w:szCs w:val="28"/>
        </w:rPr>
        <w:t>открытых занятий, мастер – классов; выступления на семинарах, круглых столах; публикации;</w:t>
      </w:r>
      <w:r w:rsidRPr="005F1AAE">
        <w:rPr>
          <w:color w:val="000000"/>
          <w:sz w:val="28"/>
          <w:szCs w:val="28"/>
        </w:rPr>
        <w:t xml:space="preserve"> организация наставничества над молодыми мастерами.</w:t>
      </w:r>
    </w:p>
    <w:p w:rsidR="0065300E" w:rsidRPr="005F1AAE" w:rsidRDefault="0065300E" w:rsidP="0065300E">
      <w:pPr>
        <w:tabs>
          <w:tab w:val="left" w:pos="851"/>
        </w:tabs>
        <w:spacing w:line="360" w:lineRule="auto"/>
        <w:ind w:firstLine="567"/>
        <w:jc w:val="both"/>
        <w:rPr>
          <w:sz w:val="28"/>
          <w:szCs w:val="28"/>
        </w:rPr>
      </w:pPr>
      <w:r w:rsidRPr="005F1AAE">
        <w:rPr>
          <w:bCs/>
          <w:iCs/>
          <w:sz w:val="28"/>
          <w:szCs w:val="28"/>
        </w:rPr>
        <w:t>6. Участие в исследовательской деятельности: п</w:t>
      </w:r>
      <w:r w:rsidRPr="005F1AAE">
        <w:rPr>
          <w:sz w:val="28"/>
          <w:szCs w:val="28"/>
        </w:rPr>
        <w:t xml:space="preserve">резентация результатов исследовательской деятельности мастера в рамках научно-практических конференций, профессиональных слетов, конкурсов </w:t>
      </w:r>
      <w:proofErr w:type="spellStart"/>
      <w:r w:rsidRPr="005F1AAE">
        <w:rPr>
          <w:sz w:val="28"/>
          <w:szCs w:val="28"/>
        </w:rPr>
        <w:t>профмастерства</w:t>
      </w:r>
      <w:proofErr w:type="spellEnd"/>
      <w:r w:rsidRPr="005F1AAE">
        <w:rPr>
          <w:sz w:val="28"/>
          <w:szCs w:val="28"/>
        </w:rPr>
        <w:t xml:space="preserve"> и других мероприятий различного уровня.</w:t>
      </w:r>
    </w:p>
    <w:p w:rsidR="0065300E" w:rsidRPr="005F1AAE" w:rsidRDefault="0065300E" w:rsidP="0065300E">
      <w:pPr>
        <w:tabs>
          <w:tab w:val="left" w:pos="851"/>
        </w:tabs>
        <w:spacing w:line="360" w:lineRule="auto"/>
        <w:ind w:firstLine="567"/>
        <w:jc w:val="both"/>
        <w:rPr>
          <w:bCs/>
          <w:iCs/>
          <w:sz w:val="28"/>
          <w:szCs w:val="28"/>
        </w:rPr>
      </w:pPr>
      <w:r w:rsidRPr="005F1AAE">
        <w:rPr>
          <w:bCs/>
          <w:iCs/>
          <w:sz w:val="28"/>
          <w:szCs w:val="28"/>
        </w:rPr>
        <w:t>7. Профессиональная экспертная деятельность: участие в работе экспертных комиссий, групп; жюри олимпиад, конкурсов; творческих лабораторий; руководство методическими объединениями.</w:t>
      </w:r>
    </w:p>
    <w:p w:rsidR="0065300E" w:rsidRPr="005F1AAE" w:rsidRDefault="0065300E" w:rsidP="0065300E">
      <w:pPr>
        <w:spacing w:after="200" w:line="276" w:lineRule="auto"/>
        <w:rPr>
          <w:rFonts w:eastAsiaTheme="minorHAnsi"/>
          <w:sz w:val="28"/>
          <w:szCs w:val="28"/>
          <w:lang w:eastAsia="en-US"/>
        </w:rPr>
      </w:pPr>
      <w:r w:rsidRPr="005F1AAE">
        <w:rPr>
          <w:sz w:val="28"/>
          <w:szCs w:val="28"/>
        </w:rPr>
        <w:br w:type="page"/>
      </w:r>
    </w:p>
    <w:p w:rsidR="00C932F6" w:rsidRPr="005F1AAE" w:rsidRDefault="0065300E" w:rsidP="00C932F6">
      <w:pPr>
        <w:pStyle w:val="a6"/>
        <w:spacing w:line="360" w:lineRule="auto"/>
        <w:jc w:val="center"/>
        <w:rPr>
          <w:rFonts w:ascii="Times New Roman" w:hAnsi="Times New Roman" w:cs="Times New Roman"/>
          <w:b/>
          <w:sz w:val="28"/>
          <w:szCs w:val="28"/>
        </w:rPr>
      </w:pPr>
      <w:r w:rsidRPr="005F1AAE">
        <w:rPr>
          <w:rFonts w:ascii="Times New Roman" w:hAnsi="Times New Roman" w:cs="Times New Roman"/>
          <w:b/>
          <w:sz w:val="28"/>
          <w:szCs w:val="28"/>
        </w:rPr>
        <w:lastRenderedPageBreak/>
        <w:t xml:space="preserve">ГЛАВА </w:t>
      </w:r>
      <w:r w:rsidRPr="005F1AAE">
        <w:rPr>
          <w:rFonts w:ascii="Times New Roman" w:hAnsi="Times New Roman" w:cs="Times New Roman"/>
          <w:b/>
          <w:sz w:val="28"/>
          <w:szCs w:val="28"/>
          <w:lang w:val="en-US"/>
        </w:rPr>
        <w:t>II</w:t>
      </w:r>
      <w:r w:rsidRPr="005F1AAE">
        <w:rPr>
          <w:rFonts w:ascii="Times New Roman" w:hAnsi="Times New Roman" w:cs="Times New Roman"/>
          <w:b/>
          <w:sz w:val="28"/>
          <w:szCs w:val="28"/>
        </w:rPr>
        <w:t xml:space="preserve">. </w:t>
      </w:r>
      <w:r w:rsidR="00324C26" w:rsidRPr="005F1AAE">
        <w:rPr>
          <w:rFonts w:ascii="Times New Roman" w:hAnsi="Times New Roman" w:cs="Times New Roman"/>
          <w:b/>
          <w:sz w:val="28"/>
          <w:szCs w:val="28"/>
        </w:rPr>
        <w:t>ДОКУМЕНТАЦИОННОЕ ОБЕСПЕЧЕНИЕ ДЕЯТЕЛЬНОСТИ МАСТЕРА ПРОИЗВОДСТВЕННОГО ОБУЧЕНИЯ</w:t>
      </w:r>
    </w:p>
    <w:p w:rsidR="00324C26" w:rsidRPr="005F1AAE" w:rsidRDefault="00C932F6" w:rsidP="00C932F6">
      <w:pPr>
        <w:pStyle w:val="a6"/>
        <w:spacing w:line="360" w:lineRule="auto"/>
        <w:ind w:firstLine="709"/>
        <w:jc w:val="both"/>
        <w:rPr>
          <w:rFonts w:ascii="Times New Roman" w:hAnsi="Times New Roman" w:cs="Times New Roman"/>
          <w:b/>
          <w:sz w:val="28"/>
          <w:szCs w:val="28"/>
        </w:rPr>
      </w:pPr>
      <w:r w:rsidRPr="005F1AAE">
        <w:rPr>
          <w:rFonts w:ascii="Times New Roman" w:hAnsi="Times New Roman" w:cs="Times New Roman"/>
          <w:b/>
          <w:sz w:val="28"/>
          <w:szCs w:val="28"/>
        </w:rPr>
        <w:t xml:space="preserve">2.1. </w:t>
      </w:r>
      <w:r w:rsidR="00324C26" w:rsidRPr="005F1AAE">
        <w:rPr>
          <w:rFonts w:ascii="Times New Roman" w:hAnsi="Times New Roman"/>
          <w:b/>
          <w:sz w:val="28"/>
          <w:szCs w:val="28"/>
        </w:rPr>
        <w:t xml:space="preserve">Перечень учебно-методической документации мастера </w:t>
      </w:r>
      <w:r w:rsidR="0029150F" w:rsidRPr="005F1AAE">
        <w:rPr>
          <w:rFonts w:ascii="Times New Roman" w:hAnsi="Times New Roman"/>
          <w:b/>
          <w:sz w:val="28"/>
          <w:szCs w:val="28"/>
        </w:rPr>
        <w:t>производственного обучения</w:t>
      </w:r>
    </w:p>
    <w:p w:rsidR="00324C26" w:rsidRPr="005F1AAE" w:rsidRDefault="00324C26" w:rsidP="00324C26">
      <w:pPr>
        <w:pStyle w:val="a6"/>
        <w:spacing w:line="360" w:lineRule="auto"/>
        <w:ind w:firstLine="709"/>
        <w:rPr>
          <w:rFonts w:ascii="Times New Roman" w:hAnsi="Times New Roman" w:cs="Times New Roman"/>
          <w:i/>
          <w:sz w:val="28"/>
          <w:szCs w:val="28"/>
        </w:rPr>
      </w:pPr>
      <w:r w:rsidRPr="005F1AAE">
        <w:rPr>
          <w:rFonts w:ascii="Times New Roman" w:hAnsi="Times New Roman" w:cs="Times New Roman"/>
          <w:i/>
          <w:sz w:val="28"/>
          <w:szCs w:val="28"/>
        </w:rPr>
        <w:t>Нормативно-правовая база:</w:t>
      </w:r>
    </w:p>
    <w:p w:rsidR="00324C26" w:rsidRPr="005F1AAE" w:rsidRDefault="00324C26" w:rsidP="00324C26">
      <w:pPr>
        <w:pStyle w:val="a6"/>
        <w:tabs>
          <w:tab w:val="left" w:pos="3261"/>
        </w:tabs>
        <w:spacing w:line="360" w:lineRule="auto"/>
        <w:ind w:firstLine="709"/>
        <w:jc w:val="both"/>
        <w:rPr>
          <w:rFonts w:ascii="Times New Roman" w:hAnsi="Times New Roman" w:cs="Times New Roman"/>
          <w:b/>
          <w:sz w:val="28"/>
          <w:szCs w:val="28"/>
        </w:rPr>
      </w:pPr>
      <w:r w:rsidRPr="005F1AAE">
        <w:rPr>
          <w:rFonts w:ascii="Times New Roman" w:hAnsi="Times New Roman" w:cs="Times New Roman"/>
          <w:sz w:val="28"/>
          <w:szCs w:val="28"/>
        </w:rPr>
        <w:t>1.Федеральный закон от 29.12.2012 №273-ФЗ «Об образовании в Российской Федерации».</w:t>
      </w:r>
    </w:p>
    <w:p w:rsidR="00324C26" w:rsidRPr="005F1AAE" w:rsidRDefault="00324C26" w:rsidP="00324C26">
      <w:pPr>
        <w:pStyle w:val="a6"/>
        <w:spacing w:line="360" w:lineRule="auto"/>
        <w:ind w:firstLine="709"/>
        <w:jc w:val="both"/>
        <w:rPr>
          <w:rFonts w:ascii="Times New Roman" w:hAnsi="Times New Roman" w:cs="Times New Roman"/>
          <w:b/>
          <w:sz w:val="28"/>
          <w:szCs w:val="28"/>
        </w:rPr>
      </w:pPr>
      <w:r w:rsidRPr="005F1AAE">
        <w:rPr>
          <w:rFonts w:ascii="Times New Roman" w:hAnsi="Times New Roman" w:cs="Times New Roman"/>
          <w:sz w:val="28"/>
          <w:szCs w:val="28"/>
        </w:rPr>
        <w:t>2. Положение Министерства образования и науки РФ от 18.04.2013 г. № 291 «О практике обучающихся, осваивающих основные профессиональные образовательные программы среднего профессионального образования».</w:t>
      </w:r>
    </w:p>
    <w:p w:rsidR="00324C26" w:rsidRPr="005F1AAE" w:rsidRDefault="00324C26" w:rsidP="00324C26">
      <w:pPr>
        <w:pStyle w:val="a6"/>
        <w:spacing w:line="360" w:lineRule="auto"/>
        <w:ind w:firstLine="709"/>
        <w:jc w:val="both"/>
        <w:rPr>
          <w:rFonts w:ascii="Times New Roman" w:hAnsi="Times New Roman" w:cs="Times New Roman"/>
          <w:sz w:val="28"/>
          <w:szCs w:val="28"/>
        </w:rPr>
      </w:pPr>
      <w:r w:rsidRPr="005F1AAE">
        <w:rPr>
          <w:rFonts w:ascii="Times New Roman" w:hAnsi="Times New Roman" w:cs="Times New Roman"/>
          <w:sz w:val="28"/>
          <w:szCs w:val="28"/>
        </w:rPr>
        <w:t xml:space="preserve">3. Закон об образовании в Саратовской области от 28.11.2013 г. </w:t>
      </w:r>
      <w:r w:rsidRPr="005F1AAE">
        <w:rPr>
          <w:rFonts w:ascii="Times New Roman" w:hAnsi="Times New Roman" w:cs="Times New Roman"/>
          <w:sz w:val="28"/>
          <w:szCs w:val="28"/>
        </w:rPr>
        <w:br/>
        <w:t>№ 215-ЗСО.</w:t>
      </w:r>
    </w:p>
    <w:p w:rsidR="00324C26" w:rsidRPr="005F1AAE" w:rsidRDefault="00324C26" w:rsidP="00324C26">
      <w:pPr>
        <w:pStyle w:val="a6"/>
        <w:spacing w:line="360" w:lineRule="auto"/>
        <w:ind w:firstLine="709"/>
        <w:jc w:val="both"/>
        <w:rPr>
          <w:rFonts w:ascii="Times New Roman" w:hAnsi="Times New Roman" w:cs="Times New Roman"/>
          <w:sz w:val="28"/>
          <w:szCs w:val="28"/>
        </w:rPr>
      </w:pPr>
      <w:r w:rsidRPr="005F1AAE">
        <w:rPr>
          <w:rFonts w:ascii="Times New Roman" w:hAnsi="Times New Roman" w:cs="Times New Roman"/>
          <w:sz w:val="28"/>
          <w:szCs w:val="28"/>
        </w:rPr>
        <w:t xml:space="preserve">4. Приказ Министерства образования и науки РФ от 14.06.2013 г. </w:t>
      </w:r>
      <w:r w:rsidRPr="005F1AAE">
        <w:rPr>
          <w:rFonts w:ascii="Times New Roman" w:hAnsi="Times New Roman" w:cs="Times New Roman"/>
          <w:sz w:val="28"/>
          <w:szCs w:val="28"/>
        </w:rPr>
        <w:br/>
        <w:t>№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24C26" w:rsidRPr="005F1AAE" w:rsidRDefault="00324C26" w:rsidP="00324C26">
      <w:pPr>
        <w:pStyle w:val="a6"/>
        <w:spacing w:line="360" w:lineRule="auto"/>
        <w:ind w:firstLine="709"/>
        <w:jc w:val="both"/>
        <w:rPr>
          <w:rFonts w:ascii="Times New Roman" w:hAnsi="Times New Roman" w:cs="Times New Roman"/>
          <w:sz w:val="28"/>
          <w:szCs w:val="28"/>
        </w:rPr>
      </w:pPr>
      <w:r w:rsidRPr="005F1AAE">
        <w:rPr>
          <w:rFonts w:ascii="Times New Roman" w:hAnsi="Times New Roman" w:cs="Times New Roman"/>
          <w:sz w:val="28"/>
          <w:szCs w:val="28"/>
        </w:rPr>
        <w:t>5. ФГОС СПО по программам подготовки специалистов среднего звена, ФГОС СПО по программам подготовки квалификационных рабочих и служащих. Профессиональные стандарты по профессиям. Требования  стандартов WSR/WSI.</w:t>
      </w:r>
    </w:p>
    <w:p w:rsidR="00324C26" w:rsidRPr="005F1AAE" w:rsidRDefault="00324C26" w:rsidP="00324C26">
      <w:pPr>
        <w:pStyle w:val="a6"/>
        <w:spacing w:line="360" w:lineRule="auto"/>
        <w:ind w:firstLine="709"/>
        <w:jc w:val="both"/>
        <w:rPr>
          <w:rFonts w:ascii="Times New Roman" w:hAnsi="Times New Roman" w:cs="Times New Roman"/>
          <w:sz w:val="28"/>
          <w:szCs w:val="28"/>
        </w:rPr>
      </w:pPr>
      <w:r w:rsidRPr="005F1AAE">
        <w:rPr>
          <w:rFonts w:ascii="Times New Roman" w:hAnsi="Times New Roman" w:cs="Times New Roman"/>
          <w:sz w:val="28"/>
          <w:szCs w:val="28"/>
        </w:rPr>
        <w:t>6. Квалификационные характеристики по профессиям в соответствии с ЕТКС.</w:t>
      </w:r>
    </w:p>
    <w:p w:rsidR="00324C26" w:rsidRPr="005F1AAE" w:rsidRDefault="00324C26" w:rsidP="00324C26">
      <w:pPr>
        <w:pStyle w:val="a6"/>
        <w:spacing w:line="360" w:lineRule="auto"/>
        <w:ind w:firstLine="709"/>
        <w:jc w:val="both"/>
        <w:rPr>
          <w:rFonts w:ascii="Times New Roman" w:hAnsi="Times New Roman" w:cs="Times New Roman"/>
          <w:i/>
          <w:sz w:val="28"/>
          <w:szCs w:val="28"/>
        </w:rPr>
      </w:pPr>
      <w:r w:rsidRPr="005F1AAE">
        <w:rPr>
          <w:rFonts w:ascii="Times New Roman" w:hAnsi="Times New Roman" w:cs="Times New Roman"/>
          <w:i/>
          <w:sz w:val="28"/>
          <w:szCs w:val="28"/>
        </w:rPr>
        <w:t xml:space="preserve">Учебно-методическая документация мастера </w:t>
      </w:r>
      <w:r w:rsidR="0029150F" w:rsidRPr="005F1AAE">
        <w:rPr>
          <w:rFonts w:ascii="Times New Roman" w:hAnsi="Times New Roman" w:cs="Times New Roman"/>
          <w:i/>
          <w:sz w:val="28"/>
          <w:szCs w:val="28"/>
        </w:rPr>
        <w:t xml:space="preserve">производственного </w:t>
      </w:r>
      <w:proofErr w:type="gramStart"/>
      <w:r w:rsidR="0029150F" w:rsidRPr="005F1AAE">
        <w:rPr>
          <w:rFonts w:ascii="Times New Roman" w:hAnsi="Times New Roman" w:cs="Times New Roman"/>
          <w:i/>
          <w:sz w:val="28"/>
          <w:szCs w:val="28"/>
        </w:rPr>
        <w:t>обучения</w:t>
      </w:r>
      <w:r w:rsidRPr="005F1AAE">
        <w:rPr>
          <w:rFonts w:ascii="Times New Roman" w:hAnsi="Times New Roman" w:cs="Times New Roman"/>
          <w:i/>
          <w:sz w:val="28"/>
          <w:szCs w:val="28"/>
        </w:rPr>
        <w:t xml:space="preserve"> </w:t>
      </w:r>
      <w:r w:rsidR="0029150F" w:rsidRPr="005F1AAE">
        <w:rPr>
          <w:rFonts w:ascii="Times New Roman" w:hAnsi="Times New Roman" w:cs="Times New Roman"/>
          <w:i/>
          <w:sz w:val="28"/>
          <w:szCs w:val="28"/>
        </w:rPr>
        <w:t xml:space="preserve"> по</w:t>
      </w:r>
      <w:proofErr w:type="gramEnd"/>
      <w:r w:rsidR="0029150F" w:rsidRPr="005F1AAE">
        <w:rPr>
          <w:rFonts w:ascii="Times New Roman" w:hAnsi="Times New Roman" w:cs="Times New Roman"/>
          <w:i/>
          <w:sz w:val="28"/>
          <w:szCs w:val="28"/>
        </w:rPr>
        <w:t xml:space="preserve"> учебной практике (обязательная)</w:t>
      </w:r>
      <w:r w:rsidRPr="005F1AAE">
        <w:rPr>
          <w:rFonts w:ascii="Times New Roman" w:hAnsi="Times New Roman" w:cs="Times New Roman"/>
          <w:i/>
          <w:sz w:val="28"/>
          <w:szCs w:val="28"/>
        </w:rPr>
        <w:t>:</w:t>
      </w:r>
    </w:p>
    <w:p w:rsidR="00324C26" w:rsidRPr="005F1AAE" w:rsidRDefault="00324C26" w:rsidP="00324C26">
      <w:pPr>
        <w:pStyle w:val="a6"/>
        <w:spacing w:line="360" w:lineRule="auto"/>
        <w:ind w:firstLine="709"/>
        <w:rPr>
          <w:rFonts w:ascii="Times New Roman" w:hAnsi="Times New Roman" w:cs="Times New Roman"/>
          <w:sz w:val="28"/>
          <w:szCs w:val="28"/>
        </w:rPr>
      </w:pPr>
      <w:r w:rsidRPr="005F1AAE">
        <w:rPr>
          <w:rFonts w:ascii="Times New Roman" w:hAnsi="Times New Roman" w:cs="Times New Roman"/>
          <w:sz w:val="28"/>
          <w:szCs w:val="28"/>
        </w:rPr>
        <w:t>1. Рабочая программа  профессионального модуля (ПМ).</w:t>
      </w:r>
    </w:p>
    <w:p w:rsidR="00324C26" w:rsidRPr="005F1AAE" w:rsidRDefault="00324C26" w:rsidP="00324C26">
      <w:pPr>
        <w:pStyle w:val="a6"/>
        <w:spacing w:line="360" w:lineRule="auto"/>
        <w:ind w:firstLine="709"/>
        <w:rPr>
          <w:rFonts w:ascii="Times New Roman" w:hAnsi="Times New Roman" w:cs="Times New Roman"/>
          <w:sz w:val="28"/>
          <w:szCs w:val="28"/>
        </w:rPr>
      </w:pPr>
      <w:r w:rsidRPr="005F1AAE">
        <w:rPr>
          <w:rFonts w:ascii="Times New Roman" w:hAnsi="Times New Roman" w:cs="Times New Roman"/>
          <w:sz w:val="28"/>
          <w:szCs w:val="28"/>
        </w:rPr>
        <w:t>2. Рабочая программа учебной практики.</w:t>
      </w:r>
    </w:p>
    <w:p w:rsidR="00324C26" w:rsidRPr="005F1AAE" w:rsidRDefault="00324C26" w:rsidP="00324C26">
      <w:pPr>
        <w:pStyle w:val="a6"/>
        <w:spacing w:line="360" w:lineRule="auto"/>
        <w:ind w:firstLine="709"/>
        <w:rPr>
          <w:rFonts w:ascii="Times New Roman" w:hAnsi="Times New Roman" w:cs="Times New Roman"/>
          <w:sz w:val="28"/>
          <w:szCs w:val="28"/>
        </w:rPr>
      </w:pPr>
      <w:r w:rsidRPr="005F1AAE">
        <w:rPr>
          <w:rFonts w:ascii="Times New Roman" w:hAnsi="Times New Roman" w:cs="Times New Roman"/>
          <w:sz w:val="28"/>
          <w:szCs w:val="28"/>
        </w:rPr>
        <w:t>4. Планы занятий.</w:t>
      </w:r>
    </w:p>
    <w:p w:rsidR="00324C26" w:rsidRPr="005F1AAE" w:rsidRDefault="00324C26" w:rsidP="00324C26">
      <w:pPr>
        <w:pStyle w:val="a6"/>
        <w:spacing w:line="360" w:lineRule="auto"/>
        <w:ind w:firstLine="709"/>
        <w:rPr>
          <w:rFonts w:ascii="Times New Roman" w:hAnsi="Times New Roman" w:cs="Times New Roman"/>
          <w:sz w:val="28"/>
          <w:szCs w:val="28"/>
        </w:rPr>
      </w:pPr>
      <w:r w:rsidRPr="005F1AAE">
        <w:rPr>
          <w:rFonts w:ascii="Times New Roman" w:hAnsi="Times New Roman" w:cs="Times New Roman"/>
          <w:sz w:val="28"/>
          <w:szCs w:val="28"/>
        </w:rPr>
        <w:t>5. Фонд оценочных средств (</w:t>
      </w:r>
      <w:proofErr w:type="spellStart"/>
      <w:r w:rsidRPr="005F1AAE">
        <w:rPr>
          <w:rFonts w:ascii="Times New Roman" w:hAnsi="Times New Roman" w:cs="Times New Roman"/>
          <w:sz w:val="28"/>
          <w:szCs w:val="28"/>
        </w:rPr>
        <w:t>инструкционно-технологические</w:t>
      </w:r>
      <w:proofErr w:type="spellEnd"/>
      <w:r w:rsidRPr="005F1AAE">
        <w:rPr>
          <w:rFonts w:ascii="Times New Roman" w:hAnsi="Times New Roman" w:cs="Times New Roman"/>
          <w:sz w:val="28"/>
          <w:szCs w:val="28"/>
        </w:rPr>
        <w:t xml:space="preserve"> карты, тестовые задания, карточки-задания, контрольно-оценочные средства).</w:t>
      </w:r>
    </w:p>
    <w:p w:rsidR="00324C26" w:rsidRPr="005F1AAE" w:rsidRDefault="00324C26" w:rsidP="00324C26">
      <w:pPr>
        <w:pStyle w:val="a6"/>
        <w:spacing w:line="360" w:lineRule="auto"/>
        <w:ind w:firstLine="709"/>
        <w:jc w:val="both"/>
        <w:rPr>
          <w:rFonts w:ascii="Times New Roman" w:hAnsi="Times New Roman" w:cs="Times New Roman"/>
          <w:sz w:val="28"/>
          <w:szCs w:val="28"/>
        </w:rPr>
      </w:pPr>
      <w:r w:rsidRPr="005F1AAE">
        <w:rPr>
          <w:rFonts w:ascii="Times New Roman" w:hAnsi="Times New Roman" w:cs="Times New Roman"/>
          <w:sz w:val="28"/>
          <w:szCs w:val="28"/>
        </w:rPr>
        <w:lastRenderedPageBreak/>
        <w:t>6. Аттестационный лист, характеристика (на каждого студента) по итогам дифференцированного зачета.</w:t>
      </w:r>
    </w:p>
    <w:p w:rsidR="00324C26" w:rsidRPr="005F1AAE" w:rsidRDefault="00324C26" w:rsidP="00324C26">
      <w:pPr>
        <w:pStyle w:val="a6"/>
        <w:spacing w:line="360" w:lineRule="auto"/>
        <w:ind w:firstLine="709"/>
        <w:jc w:val="both"/>
        <w:rPr>
          <w:rFonts w:ascii="Times New Roman" w:hAnsi="Times New Roman" w:cs="Times New Roman"/>
          <w:sz w:val="28"/>
          <w:szCs w:val="28"/>
        </w:rPr>
      </w:pPr>
      <w:r w:rsidRPr="005F1AAE">
        <w:rPr>
          <w:rFonts w:ascii="Times New Roman" w:hAnsi="Times New Roman" w:cs="Times New Roman"/>
          <w:sz w:val="28"/>
          <w:szCs w:val="28"/>
        </w:rPr>
        <w:t>7. Ведомость проведения дифференцированного зачета.</w:t>
      </w:r>
    </w:p>
    <w:p w:rsidR="00324C26" w:rsidRPr="005F1AAE" w:rsidRDefault="00324C26" w:rsidP="00324C26">
      <w:pPr>
        <w:pStyle w:val="a6"/>
        <w:spacing w:line="360" w:lineRule="auto"/>
        <w:ind w:firstLine="709"/>
        <w:jc w:val="both"/>
        <w:rPr>
          <w:rFonts w:ascii="Times New Roman" w:hAnsi="Times New Roman" w:cs="Times New Roman"/>
          <w:sz w:val="28"/>
          <w:szCs w:val="28"/>
        </w:rPr>
      </w:pPr>
      <w:r w:rsidRPr="005F1AAE">
        <w:rPr>
          <w:rFonts w:ascii="Times New Roman" w:hAnsi="Times New Roman" w:cs="Times New Roman"/>
          <w:sz w:val="28"/>
          <w:szCs w:val="28"/>
        </w:rPr>
        <w:t>8. Журнал производственного обучения.</w:t>
      </w:r>
    </w:p>
    <w:p w:rsidR="00324C26" w:rsidRPr="005F1AAE" w:rsidRDefault="00324C26" w:rsidP="00324C26">
      <w:pPr>
        <w:pStyle w:val="a6"/>
        <w:spacing w:line="360" w:lineRule="auto"/>
        <w:ind w:firstLine="709"/>
        <w:jc w:val="both"/>
        <w:rPr>
          <w:rFonts w:ascii="Times New Roman" w:hAnsi="Times New Roman" w:cs="Times New Roman"/>
          <w:i/>
          <w:sz w:val="28"/>
          <w:szCs w:val="28"/>
        </w:rPr>
      </w:pPr>
      <w:r w:rsidRPr="005F1AAE">
        <w:rPr>
          <w:rFonts w:ascii="Times New Roman" w:hAnsi="Times New Roman" w:cs="Times New Roman"/>
          <w:i/>
          <w:sz w:val="28"/>
          <w:szCs w:val="28"/>
        </w:rPr>
        <w:t xml:space="preserve">Учебно-методическая документация мастера </w:t>
      </w:r>
      <w:r w:rsidR="0029150F" w:rsidRPr="005F1AAE">
        <w:rPr>
          <w:rFonts w:ascii="Times New Roman" w:hAnsi="Times New Roman" w:cs="Times New Roman"/>
          <w:i/>
          <w:sz w:val="28"/>
          <w:szCs w:val="28"/>
        </w:rPr>
        <w:t xml:space="preserve">производственного </w:t>
      </w:r>
      <w:proofErr w:type="gramStart"/>
      <w:r w:rsidR="0029150F" w:rsidRPr="005F1AAE">
        <w:rPr>
          <w:rFonts w:ascii="Times New Roman" w:hAnsi="Times New Roman" w:cs="Times New Roman"/>
          <w:i/>
          <w:sz w:val="28"/>
          <w:szCs w:val="28"/>
        </w:rPr>
        <w:t>обучения</w:t>
      </w:r>
      <w:r w:rsidR="00CC0648" w:rsidRPr="005F1AAE">
        <w:rPr>
          <w:rFonts w:ascii="Times New Roman" w:hAnsi="Times New Roman" w:cs="Times New Roman"/>
          <w:i/>
          <w:sz w:val="28"/>
          <w:szCs w:val="28"/>
        </w:rPr>
        <w:t xml:space="preserve"> по</w:t>
      </w:r>
      <w:proofErr w:type="gramEnd"/>
      <w:r w:rsidR="00CC0648" w:rsidRPr="005F1AAE">
        <w:rPr>
          <w:rFonts w:ascii="Times New Roman" w:hAnsi="Times New Roman" w:cs="Times New Roman"/>
          <w:i/>
          <w:sz w:val="28"/>
          <w:szCs w:val="28"/>
        </w:rPr>
        <w:t xml:space="preserve"> учебной практике</w:t>
      </w:r>
      <w:r w:rsidRPr="005F1AAE">
        <w:rPr>
          <w:rFonts w:ascii="Times New Roman" w:hAnsi="Times New Roman" w:cs="Times New Roman"/>
          <w:i/>
          <w:sz w:val="28"/>
          <w:szCs w:val="28"/>
        </w:rPr>
        <w:t xml:space="preserve"> (рекомендуемая):</w:t>
      </w:r>
    </w:p>
    <w:p w:rsidR="00324C26" w:rsidRPr="005F1AAE" w:rsidRDefault="00324C26" w:rsidP="00C932FC">
      <w:pPr>
        <w:pStyle w:val="a6"/>
        <w:numPr>
          <w:ilvl w:val="0"/>
          <w:numId w:val="29"/>
        </w:numPr>
        <w:tabs>
          <w:tab w:val="left" w:pos="993"/>
        </w:tabs>
        <w:spacing w:line="360" w:lineRule="auto"/>
        <w:ind w:left="0" w:firstLine="709"/>
        <w:rPr>
          <w:rFonts w:ascii="Times New Roman" w:hAnsi="Times New Roman" w:cs="Times New Roman"/>
          <w:sz w:val="28"/>
          <w:szCs w:val="28"/>
        </w:rPr>
      </w:pPr>
      <w:r w:rsidRPr="005F1AAE">
        <w:rPr>
          <w:rFonts w:ascii="Times New Roman" w:hAnsi="Times New Roman" w:cs="Times New Roman"/>
          <w:sz w:val="28"/>
          <w:szCs w:val="28"/>
        </w:rPr>
        <w:t>План формирования компетенций.</w:t>
      </w:r>
    </w:p>
    <w:p w:rsidR="00324C26" w:rsidRPr="005F1AAE" w:rsidRDefault="00324C26" w:rsidP="00C932FC">
      <w:pPr>
        <w:pStyle w:val="a6"/>
        <w:numPr>
          <w:ilvl w:val="0"/>
          <w:numId w:val="29"/>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Методические разработки по выполнению производственных заданий.</w:t>
      </w:r>
    </w:p>
    <w:p w:rsidR="00324C26" w:rsidRPr="005F1AAE" w:rsidRDefault="00324C26" w:rsidP="00C932FC">
      <w:pPr>
        <w:pStyle w:val="a6"/>
        <w:numPr>
          <w:ilvl w:val="0"/>
          <w:numId w:val="29"/>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Перечень обучающих электронных ресурсов (презентации, электронные текстовые учебники, электронные учебные пособия).</w:t>
      </w:r>
    </w:p>
    <w:p w:rsidR="00324C26" w:rsidRPr="005F1AAE" w:rsidRDefault="00324C26" w:rsidP="00324C26">
      <w:pPr>
        <w:pStyle w:val="a6"/>
        <w:spacing w:line="360" w:lineRule="auto"/>
        <w:ind w:firstLine="709"/>
        <w:jc w:val="both"/>
        <w:rPr>
          <w:rFonts w:ascii="Times New Roman" w:hAnsi="Times New Roman" w:cs="Times New Roman"/>
          <w:i/>
          <w:sz w:val="28"/>
          <w:szCs w:val="28"/>
        </w:rPr>
      </w:pPr>
      <w:r w:rsidRPr="005F1AAE">
        <w:rPr>
          <w:rFonts w:ascii="Times New Roman" w:hAnsi="Times New Roman" w:cs="Times New Roman"/>
          <w:i/>
          <w:sz w:val="28"/>
          <w:szCs w:val="28"/>
        </w:rPr>
        <w:t xml:space="preserve">Учебно-методическая документация мастера </w:t>
      </w:r>
      <w:r w:rsidR="00CC0648" w:rsidRPr="005F1AAE">
        <w:rPr>
          <w:rFonts w:ascii="Times New Roman" w:hAnsi="Times New Roman" w:cs="Times New Roman"/>
          <w:i/>
          <w:sz w:val="28"/>
          <w:szCs w:val="28"/>
        </w:rPr>
        <w:t xml:space="preserve">производственного </w:t>
      </w:r>
      <w:proofErr w:type="gramStart"/>
      <w:r w:rsidR="00CC0648" w:rsidRPr="005F1AAE">
        <w:rPr>
          <w:rFonts w:ascii="Times New Roman" w:hAnsi="Times New Roman" w:cs="Times New Roman"/>
          <w:i/>
          <w:sz w:val="28"/>
          <w:szCs w:val="28"/>
        </w:rPr>
        <w:t>обучения по</w:t>
      </w:r>
      <w:proofErr w:type="gramEnd"/>
      <w:r w:rsidR="00CC0648" w:rsidRPr="005F1AAE">
        <w:rPr>
          <w:rFonts w:ascii="Times New Roman" w:hAnsi="Times New Roman" w:cs="Times New Roman"/>
          <w:i/>
          <w:sz w:val="28"/>
          <w:szCs w:val="28"/>
        </w:rPr>
        <w:t xml:space="preserve"> </w:t>
      </w:r>
      <w:r w:rsidRPr="005F1AAE">
        <w:rPr>
          <w:rFonts w:ascii="Times New Roman" w:hAnsi="Times New Roman" w:cs="Times New Roman"/>
          <w:i/>
          <w:sz w:val="28"/>
          <w:szCs w:val="28"/>
        </w:rPr>
        <w:t>производственной практик</w:t>
      </w:r>
      <w:r w:rsidR="00CC0648" w:rsidRPr="005F1AAE">
        <w:rPr>
          <w:rFonts w:ascii="Times New Roman" w:hAnsi="Times New Roman" w:cs="Times New Roman"/>
          <w:i/>
          <w:sz w:val="28"/>
          <w:szCs w:val="28"/>
        </w:rPr>
        <w:t>е</w:t>
      </w:r>
      <w:r w:rsidRPr="005F1AAE">
        <w:rPr>
          <w:rFonts w:ascii="Times New Roman" w:hAnsi="Times New Roman" w:cs="Times New Roman"/>
          <w:i/>
          <w:sz w:val="28"/>
          <w:szCs w:val="28"/>
        </w:rPr>
        <w:t xml:space="preserve"> (обязательная):</w:t>
      </w:r>
    </w:p>
    <w:p w:rsidR="00324C26" w:rsidRPr="005F1AAE" w:rsidRDefault="00324C26" w:rsidP="00C932FC">
      <w:pPr>
        <w:pStyle w:val="a6"/>
        <w:numPr>
          <w:ilvl w:val="0"/>
          <w:numId w:val="30"/>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 xml:space="preserve">Положение о производственной (профессиональной) практике студентов ГАПОУ </w:t>
      </w:r>
      <w:proofErr w:type="gramStart"/>
      <w:r w:rsidRPr="005F1AAE">
        <w:rPr>
          <w:rFonts w:ascii="Times New Roman" w:hAnsi="Times New Roman" w:cs="Times New Roman"/>
          <w:sz w:val="28"/>
          <w:szCs w:val="28"/>
        </w:rPr>
        <w:t>СО</w:t>
      </w:r>
      <w:proofErr w:type="gramEnd"/>
      <w:r w:rsidRPr="005F1AAE">
        <w:rPr>
          <w:rFonts w:ascii="Times New Roman" w:hAnsi="Times New Roman" w:cs="Times New Roman"/>
          <w:sz w:val="28"/>
          <w:szCs w:val="28"/>
        </w:rPr>
        <w:t xml:space="preserve"> «Поволжский колледж технологий и менеджмента».</w:t>
      </w:r>
    </w:p>
    <w:p w:rsidR="00324C26" w:rsidRPr="005F1AAE" w:rsidRDefault="00324C26" w:rsidP="00C932FC">
      <w:pPr>
        <w:pStyle w:val="a6"/>
        <w:numPr>
          <w:ilvl w:val="0"/>
          <w:numId w:val="30"/>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Договора с предприятиями, работодателем о проведении практики (долгосрочные, индивидуальные).</w:t>
      </w:r>
    </w:p>
    <w:p w:rsidR="00324C26" w:rsidRPr="005F1AAE" w:rsidRDefault="00324C26" w:rsidP="00C932FC">
      <w:pPr>
        <w:pStyle w:val="a6"/>
        <w:numPr>
          <w:ilvl w:val="0"/>
          <w:numId w:val="30"/>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График распределения студентов по рабочим местам практики. График контроля производственной практики.</w:t>
      </w:r>
    </w:p>
    <w:p w:rsidR="00324C26" w:rsidRPr="005F1AAE" w:rsidRDefault="00324C26" w:rsidP="00C932FC">
      <w:pPr>
        <w:pStyle w:val="a6"/>
        <w:numPr>
          <w:ilvl w:val="0"/>
          <w:numId w:val="30"/>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Приказ о выходе на производственную практику.</w:t>
      </w:r>
    </w:p>
    <w:p w:rsidR="00324C26" w:rsidRPr="005F1AAE" w:rsidRDefault="00324C26" w:rsidP="00C932FC">
      <w:pPr>
        <w:pStyle w:val="a6"/>
        <w:numPr>
          <w:ilvl w:val="0"/>
          <w:numId w:val="30"/>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Рабочая программа производственной практики.</w:t>
      </w:r>
    </w:p>
    <w:p w:rsidR="00324C26" w:rsidRPr="005F1AAE" w:rsidRDefault="00324C26" w:rsidP="00C932FC">
      <w:pPr>
        <w:pStyle w:val="a6"/>
        <w:numPr>
          <w:ilvl w:val="0"/>
          <w:numId w:val="30"/>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Дневник производственной практики (или отчет по практике).</w:t>
      </w:r>
    </w:p>
    <w:p w:rsidR="00324C26" w:rsidRPr="005F1AAE" w:rsidRDefault="00324C26" w:rsidP="00C932FC">
      <w:pPr>
        <w:pStyle w:val="a6"/>
        <w:numPr>
          <w:ilvl w:val="0"/>
          <w:numId w:val="30"/>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 xml:space="preserve">Аттестационный лист (на каждого студента) по итогам дифференцированного зачета, защиты отчета по </w:t>
      </w:r>
      <w:proofErr w:type="spellStart"/>
      <w:proofErr w:type="gramStart"/>
      <w:r w:rsidRPr="005F1AAE">
        <w:rPr>
          <w:rFonts w:ascii="Times New Roman" w:hAnsi="Times New Roman" w:cs="Times New Roman"/>
          <w:sz w:val="28"/>
          <w:szCs w:val="28"/>
        </w:rPr>
        <w:t>п</w:t>
      </w:r>
      <w:proofErr w:type="spellEnd"/>
      <w:proofErr w:type="gramEnd"/>
      <w:r w:rsidRPr="005F1AAE">
        <w:rPr>
          <w:rFonts w:ascii="Times New Roman" w:hAnsi="Times New Roman" w:cs="Times New Roman"/>
          <w:sz w:val="28"/>
          <w:szCs w:val="28"/>
        </w:rPr>
        <w:t>/п.</w:t>
      </w:r>
    </w:p>
    <w:p w:rsidR="00324C26" w:rsidRPr="005F1AAE" w:rsidRDefault="00324C26" w:rsidP="00C932FC">
      <w:pPr>
        <w:pStyle w:val="a6"/>
        <w:numPr>
          <w:ilvl w:val="0"/>
          <w:numId w:val="30"/>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Ведомость проведения дифференцированного зачета.</w:t>
      </w:r>
    </w:p>
    <w:p w:rsidR="00324C26" w:rsidRPr="005F1AAE" w:rsidRDefault="00324C26" w:rsidP="00324C26">
      <w:pPr>
        <w:pStyle w:val="a6"/>
        <w:spacing w:line="360" w:lineRule="auto"/>
        <w:ind w:firstLine="709"/>
        <w:jc w:val="both"/>
        <w:rPr>
          <w:rFonts w:ascii="Times New Roman" w:hAnsi="Times New Roman" w:cs="Times New Roman"/>
          <w:i/>
          <w:sz w:val="28"/>
          <w:szCs w:val="28"/>
        </w:rPr>
      </w:pPr>
      <w:r w:rsidRPr="005F1AAE">
        <w:rPr>
          <w:rFonts w:ascii="Times New Roman" w:hAnsi="Times New Roman" w:cs="Times New Roman"/>
          <w:i/>
          <w:sz w:val="28"/>
          <w:szCs w:val="28"/>
        </w:rPr>
        <w:t xml:space="preserve">Учебно-методическая документация </w:t>
      </w:r>
      <w:r w:rsidR="00CC0648" w:rsidRPr="005F1AAE">
        <w:rPr>
          <w:rFonts w:ascii="Times New Roman" w:hAnsi="Times New Roman" w:cs="Times New Roman"/>
          <w:i/>
          <w:sz w:val="28"/>
          <w:szCs w:val="28"/>
        </w:rPr>
        <w:t xml:space="preserve">мастера производственного </w:t>
      </w:r>
      <w:proofErr w:type="gramStart"/>
      <w:r w:rsidR="00CC0648" w:rsidRPr="005F1AAE">
        <w:rPr>
          <w:rFonts w:ascii="Times New Roman" w:hAnsi="Times New Roman" w:cs="Times New Roman"/>
          <w:i/>
          <w:sz w:val="28"/>
          <w:szCs w:val="28"/>
        </w:rPr>
        <w:t>обучения по</w:t>
      </w:r>
      <w:proofErr w:type="gramEnd"/>
      <w:r w:rsidR="00CC0648" w:rsidRPr="005F1AAE">
        <w:rPr>
          <w:rFonts w:ascii="Times New Roman" w:hAnsi="Times New Roman" w:cs="Times New Roman"/>
          <w:i/>
          <w:sz w:val="28"/>
          <w:szCs w:val="28"/>
        </w:rPr>
        <w:t xml:space="preserve"> производственной практике </w:t>
      </w:r>
      <w:r w:rsidRPr="005F1AAE">
        <w:rPr>
          <w:rFonts w:ascii="Times New Roman" w:hAnsi="Times New Roman" w:cs="Times New Roman"/>
          <w:i/>
          <w:sz w:val="28"/>
          <w:szCs w:val="28"/>
        </w:rPr>
        <w:t>(рекомендуемая):</w:t>
      </w:r>
    </w:p>
    <w:p w:rsidR="00324C26" w:rsidRPr="005F1AAE" w:rsidRDefault="00324C26" w:rsidP="00C932FC">
      <w:pPr>
        <w:pStyle w:val="a6"/>
        <w:numPr>
          <w:ilvl w:val="0"/>
          <w:numId w:val="31"/>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Медицинские справки (копии) в медкабинете или в личном деле (по</w:t>
      </w:r>
      <w:r w:rsidRPr="005F1AAE">
        <w:rPr>
          <w:sz w:val="28"/>
          <w:szCs w:val="28"/>
        </w:rPr>
        <w:t xml:space="preserve"> </w:t>
      </w:r>
      <w:r w:rsidRPr="005F1AAE">
        <w:rPr>
          <w:rFonts w:ascii="Times New Roman" w:hAnsi="Times New Roman" w:cs="Times New Roman"/>
          <w:sz w:val="28"/>
          <w:szCs w:val="28"/>
        </w:rPr>
        <w:t>отдельным категориям при необходимости).</w:t>
      </w:r>
    </w:p>
    <w:p w:rsidR="00324C26" w:rsidRPr="005F1AAE" w:rsidRDefault="00324C26" w:rsidP="00C932FC">
      <w:pPr>
        <w:pStyle w:val="a6"/>
        <w:numPr>
          <w:ilvl w:val="0"/>
          <w:numId w:val="31"/>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lastRenderedPageBreak/>
        <w:t>Лист индивидуального задания студента для прохождения производственной практики.</w:t>
      </w:r>
    </w:p>
    <w:p w:rsidR="00324C26" w:rsidRPr="005F1AAE" w:rsidRDefault="00324C26" w:rsidP="00C932FC">
      <w:pPr>
        <w:pStyle w:val="a6"/>
        <w:numPr>
          <w:ilvl w:val="0"/>
          <w:numId w:val="31"/>
        </w:numPr>
        <w:tabs>
          <w:tab w:val="left" w:pos="993"/>
        </w:tabs>
        <w:spacing w:line="360" w:lineRule="auto"/>
        <w:ind w:left="0" w:firstLine="709"/>
        <w:jc w:val="both"/>
        <w:rPr>
          <w:rFonts w:ascii="Times New Roman" w:hAnsi="Times New Roman" w:cs="Times New Roman"/>
          <w:sz w:val="28"/>
          <w:szCs w:val="28"/>
        </w:rPr>
      </w:pPr>
      <w:r w:rsidRPr="005F1AAE">
        <w:rPr>
          <w:rFonts w:ascii="Times New Roman" w:hAnsi="Times New Roman" w:cs="Times New Roman"/>
          <w:sz w:val="28"/>
          <w:szCs w:val="28"/>
        </w:rPr>
        <w:t>Заключение с предприятием о рекомендуемом разряде по профессии (о квалификации).</w:t>
      </w:r>
    </w:p>
    <w:p w:rsidR="00825762" w:rsidRPr="005F1AAE" w:rsidRDefault="00324C26" w:rsidP="00825762">
      <w:pPr>
        <w:pStyle w:val="a6"/>
        <w:spacing w:line="360" w:lineRule="auto"/>
        <w:jc w:val="both"/>
        <w:rPr>
          <w:rStyle w:val="ae"/>
          <w:rFonts w:ascii="Times New Roman" w:hAnsi="Times New Roman" w:cs="Times New Roman"/>
          <w:bCs w:val="0"/>
          <w:sz w:val="28"/>
          <w:szCs w:val="28"/>
        </w:rPr>
      </w:pPr>
      <w:r w:rsidRPr="005F1AAE">
        <w:rPr>
          <w:sz w:val="28"/>
          <w:szCs w:val="28"/>
        </w:rPr>
        <w:br w:type="page"/>
      </w:r>
      <w:r w:rsidR="00825762" w:rsidRPr="005F1AAE">
        <w:rPr>
          <w:rFonts w:ascii="Times New Roman" w:hAnsi="Times New Roman" w:cs="Times New Roman"/>
          <w:b/>
          <w:sz w:val="28"/>
          <w:szCs w:val="28"/>
        </w:rPr>
        <w:lastRenderedPageBreak/>
        <w:t>2.2. Положение об учебной и производственной практике студентов</w:t>
      </w:r>
    </w:p>
    <w:p w:rsidR="00825762" w:rsidRPr="005F1AAE" w:rsidRDefault="00825762" w:rsidP="00825762">
      <w:pPr>
        <w:pStyle w:val="ac"/>
        <w:tabs>
          <w:tab w:val="left" w:pos="4500"/>
        </w:tabs>
        <w:spacing w:before="0" w:beforeAutospacing="0" w:after="0" w:afterAutospacing="0" w:line="360" w:lineRule="auto"/>
        <w:ind w:firstLine="709"/>
        <w:jc w:val="center"/>
        <w:rPr>
          <w:rStyle w:val="ae"/>
          <w:rFonts w:eastAsia="SimSun"/>
          <w:sz w:val="28"/>
          <w:szCs w:val="28"/>
        </w:rPr>
      </w:pPr>
      <w:r w:rsidRPr="005F1AAE">
        <w:rPr>
          <w:rStyle w:val="ae"/>
          <w:rFonts w:eastAsia="SimSun"/>
          <w:sz w:val="28"/>
          <w:szCs w:val="28"/>
          <w:lang w:val="en-US"/>
        </w:rPr>
        <w:t>I</w:t>
      </w:r>
      <w:r w:rsidRPr="005F1AAE">
        <w:rPr>
          <w:rStyle w:val="ae"/>
          <w:rFonts w:eastAsia="SimSun"/>
          <w:sz w:val="28"/>
          <w:szCs w:val="28"/>
        </w:rPr>
        <w:t>. Общие положения</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1.1. Настоящее положение разработано в соответствии </w:t>
      </w:r>
      <w:proofErr w:type="gramStart"/>
      <w:r w:rsidRPr="005F1AAE">
        <w:rPr>
          <w:sz w:val="28"/>
          <w:szCs w:val="28"/>
        </w:rPr>
        <w:t>с</w:t>
      </w:r>
      <w:proofErr w:type="gramEnd"/>
    </w:p>
    <w:p w:rsidR="00825762" w:rsidRPr="005F1AAE" w:rsidRDefault="00825762" w:rsidP="00825762">
      <w:pPr>
        <w:pStyle w:val="af"/>
        <w:numPr>
          <w:ilvl w:val="0"/>
          <w:numId w:val="1"/>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Федеральным законом от 29.12.2012г. № 273 - ФЗ «Об образовании в Российской Федерации»;</w:t>
      </w:r>
    </w:p>
    <w:p w:rsidR="00825762" w:rsidRPr="005F1AAE" w:rsidRDefault="00825762" w:rsidP="00825762">
      <w:pPr>
        <w:pStyle w:val="af"/>
        <w:numPr>
          <w:ilvl w:val="0"/>
          <w:numId w:val="1"/>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утвержденного приказом № 291 Министерства образования и науки России от 18.04.2013 г.;</w:t>
      </w:r>
    </w:p>
    <w:p w:rsidR="00825762" w:rsidRPr="005F1AAE" w:rsidRDefault="00825762" w:rsidP="00825762">
      <w:pPr>
        <w:pStyle w:val="af"/>
        <w:numPr>
          <w:ilvl w:val="0"/>
          <w:numId w:val="1"/>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Приказом Министерства образования и науки РФ от 14.06.2013г.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25762" w:rsidRPr="005F1AAE" w:rsidRDefault="00825762" w:rsidP="00825762">
      <w:pPr>
        <w:pStyle w:val="af"/>
        <w:numPr>
          <w:ilvl w:val="0"/>
          <w:numId w:val="1"/>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Уставом Колледжа.</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1.2. Настоящее Положение определяет порядок организации и проведения учебной и производственной практик обучающихся, в соответствии с требованиями ФГОС СПО, учебными планами на специальность (профессию), графиком учебного процесса, программами профессиональных модулей, разработанных и утвержденных в Государственном автономном профессиональном образовательном учреждении Саратовской области «Поволжский колледж технологий и менеджмента» (далее - Колледж).</w:t>
      </w:r>
    </w:p>
    <w:p w:rsidR="00825762" w:rsidRPr="005F1AAE" w:rsidRDefault="00825762" w:rsidP="00825762">
      <w:pPr>
        <w:autoSpaceDE w:val="0"/>
        <w:autoSpaceDN w:val="0"/>
        <w:adjustRightInd w:val="0"/>
        <w:spacing w:line="360" w:lineRule="auto"/>
        <w:ind w:firstLine="567"/>
        <w:jc w:val="center"/>
        <w:rPr>
          <w:b/>
          <w:bCs/>
          <w:sz w:val="28"/>
          <w:szCs w:val="28"/>
        </w:rPr>
      </w:pPr>
      <w:r w:rsidRPr="005F1AAE">
        <w:rPr>
          <w:b/>
          <w:bCs/>
          <w:sz w:val="28"/>
          <w:szCs w:val="28"/>
        </w:rPr>
        <w:t>II. Целевой компонент, виды и этапы практики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2.1. Планирование и организация практики на всех ее этапах обеспечивает: последовательное расширение круга формируемых у обучающихся компетенций, умений, навыков, практического опыта и их усложнение по мере перехода от одного этапа практики к другому; целостность подготовки специалистов к выполнению основных трудовых функций; связь практики с теоретическим обучением.</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lastRenderedPageBreak/>
        <w:t xml:space="preserve">2.2. Практика имеет целью комплексное освоение </w:t>
      </w:r>
      <w:proofErr w:type="gramStart"/>
      <w:r w:rsidRPr="005F1AAE">
        <w:rPr>
          <w:sz w:val="28"/>
          <w:szCs w:val="28"/>
        </w:rPr>
        <w:t>обучающимися</w:t>
      </w:r>
      <w:proofErr w:type="gramEnd"/>
      <w:r w:rsidRPr="005F1AAE">
        <w:rPr>
          <w:sz w:val="28"/>
          <w:szCs w:val="28"/>
        </w:rPr>
        <w:t xml:space="preserve"> всех видов деятельности по специальностям (профессиям) СПО, формирование общих и профессиональных компетенций, а также приобретение необходимых умений и опыта </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практической работы по специальностям (профессиям) с учетом требований стандартов WSR/WSI/.</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 2.3. Содержание всех этапов практики должно обеспечивать обоснованную последовательность формирования у обучающихся системы профессиональных умений и </w:t>
      </w:r>
    </w:p>
    <w:p w:rsidR="00825762" w:rsidRPr="005F1AAE" w:rsidRDefault="00825762" w:rsidP="00825762">
      <w:pPr>
        <w:autoSpaceDE w:val="0"/>
        <w:autoSpaceDN w:val="0"/>
        <w:adjustRightInd w:val="0"/>
        <w:spacing w:line="360" w:lineRule="auto"/>
        <w:jc w:val="both"/>
        <w:rPr>
          <w:sz w:val="28"/>
          <w:szCs w:val="28"/>
        </w:rPr>
      </w:pPr>
      <w:r w:rsidRPr="005F1AAE">
        <w:rPr>
          <w:sz w:val="28"/>
          <w:szCs w:val="28"/>
        </w:rPr>
        <w:t>навыков, целостной профессиональной деятельности и первоначального профессионального опыта в соответствии с требованиями ФГОС СПО.</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2.4. Видами практики </w:t>
      </w:r>
      <w:proofErr w:type="gramStart"/>
      <w:r w:rsidRPr="005F1AAE">
        <w:rPr>
          <w:sz w:val="28"/>
          <w:szCs w:val="28"/>
        </w:rPr>
        <w:t>обучающихся</w:t>
      </w:r>
      <w:proofErr w:type="gramEnd"/>
      <w:r w:rsidRPr="005F1AAE">
        <w:rPr>
          <w:sz w:val="28"/>
          <w:szCs w:val="28"/>
        </w:rPr>
        <w:t>, осваивающих специальности (профессии) в Колледже являются: учебная практика и производственная практика.</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2.5. Учебная практика направлена на формирование у обучающихся практических профессиональных умений, приобретение практического опыта, реализуется в рамках модулей по основным видам деятельности для последующего освоения ими общих и профессиональных компетенций по избранным профессиям и специальностям, реализуемым в Колледже.</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2.6. Учебная практика может быть направлена на освоение профессии рабочего или должности служащего, если это является одним из видов деятельности в соответствии с ФГОС СПО по рабочей профессии с учетом требований стандартов WSR/WSI. В этом случае студент может получить квалификацию по профессии рабочего или должности служащего.</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2.7. Производственная практика включает в себя следующие этапы: практика по профессии, практика по профилю специальности и преддипломная практика.</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2.7.1. Практика по профессии направлена на формирование у обучающихся общих и профессиональных компетенций с учетом требований стандартов WSR/WSI/, приобретения практического опыта и реализуется в </w:t>
      </w:r>
      <w:r w:rsidRPr="005F1AAE">
        <w:rPr>
          <w:sz w:val="28"/>
          <w:szCs w:val="28"/>
        </w:rPr>
        <w:lastRenderedPageBreak/>
        <w:t>рамках модулей «Выполнение работ по профессии…», по каждому из видов деятельности, предусмотренных ФГОС СПО реализуемых в Колледже специальностей.</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2.7.2 Практика по профилю специальности направлена на формирование у обучающихся общих и профессиональных компетенций, приобретение практического опыта и реализуется в рамках модулей по каждому из видов деятельности, предусмотренных ФГОС СПО и реализуемых в Колледже специальностей.</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2.7.3. Преддипломная практика направлена на углубление профессионального опыта, развитие общих и профессиональных компетенций обучающихся, проверку их готовности к самостоятельной трудовой деятельности, а также на подготовку к выполнению выпускной квалификационной работы на предприятиях или в организациях различных организационно-правовых форм (далее - организация).</w:t>
      </w:r>
    </w:p>
    <w:p w:rsidR="00825762" w:rsidRPr="005F1AAE" w:rsidRDefault="00825762" w:rsidP="00825762">
      <w:pPr>
        <w:autoSpaceDE w:val="0"/>
        <w:autoSpaceDN w:val="0"/>
        <w:adjustRightInd w:val="0"/>
        <w:spacing w:line="360" w:lineRule="auto"/>
        <w:ind w:firstLine="567"/>
        <w:jc w:val="center"/>
        <w:rPr>
          <w:b/>
          <w:bCs/>
          <w:sz w:val="28"/>
          <w:szCs w:val="28"/>
        </w:rPr>
      </w:pPr>
      <w:r w:rsidRPr="005F1AAE">
        <w:rPr>
          <w:b/>
          <w:bCs/>
          <w:sz w:val="28"/>
          <w:szCs w:val="28"/>
        </w:rPr>
        <w:t>III. Содержание и сроки практики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3.1. Содержание всех этапов практики определяется требованиями к результатам освоения компетенций по каждому из профессиональных модулей в соответствии с ФГОС </w:t>
      </w:r>
    </w:p>
    <w:p w:rsidR="00825762" w:rsidRPr="005F1AAE" w:rsidRDefault="00825762" w:rsidP="00825762">
      <w:pPr>
        <w:autoSpaceDE w:val="0"/>
        <w:autoSpaceDN w:val="0"/>
        <w:adjustRightInd w:val="0"/>
        <w:spacing w:line="360" w:lineRule="auto"/>
        <w:jc w:val="both"/>
        <w:rPr>
          <w:sz w:val="28"/>
          <w:szCs w:val="28"/>
        </w:rPr>
      </w:pPr>
      <w:r w:rsidRPr="005F1AAE">
        <w:rPr>
          <w:sz w:val="28"/>
          <w:szCs w:val="28"/>
        </w:rPr>
        <w:t xml:space="preserve"> СПО, профессиональными стандартами, требованиями стандартов WSR/WSI,  разрабатываемыми и утверждаемыми Колледжем самостоятельно.</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3.2. Сроки проведения всех этапов практики устанавливаются в соответствии с учебным планом и графиком учебного процесса.</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3.3. </w:t>
      </w:r>
      <w:proofErr w:type="gramStart"/>
      <w:r w:rsidRPr="005F1AAE">
        <w:rPr>
          <w:sz w:val="28"/>
          <w:szCs w:val="28"/>
        </w:rPr>
        <w:t>Учебная и производственная практика проводятся при освоении обучающимися профессиональных компетенций в рамках профессиональных модулей и реализуются как концентрированно, так и рассредоточено, чередуясь с теоретическими занятиями в рамках профессиональных модулей.</w:t>
      </w:r>
      <w:proofErr w:type="gramEnd"/>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3.4. Учебная практика для получения первичных профессиональных навыков проводится в учебных лабораториях и кабинетах, учебно-производственных мастерских, полигонах.</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lastRenderedPageBreak/>
        <w:t xml:space="preserve">3.5. При проведении учебной практики группа делится на подгруппы численностью не менее 8 человек. </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3.6. Производственная (профессиональная) практика проводится в организациях на основе договоров, заключаемых между Колледжем и организациями, предоставляющими базы для прохождения практики. Закрепления баз практик осуществляется мастером по практике на основе прямых связей, договоров с организациями независимо от их организационно-правовых форм и форм собственности.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3.7. Общий объём времени на проведение производственной (профессиональной) практики определяется ФГОС СПО и учебным планом ОУ. </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3.8. Преддипломная практика является обязательной для всех обучающихся и проводится после освоения учебной практики и производственной практики по профилю специальности и сдачи </w:t>
      </w:r>
      <w:proofErr w:type="gramStart"/>
      <w:r w:rsidRPr="005F1AAE">
        <w:rPr>
          <w:sz w:val="28"/>
          <w:szCs w:val="28"/>
        </w:rPr>
        <w:t>экзаменов</w:t>
      </w:r>
      <w:proofErr w:type="gramEnd"/>
      <w:r w:rsidRPr="005F1AAE">
        <w:rPr>
          <w:sz w:val="28"/>
          <w:szCs w:val="28"/>
        </w:rPr>
        <w:t xml:space="preserve"> квалификационных по профессиональным модулям, в соответствии с учебным планом на специальность.</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3.9. В период прохождения преддипломной практики обучающиеся могут зачисляться на вакантные должности, если работа соответствует требованиям программы преддипломной практики.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 3.10. С момента начала  производственной практики, на </w:t>
      </w:r>
      <w:proofErr w:type="gramStart"/>
      <w:r w:rsidRPr="005F1AAE">
        <w:rPr>
          <w:sz w:val="28"/>
          <w:szCs w:val="28"/>
        </w:rPr>
        <w:t>обучающихся</w:t>
      </w:r>
      <w:proofErr w:type="gramEnd"/>
      <w:r w:rsidRPr="005F1AAE">
        <w:rPr>
          <w:sz w:val="28"/>
          <w:szCs w:val="28"/>
        </w:rPr>
        <w:t xml:space="preserve"> распространяются правила охраны труда и правила внутреннего распорядка, действующие в организации.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3.11. Кроме того, с  момента начала  производственной практики, на них распространяется трудовое законодательство, в том числе в части государственного социального страхования.</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3.14. Руководители практики от Колледжа устанавливают связь с руководителями практики от организации, и совместно с ними составляют рабочую программу проведения практики, осуществляют контроль правильного использования обучающихся в период практики, оказывают методическую помощь студентам при выполнении ими заданий.</w:t>
      </w:r>
    </w:p>
    <w:p w:rsidR="00825762" w:rsidRPr="005F1AAE" w:rsidRDefault="00825762" w:rsidP="00825762">
      <w:pPr>
        <w:autoSpaceDE w:val="0"/>
        <w:autoSpaceDN w:val="0"/>
        <w:adjustRightInd w:val="0"/>
        <w:spacing w:line="360" w:lineRule="auto"/>
        <w:jc w:val="center"/>
        <w:rPr>
          <w:b/>
          <w:bCs/>
          <w:sz w:val="28"/>
          <w:szCs w:val="28"/>
        </w:rPr>
      </w:pPr>
      <w:r w:rsidRPr="005F1AAE">
        <w:rPr>
          <w:b/>
          <w:bCs/>
          <w:sz w:val="28"/>
          <w:szCs w:val="28"/>
        </w:rPr>
        <w:lastRenderedPageBreak/>
        <w:t>IV. Взаимосвязь образовательной организации и организаций</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В организации и проведении практики участвуют Колледж и организация - работодатель, участвующая в проведении практики.</w:t>
      </w:r>
    </w:p>
    <w:p w:rsidR="00825762" w:rsidRPr="005F1AAE" w:rsidRDefault="00825762" w:rsidP="00825762">
      <w:pPr>
        <w:autoSpaceDE w:val="0"/>
        <w:autoSpaceDN w:val="0"/>
        <w:adjustRightInd w:val="0"/>
        <w:spacing w:line="360" w:lineRule="auto"/>
        <w:ind w:firstLine="567"/>
        <w:jc w:val="both"/>
        <w:rPr>
          <w:bCs/>
          <w:sz w:val="28"/>
          <w:szCs w:val="28"/>
        </w:rPr>
      </w:pPr>
      <w:r w:rsidRPr="005F1AAE">
        <w:rPr>
          <w:bCs/>
          <w:sz w:val="28"/>
          <w:szCs w:val="28"/>
        </w:rPr>
        <w:t>4.1.</w:t>
      </w:r>
      <w:r w:rsidRPr="005F1AAE">
        <w:rPr>
          <w:b/>
          <w:bCs/>
          <w:sz w:val="28"/>
          <w:szCs w:val="28"/>
        </w:rPr>
        <w:t xml:space="preserve"> </w:t>
      </w:r>
      <w:r w:rsidRPr="005F1AAE">
        <w:rPr>
          <w:bCs/>
          <w:sz w:val="28"/>
          <w:szCs w:val="28"/>
        </w:rPr>
        <w:t>Колледж:</w:t>
      </w:r>
    </w:p>
    <w:p w:rsidR="00825762" w:rsidRPr="005F1AAE" w:rsidRDefault="00825762" w:rsidP="00825762">
      <w:pPr>
        <w:pStyle w:val="af"/>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планирует и утверждает в учебном плане все виды и этапы практики в соответствии с ФГОС СПО ППССЗ и ФГОС СПО ППКРС с учетом договоров с организациями;</w:t>
      </w:r>
    </w:p>
    <w:p w:rsidR="00825762" w:rsidRPr="005F1AAE" w:rsidRDefault="00825762" w:rsidP="00825762">
      <w:pPr>
        <w:pStyle w:val="af"/>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заключает договоры с организациями для проведения практик;</w:t>
      </w:r>
    </w:p>
    <w:p w:rsidR="00825762" w:rsidRPr="005F1AAE" w:rsidRDefault="00825762" w:rsidP="00825762">
      <w:pPr>
        <w:pStyle w:val="af"/>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разрабатывает и согласовывает с организациями программу профессионального модуля, содержание и планируемые результаты практики;</w:t>
      </w:r>
    </w:p>
    <w:p w:rsidR="00825762" w:rsidRPr="005F1AAE" w:rsidRDefault="00825762" w:rsidP="00825762">
      <w:pPr>
        <w:pStyle w:val="af"/>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осуществляет руководство практикой; </w:t>
      </w:r>
    </w:p>
    <w:p w:rsidR="00825762" w:rsidRPr="005F1AAE" w:rsidRDefault="00825762" w:rsidP="00825762">
      <w:pPr>
        <w:pStyle w:val="af"/>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контролирует реализацию программы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rsidR="00825762" w:rsidRPr="005F1AAE" w:rsidRDefault="00825762" w:rsidP="00825762">
      <w:pPr>
        <w:pStyle w:val="af"/>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совместно с организациями, участвующими в организации и проведении практики, организовывает процедуру оценки общих и профессиональных компетенций студента, освоенных им в ходе прохождения практики;</w:t>
      </w:r>
    </w:p>
    <w:p w:rsidR="00825762" w:rsidRPr="005F1AAE" w:rsidRDefault="00825762" w:rsidP="00825762">
      <w:pPr>
        <w:pStyle w:val="af"/>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разрабатывает и согласовывает с организациями формы отчетности и оценочный материал прохождения практики.</w:t>
      </w:r>
    </w:p>
    <w:p w:rsidR="00825762" w:rsidRPr="005F1AAE" w:rsidRDefault="00825762" w:rsidP="00825762">
      <w:pPr>
        <w:autoSpaceDE w:val="0"/>
        <w:autoSpaceDN w:val="0"/>
        <w:adjustRightInd w:val="0"/>
        <w:spacing w:line="360" w:lineRule="auto"/>
        <w:ind w:firstLine="567"/>
        <w:jc w:val="both"/>
        <w:rPr>
          <w:bCs/>
          <w:sz w:val="28"/>
          <w:szCs w:val="28"/>
        </w:rPr>
      </w:pPr>
      <w:r w:rsidRPr="005F1AAE">
        <w:rPr>
          <w:bCs/>
          <w:sz w:val="28"/>
          <w:szCs w:val="28"/>
        </w:rPr>
        <w:t>4.2.Организации-работодатели, участвующие в проведении практики:</w:t>
      </w:r>
    </w:p>
    <w:p w:rsidR="00825762" w:rsidRPr="005F1AAE" w:rsidRDefault="00825762" w:rsidP="00825762">
      <w:pPr>
        <w:pStyle w:val="af"/>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заключают договора на организацию и проведение практики;</w:t>
      </w:r>
    </w:p>
    <w:p w:rsidR="00825762" w:rsidRPr="005F1AAE" w:rsidRDefault="00825762" w:rsidP="00825762">
      <w:pPr>
        <w:pStyle w:val="af"/>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согласовывают программу профессионального модуля, планируемые результаты практики, задание на практику;</w:t>
      </w:r>
    </w:p>
    <w:p w:rsidR="00825762" w:rsidRPr="005F1AAE" w:rsidRDefault="00825762" w:rsidP="00825762">
      <w:pPr>
        <w:pStyle w:val="af"/>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предоставляют рабочие места практикантам, определяют наставников;</w:t>
      </w:r>
    </w:p>
    <w:p w:rsidR="00825762" w:rsidRPr="005F1AAE" w:rsidRDefault="00825762" w:rsidP="00825762">
      <w:pPr>
        <w:pStyle w:val="af"/>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lastRenderedPageBreak/>
        <w:t>участвуют в организации и оценке результатов освоения общих и профессиональных компетенций, полученных в период прохождения практики;</w:t>
      </w:r>
    </w:p>
    <w:p w:rsidR="00825762" w:rsidRPr="005F1AAE" w:rsidRDefault="00825762" w:rsidP="00825762">
      <w:pPr>
        <w:pStyle w:val="af"/>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участвуют в формировании оценочного материала для оценки общих и профессиональных компетенций, освоенных студентами в период прохождения практики;</w:t>
      </w:r>
    </w:p>
    <w:p w:rsidR="00825762" w:rsidRPr="005F1AAE" w:rsidRDefault="00825762" w:rsidP="00825762">
      <w:pPr>
        <w:pStyle w:val="af"/>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обеспечивают безопасные условия прохождения практики </w:t>
      </w:r>
      <w:proofErr w:type="gramStart"/>
      <w:r w:rsidRPr="005F1AAE">
        <w:rPr>
          <w:rFonts w:ascii="Times New Roman" w:hAnsi="Times New Roman" w:cs="Times New Roman"/>
          <w:sz w:val="28"/>
          <w:szCs w:val="28"/>
        </w:rPr>
        <w:t>обучающимися</w:t>
      </w:r>
      <w:proofErr w:type="gramEnd"/>
      <w:r w:rsidRPr="005F1AAE">
        <w:rPr>
          <w:rFonts w:ascii="Times New Roman" w:hAnsi="Times New Roman" w:cs="Times New Roman"/>
          <w:sz w:val="28"/>
          <w:szCs w:val="28"/>
        </w:rPr>
        <w:t>, отвечающие санитарным правилам и требованиям охраны труда;</w:t>
      </w:r>
    </w:p>
    <w:p w:rsidR="00825762" w:rsidRPr="005F1AAE" w:rsidRDefault="00825762" w:rsidP="00825762">
      <w:pPr>
        <w:pStyle w:val="af"/>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проводят инструктаж </w:t>
      </w:r>
      <w:proofErr w:type="gramStart"/>
      <w:r w:rsidRPr="005F1AAE">
        <w:rPr>
          <w:rFonts w:ascii="Times New Roman" w:hAnsi="Times New Roman" w:cs="Times New Roman"/>
          <w:sz w:val="28"/>
          <w:szCs w:val="28"/>
        </w:rPr>
        <w:t>обучающихся</w:t>
      </w:r>
      <w:proofErr w:type="gramEnd"/>
      <w:r w:rsidRPr="005F1AAE">
        <w:rPr>
          <w:rFonts w:ascii="Times New Roman" w:hAnsi="Times New Roman" w:cs="Times New Roman"/>
          <w:sz w:val="28"/>
          <w:szCs w:val="28"/>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825762" w:rsidRPr="005F1AAE" w:rsidRDefault="00825762" w:rsidP="00825762">
      <w:pPr>
        <w:autoSpaceDE w:val="0"/>
        <w:autoSpaceDN w:val="0"/>
        <w:adjustRightInd w:val="0"/>
        <w:spacing w:line="360" w:lineRule="auto"/>
        <w:ind w:firstLine="567"/>
        <w:jc w:val="center"/>
        <w:rPr>
          <w:b/>
          <w:bCs/>
          <w:sz w:val="28"/>
          <w:szCs w:val="28"/>
        </w:rPr>
      </w:pPr>
      <w:r w:rsidRPr="005F1AAE">
        <w:rPr>
          <w:b/>
          <w:bCs/>
          <w:sz w:val="28"/>
          <w:szCs w:val="28"/>
        </w:rPr>
        <w:t>V. Организация производственной практики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5.1. Содержание этапов практики определяется рабочей программой, которая разработана мастером производственного обучения по закреплённым за ним специальностям и рассматривается на заседаниях ПЦК не позднее 29 августа каждого года. </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5.2. Базами практики являются организации различных организационно-правовых форм и форм собственности на основе прямых договоров, заключаемых между организацией и образовательной организацией, оснащенные современным оборудованием, наличием квалифицированного персонала, близким, по возможности, территориальным расположением.</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5.3. К прохождению практики допускаются обучающиеся, освоившие теоретический курс обучения в рамках профессионального модуля (или его раздела) и прошедшие текущую аттестацию по междисциплинарному курсу (или его разделу).</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5.4. За одну неделю до начала практики издаётся и доводится приказ с указанием закрепления каждого обучающегося за организацией, а также с указанием вида и сроков прохождения практики .</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lastRenderedPageBreak/>
        <w:t xml:space="preserve"> 5.5. Обучающиеся Колледжа, заключившие с организациями индивидуальный договор, производственную практику проходят в этих организациях и за одну неделю до начала практики обязаны представить один экземпляр договора руководителю практики.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5.6. Руководитель практики согласовывает с организацией программу практики и осуществляет контроль за её прохождением </w:t>
      </w:r>
      <w:proofErr w:type="gramStart"/>
      <w:r w:rsidRPr="005F1AAE">
        <w:rPr>
          <w:sz w:val="28"/>
          <w:szCs w:val="28"/>
        </w:rPr>
        <w:t>обучающимися</w:t>
      </w:r>
      <w:proofErr w:type="gramEnd"/>
      <w:r w:rsidRPr="005F1AAE">
        <w:rPr>
          <w:sz w:val="28"/>
          <w:szCs w:val="28"/>
        </w:rPr>
        <w:t xml:space="preserve"> Колледжа.</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5.7. Контроль прохождения </w:t>
      </w:r>
      <w:proofErr w:type="gramStart"/>
      <w:r w:rsidRPr="005F1AAE">
        <w:rPr>
          <w:sz w:val="28"/>
          <w:szCs w:val="28"/>
        </w:rPr>
        <w:t>обучающимися</w:t>
      </w:r>
      <w:proofErr w:type="gramEnd"/>
      <w:r w:rsidRPr="005F1AAE">
        <w:rPr>
          <w:sz w:val="28"/>
          <w:szCs w:val="28"/>
        </w:rPr>
        <w:t xml:space="preserve"> производственной практики осуществляется в любой календарный день без предупреждения, обучающего об этом. </w:t>
      </w:r>
      <w:proofErr w:type="gramStart"/>
      <w:r w:rsidRPr="005F1AAE">
        <w:rPr>
          <w:sz w:val="28"/>
          <w:szCs w:val="28"/>
        </w:rPr>
        <w:t>Двукратное отсутствие обучающегося на объекте без уважительной причины является основанием для незачёта практики.</w:t>
      </w:r>
      <w:proofErr w:type="gramEnd"/>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5.8. Результаты прохождения практики представляются обучающимися в образовательную организацию и учитываются при сдаче студентом экзамена квалификационного по профессиональному модулю, государственной итоговой аттестации.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5.9. Обучающиеся, не освоившие программу практики по уважительной причине, направляются на практику повторно, в свободное от учебы время под контролем руководителя практики.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 5.10. Обучающиеся, не прошедшие практику или получившие отрицательную оценку, не допускаются к сдаче экзамена квалификационного по модулю, государственной итоговой аттестации.</w:t>
      </w:r>
    </w:p>
    <w:p w:rsidR="00825762" w:rsidRPr="005F1AAE" w:rsidRDefault="00825762" w:rsidP="00825762">
      <w:pPr>
        <w:autoSpaceDE w:val="0"/>
        <w:autoSpaceDN w:val="0"/>
        <w:adjustRightInd w:val="0"/>
        <w:spacing w:line="360" w:lineRule="auto"/>
        <w:jc w:val="center"/>
        <w:rPr>
          <w:b/>
          <w:bCs/>
          <w:sz w:val="28"/>
          <w:szCs w:val="28"/>
        </w:rPr>
      </w:pPr>
      <w:r w:rsidRPr="005F1AAE">
        <w:rPr>
          <w:b/>
          <w:bCs/>
          <w:sz w:val="28"/>
          <w:szCs w:val="28"/>
        </w:rPr>
        <w:t xml:space="preserve">VI. Права и обязанности </w:t>
      </w:r>
      <w:proofErr w:type="gramStart"/>
      <w:r w:rsidRPr="005F1AAE">
        <w:rPr>
          <w:b/>
          <w:bCs/>
          <w:sz w:val="28"/>
          <w:szCs w:val="28"/>
        </w:rPr>
        <w:t>обучающихся</w:t>
      </w:r>
      <w:proofErr w:type="gramEnd"/>
      <w:r w:rsidRPr="005F1AAE">
        <w:rPr>
          <w:b/>
          <w:bCs/>
          <w:sz w:val="28"/>
          <w:szCs w:val="28"/>
        </w:rPr>
        <w:t xml:space="preserve"> в период прохождения учебной </w:t>
      </w:r>
    </w:p>
    <w:p w:rsidR="00825762" w:rsidRPr="005F1AAE" w:rsidRDefault="00825762" w:rsidP="00825762">
      <w:pPr>
        <w:autoSpaceDE w:val="0"/>
        <w:autoSpaceDN w:val="0"/>
        <w:adjustRightInd w:val="0"/>
        <w:spacing w:line="360" w:lineRule="auto"/>
        <w:jc w:val="center"/>
        <w:rPr>
          <w:b/>
          <w:bCs/>
          <w:sz w:val="28"/>
          <w:szCs w:val="28"/>
        </w:rPr>
      </w:pPr>
      <w:r w:rsidRPr="005F1AAE">
        <w:rPr>
          <w:b/>
          <w:bCs/>
          <w:sz w:val="28"/>
          <w:szCs w:val="28"/>
        </w:rPr>
        <w:t xml:space="preserve">и </w:t>
      </w:r>
      <w:proofErr w:type="gramStart"/>
      <w:r w:rsidRPr="005F1AAE">
        <w:rPr>
          <w:b/>
          <w:bCs/>
          <w:sz w:val="28"/>
          <w:szCs w:val="28"/>
        </w:rPr>
        <w:t>производственной</w:t>
      </w:r>
      <w:proofErr w:type="gramEnd"/>
      <w:r w:rsidRPr="005F1AAE">
        <w:rPr>
          <w:b/>
          <w:bCs/>
          <w:sz w:val="28"/>
          <w:szCs w:val="28"/>
        </w:rPr>
        <w:t xml:space="preserve"> практик</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6.1. В период прохождения производственной </w:t>
      </w:r>
      <w:proofErr w:type="gramStart"/>
      <w:r w:rsidRPr="005F1AAE">
        <w:rPr>
          <w:sz w:val="28"/>
          <w:szCs w:val="28"/>
        </w:rPr>
        <w:t>практики</w:t>
      </w:r>
      <w:proofErr w:type="gramEnd"/>
      <w:r w:rsidRPr="005F1AAE">
        <w:rPr>
          <w:sz w:val="28"/>
          <w:szCs w:val="28"/>
        </w:rPr>
        <w:t xml:space="preserve"> по профилю специальности обучающиеся обязаны: полностью выполнять задания, предусмотренные программой производственной практики;</w:t>
      </w:r>
    </w:p>
    <w:p w:rsidR="00825762" w:rsidRPr="005F1AAE" w:rsidRDefault="00825762" w:rsidP="00825762">
      <w:pPr>
        <w:pStyle w:val="af"/>
        <w:numPr>
          <w:ilvl w:val="0"/>
          <w:numId w:val="4"/>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соблюдать действующие в организациях правила внутреннего трудового распорядка;</w:t>
      </w:r>
    </w:p>
    <w:p w:rsidR="00825762" w:rsidRPr="005F1AAE" w:rsidRDefault="00825762" w:rsidP="00825762">
      <w:pPr>
        <w:pStyle w:val="af"/>
        <w:numPr>
          <w:ilvl w:val="0"/>
          <w:numId w:val="4"/>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строго соблюдать требования охраны труда и правила пожарной безопасности.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lastRenderedPageBreak/>
        <w:t>6.2. Обучающиеся имеют право по всем вопросам, возникшим в процессе учебной и производственной практик, обращаться к администрации Колледжа, руководителям практики, преподавателям, вносить предложения по совершенствованию организации учебной и производственной практики.</w:t>
      </w:r>
    </w:p>
    <w:p w:rsidR="00825762" w:rsidRPr="005F1AAE" w:rsidRDefault="00825762" w:rsidP="00825762">
      <w:pPr>
        <w:autoSpaceDE w:val="0"/>
        <w:autoSpaceDN w:val="0"/>
        <w:adjustRightInd w:val="0"/>
        <w:spacing w:line="360" w:lineRule="auto"/>
        <w:ind w:firstLine="567"/>
        <w:jc w:val="center"/>
        <w:rPr>
          <w:b/>
          <w:bCs/>
          <w:sz w:val="28"/>
          <w:szCs w:val="28"/>
        </w:rPr>
      </w:pPr>
      <w:r w:rsidRPr="005F1AAE">
        <w:rPr>
          <w:b/>
          <w:bCs/>
          <w:sz w:val="28"/>
          <w:szCs w:val="28"/>
        </w:rPr>
        <w:t>VII. Руководство практикой</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 xml:space="preserve">Общее руководство и </w:t>
      </w:r>
      <w:proofErr w:type="gramStart"/>
      <w:r w:rsidRPr="005F1AAE">
        <w:rPr>
          <w:sz w:val="28"/>
          <w:szCs w:val="28"/>
        </w:rPr>
        <w:t>контроль за</w:t>
      </w:r>
      <w:proofErr w:type="gramEnd"/>
      <w:r w:rsidRPr="005F1AAE">
        <w:rPr>
          <w:sz w:val="28"/>
          <w:szCs w:val="28"/>
        </w:rPr>
        <w:t xml:space="preserve"> практикой от Колледжа осуществляет заместитель директора по УПДП.</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Руководство учебной практикой осуществляется руководителем практики, назначенным приказом директора Колледжа.</w:t>
      </w:r>
    </w:p>
    <w:p w:rsidR="00825762" w:rsidRPr="005F1AAE" w:rsidRDefault="00825762" w:rsidP="00825762">
      <w:pPr>
        <w:autoSpaceDE w:val="0"/>
        <w:autoSpaceDN w:val="0"/>
        <w:adjustRightInd w:val="0"/>
        <w:spacing w:line="360" w:lineRule="auto"/>
        <w:ind w:firstLine="567"/>
        <w:jc w:val="both"/>
        <w:rPr>
          <w:bCs/>
          <w:sz w:val="28"/>
          <w:szCs w:val="28"/>
        </w:rPr>
      </w:pPr>
      <w:r w:rsidRPr="005F1AAE">
        <w:rPr>
          <w:bCs/>
          <w:sz w:val="28"/>
          <w:szCs w:val="28"/>
        </w:rPr>
        <w:t>7.1. Руководитель практики:</w:t>
      </w:r>
    </w:p>
    <w:p w:rsidR="00825762" w:rsidRPr="005F1AAE" w:rsidRDefault="00825762" w:rsidP="00825762">
      <w:pPr>
        <w:pStyle w:val="af"/>
        <w:numPr>
          <w:ilvl w:val="0"/>
          <w:numId w:val="5"/>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заключает договора с организациями различного типа, предоставляющие необходимые условия для реализации программ производственной практики;</w:t>
      </w:r>
    </w:p>
    <w:p w:rsidR="00825762" w:rsidRPr="005F1AAE" w:rsidRDefault="00825762" w:rsidP="00825762">
      <w:pPr>
        <w:pStyle w:val="af"/>
        <w:numPr>
          <w:ilvl w:val="0"/>
          <w:numId w:val="5"/>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разрабатывает рабочие программы учебной и производственной практик;</w:t>
      </w:r>
    </w:p>
    <w:p w:rsidR="00825762" w:rsidRPr="005F1AAE" w:rsidRDefault="00825762" w:rsidP="00825762">
      <w:pPr>
        <w:pStyle w:val="af"/>
        <w:numPr>
          <w:ilvl w:val="0"/>
          <w:numId w:val="5"/>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проводит инструктаж по технике безопасности </w:t>
      </w:r>
      <w:proofErr w:type="gramStart"/>
      <w:r w:rsidRPr="005F1AAE">
        <w:rPr>
          <w:rFonts w:ascii="Times New Roman" w:hAnsi="Times New Roman" w:cs="Times New Roman"/>
          <w:sz w:val="28"/>
          <w:szCs w:val="28"/>
        </w:rPr>
        <w:t>обучающихся</w:t>
      </w:r>
      <w:proofErr w:type="gramEnd"/>
      <w:r w:rsidRPr="005F1AAE">
        <w:rPr>
          <w:rFonts w:ascii="Times New Roman" w:hAnsi="Times New Roman" w:cs="Times New Roman"/>
          <w:sz w:val="28"/>
          <w:szCs w:val="28"/>
        </w:rPr>
        <w:t>;</w:t>
      </w:r>
    </w:p>
    <w:p w:rsidR="00825762" w:rsidRPr="005F1AAE" w:rsidRDefault="00825762" w:rsidP="00825762">
      <w:pPr>
        <w:pStyle w:val="af"/>
        <w:numPr>
          <w:ilvl w:val="0"/>
          <w:numId w:val="5"/>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распределяет студентов на рабочие места;</w:t>
      </w:r>
    </w:p>
    <w:p w:rsidR="00825762" w:rsidRPr="005F1AAE" w:rsidRDefault="00825762" w:rsidP="00825762">
      <w:pPr>
        <w:pStyle w:val="af"/>
        <w:numPr>
          <w:ilvl w:val="0"/>
          <w:numId w:val="5"/>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осуществляет методическое руководство и </w:t>
      </w:r>
      <w:proofErr w:type="gramStart"/>
      <w:r w:rsidRPr="005F1AAE">
        <w:rPr>
          <w:rFonts w:ascii="Times New Roman" w:hAnsi="Times New Roman" w:cs="Times New Roman"/>
          <w:sz w:val="28"/>
          <w:szCs w:val="28"/>
        </w:rPr>
        <w:t>контроль за</w:t>
      </w:r>
      <w:proofErr w:type="gramEnd"/>
      <w:r w:rsidRPr="005F1AAE">
        <w:rPr>
          <w:rFonts w:ascii="Times New Roman" w:hAnsi="Times New Roman" w:cs="Times New Roman"/>
          <w:sz w:val="28"/>
          <w:szCs w:val="28"/>
        </w:rPr>
        <w:t xml:space="preserve"> прохождением практики;</w:t>
      </w:r>
    </w:p>
    <w:p w:rsidR="00825762" w:rsidRPr="005F1AAE" w:rsidRDefault="00825762" w:rsidP="00825762">
      <w:pPr>
        <w:pStyle w:val="af"/>
        <w:numPr>
          <w:ilvl w:val="0"/>
          <w:numId w:val="5"/>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наблюдает за работой студентов во время реализации программы практики, анализирует и оценивает ее совместно со специалистами базовых предприятий;</w:t>
      </w:r>
    </w:p>
    <w:p w:rsidR="00825762" w:rsidRPr="005F1AAE" w:rsidRDefault="00825762" w:rsidP="00825762">
      <w:pPr>
        <w:pStyle w:val="af"/>
        <w:numPr>
          <w:ilvl w:val="0"/>
          <w:numId w:val="5"/>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готовит документацию по итогам производственной практики;</w:t>
      </w:r>
    </w:p>
    <w:p w:rsidR="00825762" w:rsidRPr="005F1AAE" w:rsidRDefault="00825762" w:rsidP="00825762">
      <w:pPr>
        <w:pStyle w:val="af"/>
        <w:numPr>
          <w:ilvl w:val="0"/>
          <w:numId w:val="5"/>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осуществляет </w:t>
      </w:r>
      <w:proofErr w:type="gramStart"/>
      <w:r w:rsidRPr="005F1AAE">
        <w:rPr>
          <w:rFonts w:ascii="Times New Roman" w:hAnsi="Times New Roman" w:cs="Times New Roman"/>
          <w:sz w:val="28"/>
          <w:szCs w:val="28"/>
        </w:rPr>
        <w:t>контроль за</w:t>
      </w:r>
      <w:proofErr w:type="gramEnd"/>
      <w:r w:rsidRPr="005F1AAE">
        <w:rPr>
          <w:rFonts w:ascii="Times New Roman" w:hAnsi="Times New Roman" w:cs="Times New Roman"/>
          <w:sz w:val="28"/>
          <w:szCs w:val="28"/>
        </w:rPr>
        <w:t xml:space="preserve"> ведением документации студентами.</w:t>
      </w:r>
    </w:p>
    <w:p w:rsidR="00825762" w:rsidRPr="005F1AAE" w:rsidRDefault="00825762" w:rsidP="00825762">
      <w:pPr>
        <w:pStyle w:val="af"/>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bCs/>
          <w:sz w:val="28"/>
          <w:szCs w:val="28"/>
        </w:rPr>
        <w:t>7.2. Руководители организаций - баз практики</w:t>
      </w:r>
      <w:r w:rsidRPr="005F1AAE">
        <w:rPr>
          <w:rFonts w:ascii="Times New Roman" w:hAnsi="Times New Roman" w:cs="Times New Roman"/>
          <w:b/>
          <w:bCs/>
          <w:sz w:val="28"/>
          <w:szCs w:val="28"/>
        </w:rPr>
        <w:t xml:space="preserve"> </w:t>
      </w:r>
      <w:r w:rsidRPr="005F1AAE">
        <w:rPr>
          <w:rFonts w:ascii="Times New Roman" w:hAnsi="Times New Roman" w:cs="Times New Roman"/>
          <w:sz w:val="28"/>
          <w:szCs w:val="28"/>
        </w:rPr>
        <w:t>при проведении производственной практики в соответствии с договором, заключенным с Колледжем:</w:t>
      </w:r>
    </w:p>
    <w:p w:rsidR="00825762" w:rsidRPr="005F1AAE" w:rsidRDefault="00825762" w:rsidP="00825762">
      <w:pPr>
        <w:pStyle w:val="af"/>
        <w:numPr>
          <w:ilvl w:val="0"/>
          <w:numId w:val="6"/>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обеспечивают необходимые условия для успешного прохождения производственной практики и осуществляют общее руководство ею;</w:t>
      </w:r>
    </w:p>
    <w:p w:rsidR="00825762" w:rsidRPr="005F1AAE" w:rsidRDefault="00825762" w:rsidP="00825762">
      <w:pPr>
        <w:pStyle w:val="af"/>
        <w:numPr>
          <w:ilvl w:val="0"/>
          <w:numId w:val="6"/>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lastRenderedPageBreak/>
        <w:t>контролируют работу специалистов - работников баз практики с практикантами.</w:t>
      </w:r>
    </w:p>
    <w:p w:rsidR="00825762" w:rsidRPr="005F1AAE" w:rsidRDefault="00825762" w:rsidP="00825762">
      <w:pPr>
        <w:autoSpaceDE w:val="0"/>
        <w:autoSpaceDN w:val="0"/>
        <w:adjustRightInd w:val="0"/>
        <w:spacing w:line="360" w:lineRule="auto"/>
        <w:ind w:firstLine="567"/>
        <w:jc w:val="both"/>
        <w:rPr>
          <w:bCs/>
          <w:sz w:val="28"/>
          <w:szCs w:val="28"/>
        </w:rPr>
      </w:pPr>
      <w:r w:rsidRPr="005F1AAE">
        <w:rPr>
          <w:bCs/>
          <w:sz w:val="28"/>
          <w:szCs w:val="28"/>
        </w:rPr>
        <w:t>7.3. Работники баз практики:</w:t>
      </w:r>
    </w:p>
    <w:p w:rsidR="00825762" w:rsidRPr="005F1AAE" w:rsidRDefault="00825762" w:rsidP="00825762">
      <w:pPr>
        <w:pStyle w:val="af"/>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знакомят студентов с планированием работы в организации и учреждении;</w:t>
      </w:r>
    </w:p>
    <w:p w:rsidR="00825762" w:rsidRPr="005F1AAE" w:rsidRDefault="00825762" w:rsidP="00825762">
      <w:pPr>
        <w:pStyle w:val="af"/>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проводят демонстрации видов деятельности по специальности;</w:t>
      </w:r>
    </w:p>
    <w:p w:rsidR="00825762" w:rsidRPr="005F1AAE" w:rsidRDefault="00825762" w:rsidP="00825762">
      <w:pPr>
        <w:pStyle w:val="af"/>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присутствуют на рабочем месте, консультируют студентов, анализируют планы предстоящей практической деятельности и выполнение студентом заданий, соответствующих программе практики, и выставляют оценки.</w:t>
      </w:r>
    </w:p>
    <w:p w:rsidR="00825762" w:rsidRPr="005F1AAE" w:rsidRDefault="00825762" w:rsidP="00825762">
      <w:pPr>
        <w:pStyle w:val="af"/>
        <w:autoSpaceDE w:val="0"/>
        <w:autoSpaceDN w:val="0"/>
        <w:adjustRightInd w:val="0"/>
        <w:spacing w:after="0" w:line="360" w:lineRule="auto"/>
        <w:jc w:val="center"/>
        <w:rPr>
          <w:rFonts w:ascii="Times New Roman" w:hAnsi="Times New Roman" w:cs="Times New Roman"/>
          <w:b/>
          <w:bCs/>
          <w:sz w:val="28"/>
          <w:szCs w:val="28"/>
        </w:rPr>
      </w:pPr>
      <w:r w:rsidRPr="005F1AAE">
        <w:rPr>
          <w:rFonts w:ascii="Times New Roman" w:hAnsi="Times New Roman" w:cs="Times New Roman"/>
          <w:b/>
          <w:bCs/>
          <w:sz w:val="28"/>
          <w:szCs w:val="28"/>
        </w:rPr>
        <w:t>VIII. Аттестация по итогам практики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Аттестация по итогам производственной практики проводится с учетом (или на основании) результатов, подтверждаемых документами соответствующих организаций.</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8.1. Учебная и производственная практика завершаются дифференцированным зачетом.</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Оценка по дифференцированному зачету по производственной практике - выставляется, при условии:</w:t>
      </w:r>
    </w:p>
    <w:p w:rsidR="00825762" w:rsidRPr="005F1AAE" w:rsidRDefault="00825762" w:rsidP="00825762">
      <w:pPr>
        <w:pStyle w:val="af"/>
        <w:numPr>
          <w:ilvl w:val="0"/>
          <w:numId w:val="8"/>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положительного аттестационного листа по практике с подписью руководителя практики от организации и образовательной организации об уровне освоения профессиональных компетенций;</w:t>
      </w:r>
    </w:p>
    <w:p w:rsidR="00825762" w:rsidRPr="005F1AAE" w:rsidRDefault="00825762" w:rsidP="00825762">
      <w:pPr>
        <w:pStyle w:val="af"/>
        <w:numPr>
          <w:ilvl w:val="0"/>
          <w:numId w:val="8"/>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наличия положительной характеристики на студента по освоению профессиональных и общих компетенций в период прохождения практики;</w:t>
      </w:r>
    </w:p>
    <w:p w:rsidR="00825762" w:rsidRPr="005F1AAE" w:rsidRDefault="00825762" w:rsidP="00825762">
      <w:pPr>
        <w:pStyle w:val="af"/>
        <w:numPr>
          <w:ilvl w:val="0"/>
          <w:numId w:val="8"/>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полноты и своевременности представления дневника практики или отчета о практике в соответствии с заданием на практику.</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8.2. В качестве приложения к дневнику практики либо отчету по практике обучающийся оформляет графические, аудио-, фото-, виде</w:t>
      </w:r>
      <w:proofErr w:type="gramStart"/>
      <w:r w:rsidRPr="005F1AAE">
        <w:rPr>
          <w:sz w:val="28"/>
          <w:szCs w:val="28"/>
        </w:rPr>
        <w:t>о-</w:t>
      </w:r>
      <w:proofErr w:type="gramEnd"/>
      <w:r w:rsidRPr="005F1AAE">
        <w:rPr>
          <w:sz w:val="28"/>
          <w:szCs w:val="28"/>
        </w:rPr>
        <w:t>, материалы, наглядные образцы изделий, подтверждающие практический опыт полученный на практике.</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lastRenderedPageBreak/>
        <w:t>8.3. Аттестация по итогам производственной практики проводится с учетом (или на основании) результатов, подтверждаемых документами соответствующих организаций.</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Формой отчета по производственной практике, преддипломной практике является:</w:t>
      </w:r>
    </w:p>
    <w:p w:rsidR="00825762" w:rsidRPr="005F1AAE" w:rsidRDefault="00825762" w:rsidP="00825762">
      <w:pPr>
        <w:pStyle w:val="af"/>
        <w:numPr>
          <w:ilvl w:val="0"/>
          <w:numId w:val="9"/>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договор с организацией;</w:t>
      </w:r>
    </w:p>
    <w:p w:rsidR="00825762" w:rsidRPr="005F1AAE" w:rsidRDefault="00825762" w:rsidP="00825762">
      <w:pPr>
        <w:pStyle w:val="af"/>
        <w:numPr>
          <w:ilvl w:val="0"/>
          <w:numId w:val="9"/>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дневник практики;</w:t>
      </w:r>
    </w:p>
    <w:p w:rsidR="00825762" w:rsidRPr="005F1AAE" w:rsidRDefault="00825762" w:rsidP="00825762">
      <w:pPr>
        <w:pStyle w:val="af"/>
        <w:numPr>
          <w:ilvl w:val="0"/>
          <w:numId w:val="9"/>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 отчет по практике;</w:t>
      </w:r>
    </w:p>
    <w:p w:rsidR="00825762" w:rsidRPr="005F1AAE" w:rsidRDefault="00825762" w:rsidP="00825762">
      <w:pPr>
        <w:pStyle w:val="af"/>
        <w:numPr>
          <w:ilvl w:val="0"/>
          <w:numId w:val="9"/>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индивидуальное задание;</w:t>
      </w:r>
    </w:p>
    <w:p w:rsidR="00825762" w:rsidRPr="005F1AAE" w:rsidRDefault="00825762" w:rsidP="00825762">
      <w:pPr>
        <w:pStyle w:val="af"/>
        <w:numPr>
          <w:ilvl w:val="0"/>
          <w:numId w:val="9"/>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характеристика руководителя практики </w:t>
      </w:r>
      <w:proofErr w:type="gramStart"/>
      <w:r w:rsidRPr="005F1AAE">
        <w:rPr>
          <w:rFonts w:ascii="Times New Roman" w:hAnsi="Times New Roman" w:cs="Times New Roman"/>
          <w:sz w:val="28"/>
          <w:szCs w:val="28"/>
        </w:rPr>
        <w:t>на</w:t>
      </w:r>
      <w:proofErr w:type="gramEnd"/>
      <w:r w:rsidRPr="005F1AAE">
        <w:rPr>
          <w:rFonts w:ascii="Times New Roman" w:hAnsi="Times New Roman" w:cs="Times New Roman"/>
          <w:sz w:val="28"/>
          <w:szCs w:val="28"/>
        </w:rPr>
        <w:t xml:space="preserve"> обучающегося;</w:t>
      </w:r>
    </w:p>
    <w:p w:rsidR="00825762" w:rsidRPr="005F1AAE" w:rsidRDefault="00825762" w:rsidP="00825762">
      <w:pPr>
        <w:pStyle w:val="af"/>
        <w:numPr>
          <w:ilvl w:val="0"/>
          <w:numId w:val="9"/>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аттестационный лист на </w:t>
      </w:r>
      <w:proofErr w:type="gramStart"/>
      <w:r w:rsidRPr="005F1AAE">
        <w:rPr>
          <w:rFonts w:ascii="Times New Roman" w:hAnsi="Times New Roman" w:cs="Times New Roman"/>
          <w:sz w:val="28"/>
          <w:szCs w:val="28"/>
        </w:rPr>
        <w:t>обучающегося</w:t>
      </w:r>
      <w:proofErr w:type="gramEnd"/>
      <w:r w:rsidRPr="005F1AAE">
        <w:rPr>
          <w:rFonts w:ascii="Times New Roman" w:hAnsi="Times New Roman" w:cs="Times New Roman"/>
          <w:sz w:val="28"/>
          <w:szCs w:val="28"/>
        </w:rPr>
        <w:t>;</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8.4. По результатам освоения профессионального модуля, который включает в себя учебную и производственную практику, обучающийся может получить документ (свидетельство) об уровне квалификации. Присвоение квалификации по профессии рабочего или должности служащего проводится с участием представителей работодателя.</w:t>
      </w:r>
    </w:p>
    <w:p w:rsidR="00825762" w:rsidRPr="005F1AAE" w:rsidRDefault="00825762" w:rsidP="00825762">
      <w:pPr>
        <w:autoSpaceDE w:val="0"/>
        <w:autoSpaceDN w:val="0"/>
        <w:adjustRightInd w:val="0"/>
        <w:spacing w:line="360" w:lineRule="auto"/>
        <w:jc w:val="center"/>
        <w:rPr>
          <w:b/>
          <w:bCs/>
          <w:sz w:val="28"/>
          <w:szCs w:val="28"/>
        </w:rPr>
      </w:pPr>
      <w:r w:rsidRPr="005F1AAE">
        <w:rPr>
          <w:b/>
          <w:bCs/>
          <w:sz w:val="28"/>
          <w:szCs w:val="28"/>
        </w:rPr>
        <w:t xml:space="preserve"> IX. ДОКУМЕНТАЦИЯ ДЛЯ ОРГАНИЗАЦИИ УЧЕБНОЙ И ПРОИЗВОДСТВЕННОЙ ПРАКТИКИ</w:t>
      </w:r>
    </w:p>
    <w:p w:rsidR="00825762" w:rsidRPr="005F1AAE" w:rsidRDefault="00825762" w:rsidP="00825762">
      <w:pPr>
        <w:autoSpaceDE w:val="0"/>
        <w:autoSpaceDN w:val="0"/>
        <w:adjustRightInd w:val="0"/>
        <w:spacing w:line="360" w:lineRule="auto"/>
        <w:ind w:firstLine="567"/>
        <w:jc w:val="both"/>
        <w:rPr>
          <w:sz w:val="28"/>
          <w:szCs w:val="28"/>
        </w:rPr>
      </w:pPr>
      <w:r w:rsidRPr="005F1AAE">
        <w:rPr>
          <w:sz w:val="28"/>
          <w:szCs w:val="28"/>
        </w:rPr>
        <w:t>9.1. Для организации учебной и производственной практики в Колледже предусматривается следующая документация:</w:t>
      </w:r>
    </w:p>
    <w:p w:rsidR="00825762" w:rsidRPr="005F1AAE" w:rsidRDefault="00825762" w:rsidP="00825762">
      <w:pPr>
        <w:pStyle w:val="af"/>
        <w:numPr>
          <w:ilvl w:val="0"/>
          <w:numId w:val="10"/>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график проведения учебных и производственных практик;</w:t>
      </w:r>
    </w:p>
    <w:p w:rsidR="00825762" w:rsidRPr="005F1AAE" w:rsidRDefault="00825762" w:rsidP="00825762">
      <w:pPr>
        <w:pStyle w:val="af"/>
        <w:numPr>
          <w:ilvl w:val="0"/>
          <w:numId w:val="10"/>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рабочая программа учебной и производственной практики;</w:t>
      </w:r>
    </w:p>
    <w:p w:rsidR="00825762" w:rsidRPr="005F1AAE" w:rsidRDefault="00825762" w:rsidP="00825762">
      <w:pPr>
        <w:pStyle w:val="af"/>
        <w:numPr>
          <w:ilvl w:val="0"/>
          <w:numId w:val="10"/>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договора Колледжа с базовыми организациями и предприятиями;</w:t>
      </w:r>
    </w:p>
    <w:p w:rsidR="00825762" w:rsidRPr="005F1AAE" w:rsidRDefault="00825762" w:rsidP="00825762">
      <w:pPr>
        <w:pStyle w:val="af"/>
        <w:numPr>
          <w:ilvl w:val="0"/>
          <w:numId w:val="10"/>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приказ о закреплении </w:t>
      </w:r>
      <w:proofErr w:type="gramStart"/>
      <w:r w:rsidRPr="005F1AAE">
        <w:rPr>
          <w:rFonts w:ascii="Times New Roman" w:hAnsi="Times New Roman" w:cs="Times New Roman"/>
          <w:sz w:val="28"/>
          <w:szCs w:val="28"/>
        </w:rPr>
        <w:t>обучающихся</w:t>
      </w:r>
      <w:proofErr w:type="gramEnd"/>
      <w:r w:rsidRPr="005F1AAE">
        <w:rPr>
          <w:rFonts w:ascii="Times New Roman" w:hAnsi="Times New Roman" w:cs="Times New Roman"/>
          <w:sz w:val="28"/>
          <w:szCs w:val="28"/>
        </w:rPr>
        <w:t xml:space="preserve"> за базами практики;</w:t>
      </w:r>
    </w:p>
    <w:p w:rsidR="00825762" w:rsidRPr="005F1AAE" w:rsidRDefault="00825762" w:rsidP="00825762">
      <w:pPr>
        <w:pStyle w:val="af"/>
        <w:numPr>
          <w:ilvl w:val="0"/>
          <w:numId w:val="10"/>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журнал учебной и производственной практики;</w:t>
      </w:r>
    </w:p>
    <w:p w:rsidR="00825762" w:rsidRPr="005F1AAE" w:rsidRDefault="00825762" w:rsidP="00825762">
      <w:pPr>
        <w:pStyle w:val="af"/>
        <w:numPr>
          <w:ilvl w:val="0"/>
          <w:numId w:val="10"/>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5F1AAE">
        <w:rPr>
          <w:rFonts w:ascii="Times New Roman" w:hAnsi="Times New Roman" w:cs="Times New Roman"/>
          <w:sz w:val="28"/>
          <w:szCs w:val="28"/>
        </w:rPr>
        <w:t xml:space="preserve">отчет - дневник </w:t>
      </w:r>
      <w:proofErr w:type="gramStart"/>
      <w:r w:rsidRPr="005F1AAE">
        <w:rPr>
          <w:rFonts w:ascii="Times New Roman" w:hAnsi="Times New Roman" w:cs="Times New Roman"/>
          <w:sz w:val="28"/>
          <w:szCs w:val="28"/>
        </w:rPr>
        <w:t>обучающегося</w:t>
      </w:r>
      <w:proofErr w:type="gramEnd"/>
      <w:r w:rsidRPr="005F1AAE">
        <w:rPr>
          <w:rFonts w:ascii="Times New Roman" w:hAnsi="Times New Roman" w:cs="Times New Roman"/>
          <w:sz w:val="28"/>
          <w:szCs w:val="28"/>
        </w:rPr>
        <w:t xml:space="preserve"> по итогам производственной практики.</w:t>
      </w:r>
    </w:p>
    <w:p w:rsidR="00825762" w:rsidRDefault="00825762" w:rsidP="00825762">
      <w:pPr>
        <w:spacing w:after="200" w:line="276" w:lineRule="auto"/>
        <w:rPr>
          <w:sz w:val="28"/>
          <w:szCs w:val="28"/>
        </w:rPr>
      </w:pPr>
      <w:r>
        <w:rPr>
          <w:sz w:val="28"/>
          <w:szCs w:val="28"/>
        </w:rPr>
        <w:br w:type="page"/>
      </w:r>
    </w:p>
    <w:p w:rsidR="00825762" w:rsidRPr="003500DB" w:rsidRDefault="00825762" w:rsidP="00825762">
      <w:pPr>
        <w:autoSpaceDE w:val="0"/>
        <w:autoSpaceDN w:val="0"/>
        <w:adjustRightInd w:val="0"/>
        <w:spacing w:line="360" w:lineRule="auto"/>
        <w:jc w:val="center"/>
        <w:rPr>
          <w:b/>
          <w:bCs/>
          <w:sz w:val="28"/>
          <w:szCs w:val="28"/>
        </w:rPr>
      </w:pPr>
      <w:r w:rsidRPr="003500DB">
        <w:rPr>
          <w:b/>
          <w:bCs/>
          <w:sz w:val="28"/>
          <w:szCs w:val="28"/>
        </w:rPr>
        <w:lastRenderedPageBreak/>
        <w:t>Перечень учебно-планирующей и отчетной документации по практике</w:t>
      </w:r>
    </w:p>
    <w:tbl>
      <w:tblPr>
        <w:tblStyle w:val="a5"/>
        <w:tblW w:w="9356" w:type="dxa"/>
        <w:tblInd w:w="108" w:type="dxa"/>
        <w:tblLook w:val="04A0"/>
      </w:tblPr>
      <w:tblGrid>
        <w:gridCol w:w="4395"/>
        <w:gridCol w:w="4961"/>
      </w:tblGrid>
      <w:tr w:rsidR="00825762" w:rsidRPr="003500DB" w:rsidTr="00825762">
        <w:tc>
          <w:tcPr>
            <w:tcW w:w="4395" w:type="dxa"/>
            <w:vAlign w:val="center"/>
          </w:tcPr>
          <w:p w:rsidR="00825762" w:rsidRPr="003500DB" w:rsidRDefault="00825762" w:rsidP="00825762">
            <w:pPr>
              <w:pStyle w:val="a6"/>
              <w:spacing w:line="276" w:lineRule="auto"/>
              <w:jc w:val="center"/>
              <w:rPr>
                <w:rFonts w:ascii="Times New Roman" w:hAnsi="Times New Roman" w:cs="Times New Roman"/>
                <w:b/>
                <w:sz w:val="28"/>
                <w:szCs w:val="28"/>
              </w:rPr>
            </w:pPr>
            <w:r w:rsidRPr="003500DB">
              <w:rPr>
                <w:rFonts w:ascii="Times New Roman" w:hAnsi="Times New Roman" w:cs="Times New Roman"/>
                <w:b/>
                <w:sz w:val="28"/>
                <w:szCs w:val="28"/>
              </w:rPr>
              <w:t>Название учебно-планирующей документации</w:t>
            </w:r>
          </w:p>
        </w:tc>
        <w:tc>
          <w:tcPr>
            <w:tcW w:w="4961" w:type="dxa"/>
            <w:vAlign w:val="center"/>
          </w:tcPr>
          <w:p w:rsidR="00825762" w:rsidRPr="003500DB" w:rsidRDefault="00825762" w:rsidP="00825762">
            <w:pPr>
              <w:pStyle w:val="a6"/>
              <w:spacing w:line="276" w:lineRule="auto"/>
              <w:jc w:val="center"/>
              <w:rPr>
                <w:rFonts w:ascii="Times New Roman" w:hAnsi="Times New Roman" w:cs="Times New Roman"/>
                <w:b/>
                <w:sz w:val="28"/>
                <w:szCs w:val="28"/>
                <w:lang w:val="en-US"/>
              </w:rPr>
            </w:pPr>
            <w:r w:rsidRPr="003500DB">
              <w:rPr>
                <w:rFonts w:ascii="Times New Roman" w:hAnsi="Times New Roman" w:cs="Times New Roman"/>
                <w:b/>
                <w:sz w:val="28"/>
                <w:szCs w:val="28"/>
              </w:rPr>
              <w:t>Разработчики</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график проведения учебных производственных практик;</w:t>
            </w:r>
          </w:p>
        </w:tc>
        <w:tc>
          <w:tcPr>
            <w:tcW w:w="4961" w:type="dxa"/>
            <w:vAlign w:val="center"/>
          </w:tcPr>
          <w:p w:rsidR="00825762" w:rsidRPr="00EF426B" w:rsidRDefault="00825762" w:rsidP="00825762">
            <w:pPr>
              <w:pStyle w:val="a6"/>
              <w:spacing w:line="276" w:lineRule="auto"/>
              <w:rPr>
                <w:rFonts w:ascii="Times New Roman" w:hAnsi="Times New Roman" w:cs="Times New Roman"/>
                <w:sz w:val="28"/>
                <w:szCs w:val="28"/>
                <w:lang w:val="en-US"/>
              </w:rPr>
            </w:pPr>
            <w:r w:rsidRPr="00EF426B">
              <w:rPr>
                <w:rFonts w:ascii="Times New Roman" w:hAnsi="Times New Roman" w:cs="Times New Roman"/>
                <w:sz w:val="28"/>
                <w:szCs w:val="28"/>
              </w:rPr>
              <w:t>Заместитель директора по УПДП</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Рабочие программы</w:t>
            </w:r>
            <w:r w:rsidRPr="003500DB">
              <w:rPr>
                <w:rFonts w:ascii="Times New Roman" w:hAnsi="Times New Roman" w:cs="Times New Roman"/>
                <w:sz w:val="28"/>
                <w:szCs w:val="28"/>
                <w:lang w:val="en-US"/>
              </w:rPr>
              <w:t xml:space="preserve"> </w:t>
            </w:r>
            <w:r w:rsidRPr="003500DB">
              <w:rPr>
                <w:rFonts w:ascii="Times New Roman" w:hAnsi="Times New Roman" w:cs="Times New Roman"/>
                <w:sz w:val="28"/>
                <w:szCs w:val="28"/>
              </w:rPr>
              <w:t>практики</w:t>
            </w:r>
          </w:p>
          <w:p w:rsidR="00825762" w:rsidRPr="003500DB" w:rsidRDefault="00825762" w:rsidP="00825762">
            <w:pPr>
              <w:pStyle w:val="a6"/>
              <w:spacing w:line="276" w:lineRule="auto"/>
              <w:rPr>
                <w:rFonts w:ascii="Times New Roman" w:hAnsi="Times New Roman" w:cs="Times New Roman"/>
                <w:sz w:val="28"/>
                <w:szCs w:val="28"/>
              </w:rPr>
            </w:pPr>
          </w:p>
        </w:tc>
        <w:tc>
          <w:tcPr>
            <w:tcW w:w="4961" w:type="dxa"/>
            <w:vAlign w:val="center"/>
          </w:tcPr>
          <w:p w:rsidR="00825762" w:rsidRPr="00EF426B" w:rsidRDefault="00825762" w:rsidP="00825762">
            <w:pPr>
              <w:pStyle w:val="a6"/>
              <w:spacing w:line="276" w:lineRule="auto"/>
              <w:rPr>
                <w:rFonts w:ascii="Times New Roman" w:hAnsi="Times New Roman" w:cs="Times New Roman"/>
                <w:sz w:val="28"/>
                <w:szCs w:val="28"/>
              </w:rPr>
            </w:pPr>
            <w:r w:rsidRPr="00EF426B">
              <w:rPr>
                <w:rFonts w:ascii="Times New Roman" w:hAnsi="Times New Roman" w:cs="Times New Roman"/>
                <w:sz w:val="28"/>
                <w:szCs w:val="28"/>
              </w:rPr>
              <w:t>разрабатываются руководителями практики от Колледжа в соответствии с требованиями ФГОС СПО, профессиональных стандартов, требований WSR/WSI, рассматриваются на заседании ПЦК и согласовываются с работодателями</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Методические указания по прохождению учебной и производственной практики</w:t>
            </w:r>
          </w:p>
        </w:tc>
        <w:tc>
          <w:tcPr>
            <w:tcW w:w="4961" w:type="dxa"/>
            <w:vAlign w:val="center"/>
          </w:tcPr>
          <w:p w:rsidR="00825762" w:rsidRPr="00EF426B" w:rsidRDefault="00825762" w:rsidP="00825762">
            <w:pPr>
              <w:pStyle w:val="a6"/>
              <w:spacing w:line="276" w:lineRule="auto"/>
              <w:ind w:right="-143"/>
              <w:rPr>
                <w:rFonts w:ascii="Times New Roman" w:hAnsi="Times New Roman" w:cs="Times New Roman"/>
                <w:sz w:val="28"/>
                <w:szCs w:val="28"/>
              </w:rPr>
            </w:pPr>
            <w:r w:rsidRPr="00EF426B">
              <w:rPr>
                <w:rFonts w:ascii="Times New Roman" w:hAnsi="Times New Roman" w:cs="Times New Roman"/>
                <w:sz w:val="28"/>
                <w:szCs w:val="28"/>
              </w:rPr>
              <w:t>составляются на основании рабочей программы практики руководителем практики от Колледжа до начала практики</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График руководства и контроля прохождения практики</w:t>
            </w:r>
          </w:p>
        </w:tc>
        <w:tc>
          <w:tcPr>
            <w:tcW w:w="4961" w:type="dxa"/>
            <w:vAlign w:val="center"/>
          </w:tcPr>
          <w:p w:rsidR="00825762" w:rsidRPr="003500DB" w:rsidRDefault="00825762" w:rsidP="00825762">
            <w:pPr>
              <w:pStyle w:val="a6"/>
              <w:spacing w:line="276" w:lineRule="auto"/>
              <w:rPr>
                <w:rFonts w:ascii="Times New Roman" w:hAnsi="Times New Roman" w:cs="Times New Roman"/>
                <w:sz w:val="28"/>
                <w:szCs w:val="28"/>
                <w:lang w:val="en-US"/>
              </w:rPr>
            </w:pPr>
            <w:r w:rsidRPr="003500DB">
              <w:rPr>
                <w:rFonts w:ascii="Times New Roman" w:hAnsi="Times New Roman" w:cs="Times New Roman"/>
                <w:sz w:val="28"/>
                <w:szCs w:val="28"/>
              </w:rPr>
              <w:t>Руководитель практики</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Протокол присвоения квалификации по профессии рабочего</w:t>
            </w:r>
          </w:p>
        </w:tc>
        <w:tc>
          <w:tcPr>
            <w:tcW w:w="4961"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 xml:space="preserve">предоставляется руководителем практики заместителю директора по </w:t>
            </w:r>
            <w:proofErr w:type="spellStart"/>
            <w:r w:rsidRPr="003500DB">
              <w:rPr>
                <w:rFonts w:ascii="Times New Roman" w:hAnsi="Times New Roman" w:cs="Times New Roman"/>
                <w:sz w:val="28"/>
                <w:szCs w:val="28"/>
              </w:rPr>
              <w:t>УПиКД</w:t>
            </w:r>
            <w:proofErr w:type="spellEnd"/>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Ведомость оценок (зачетов) по итогам практики</w:t>
            </w:r>
          </w:p>
        </w:tc>
        <w:tc>
          <w:tcPr>
            <w:tcW w:w="4961"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заполняется руководителем практики и сдается в учебную часть</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Аттестационные листы по прохождению практик</w:t>
            </w:r>
          </w:p>
        </w:tc>
        <w:tc>
          <w:tcPr>
            <w:tcW w:w="4961"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заполняется руководителем практики и сдается в учебную часть.</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Журнал руководства практикой</w:t>
            </w:r>
          </w:p>
        </w:tc>
        <w:tc>
          <w:tcPr>
            <w:tcW w:w="4961" w:type="dxa"/>
            <w:vAlign w:val="center"/>
          </w:tcPr>
          <w:p w:rsidR="00825762" w:rsidRPr="003500DB" w:rsidRDefault="00825762" w:rsidP="00825762">
            <w:pPr>
              <w:pStyle w:val="a6"/>
              <w:spacing w:line="276" w:lineRule="auto"/>
              <w:rPr>
                <w:rFonts w:ascii="Times New Roman" w:hAnsi="Times New Roman" w:cs="Times New Roman"/>
                <w:sz w:val="28"/>
                <w:szCs w:val="28"/>
                <w:lang w:val="en-US"/>
              </w:rPr>
            </w:pPr>
            <w:r w:rsidRPr="003500DB">
              <w:rPr>
                <w:rFonts w:ascii="Times New Roman" w:hAnsi="Times New Roman" w:cs="Times New Roman"/>
                <w:sz w:val="28"/>
                <w:szCs w:val="28"/>
              </w:rPr>
              <w:t>ведется руководителями практики</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Дневник-отчет, характеристики</w:t>
            </w:r>
          </w:p>
        </w:tc>
        <w:tc>
          <w:tcPr>
            <w:tcW w:w="4961"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ведут обучающиеся и сдают его руководителю практики от Колледжа по окончании практики</w:t>
            </w:r>
          </w:p>
        </w:tc>
      </w:tr>
      <w:tr w:rsidR="00825762" w:rsidRPr="003500DB" w:rsidTr="00825762">
        <w:tc>
          <w:tcPr>
            <w:tcW w:w="4395"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Отчет по итогам производственной практики</w:t>
            </w:r>
          </w:p>
        </w:tc>
        <w:tc>
          <w:tcPr>
            <w:tcW w:w="4961" w:type="dxa"/>
            <w:vAlign w:val="center"/>
          </w:tcPr>
          <w:p w:rsidR="00825762" w:rsidRPr="003500DB" w:rsidRDefault="00825762" w:rsidP="00825762">
            <w:pPr>
              <w:pStyle w:val="a6"/>
              <w:spacing w:line="276" w:lineRule="auto"/>
              <w:rPr>
                <w:rFonts w:ascii="Times New Roman" w:hAnsi="Times New Roman" w:cs="Times New Roman"/>
                <w:sz w:val="28"/>
                <w:szCs w:val="28"/>
              </w:rPr>
            </w:pPr>
            <w:r w:rsidRPr="003500DB">
              <w:rPr>
                <w:rFonts w:ascii="Times New Roman" w:hAnsi="Times New Roman" w:cs="Times New Roman"/>
                <w:sz w:val="28"/>
                <w:szCs w:val="28"/>
              </w:rPr>
              <w:t xml:space="preserve">составляется </w:t>
            </w:r>
            <w:proofErr w:type="gramStart"/>
            <w:r w:rsidRPr="003500DB">
              <w:rPr>
                <w:rFonts w:ascii="Times New Roman" w:hAnsi="Times New Roman" w:cs="Times New Roman"/>
                <w:sz w:val="28"/>
                <w:szCs w:val="28"/>
              </w:rPr>
              <w:t>обучающимся</w:t>
            </w:r>
            <w:proofErr w:type="gramEnd"/>
            <w:r w:rsidRPr="003500DB">
              <w:rPr>
                <w:rFonts w:ascii="Times New Roman" w:hAnsi="Times New Roman" w:cs="Times New Roman"/>
                <w:sz w:val="28"/>
                <w:szCs w:val="28"/>
              </w:rPr>
              <w:t xml:space="preserve"> и сдается руководителю практики.</w:t>
            </w:r>
          </w:p>
        </w:tc>
      </w:tr>
    </w:tbl>
    <w:p w:rsidR="00825762" w:rsidRDefault="00825762" w:rsidP="00825762">
      <w:pPr>
        <w:pStyle w:val="a6"/>
        <w:spacing w:line="360" w:lineRule="auto"/>
        <w:jc w:val="center"/>
        <w:rPr>
          <w:rFonts w:ascii="Times New Roman" w:hAnsi="Times New Roman" w:cs="Times New Roman"/>
          <w:b/>
          <w:sz w:val="28"/>
          <w:szCs w:val="28"/>
        </w:rPr>
      </w:pPr>
    </w:p>
    <w:p w:rsidR="00825762" w:rsidRDefault="00825762" w:rsidP="00825762">
      <w:pPr>
        <w:spacing w:after="200" w:line="276" w:lineRule="auto"/>
        <w:rPr>
          <w:rFonts w:eastAsiaTheme="minorHAnsi"/>
          <w:b/>
          <w:sz w:val="28"/>
          <w:szCs w:val="28"/>
          <w:lang w:eastAsia="en-US"/>
        </w:rPr>
      </w:pPr>
      <w:r>
        <w:rPr>
          <w:b/>
          <w:sz w:val="28"/>
          <w:szCs w:val="28"/>
        </w:rPr>
        <w:br w:type="page"/>
      </w:r>
    </w:p>
    <w:p w:rsidR="00825762" w:rsidRDefault="00825762" w:rsidP="00825762">
      <w:pPr>
        <w:pStyle w:val="a6"/>
        <w:spacing w:line="360" w:lineRule="auto"/>
        <w:jc w:val="center"/>
        <w:rPr>
          <w:rFonts w:ascii="Times New Roman" w:hAnsi="Times New Roman" w:cs="Times New Roman"/>
          <w:b/>
          <w:bCs/>
          <w:sz w:val="28"/>
          <w:szCs w:val="28"/>
        </w:rPr>
      </w:pPr>
      <w:r w:rsidRPr="003500DB">
        <w:rPr>
          <w:rFonts w:ascii="Times New Roman" w:hAnsi="Times New Roman" w:cs="Times New Roman"/>
          <w:b/>
          <w:sz w:val="28"/>
          <w:szCs w:val="28"/>
        </w:rPr>
        <w:lastRenderedPageBreak/>
        <w:t xml:space="preserve">X. </w:t>
      </w:r>
      <w:proofErr w:type="gramStart"/>
      <w:r w:rsidRPr="003500DB">
        <w:rPr>
          <w:rFonts w:ascii="Times New Roman" w:hAnsi="Times New Roman" w:cs="Times New Roman"/>
          <w:b/>
          <w:sz w:val="28"/>
          <w:szCs w:val="28"/>
        </w:rPr>
        <w:t xml:space="preserve">Оформление отчета обучающимися </w:t>
      </w:r>
      <w:r>
        <w:rPr>
          <w:rFonts w:ascii="Times New Roman" w:hAnsi="Times New Roman" w:cs="Times New Roman"/>
          <w:b/>
          <w:sz w:val="28"/>
          <w:szCs w:val="28"/>
        </w:rPr>
        <w:t xml:space="preserve">при прохождении </w:t>
      </w:r>
      <w:r w:rsidRPr="003500DB">
        <w:rPr>
          <w:rFonts w:ascii="Times New Roman" w:hAnsi="Times New Roman" w:cs="Times New Roman"/>
          <w:b/>
          <w:sz w:val="28"/>
          <w:szCs w:val="28"/>
        </w:rPr>
        <w:t xml:space="preserve">производственной </w:t>
      </w:r>
      <w:r w:rsidRPr="003500DB">
        <w:rPr>
          <w:rFonts w:ascii="Times New Roman" w:hAnsi="Times New Roman" w:cs="Times New Roman"/>
          <w:b/>
          <w:bCs/>
          <w:sz w:val="28"/>
          <w:szCs w:val="28"/>
        </w:rPr>
        <w:t xml:space="preserve">практики (по профилю специальности </w:t>
      </w:r>
      <w:proofErr w:type="gramEnd"/>
    </w:p>
    <w:p w:rsidR="00825762" w:rsidRPr="00152156" w:rsidRDefault="00825762" w:rsidP="00825762">
      <w:pPr>
        <w:pStyle w:val="a6"/>
        <w:spacing w:line="360" w:lineRule="auto"/>
        <w:jc w:val="center"/>
        <w:rPr>
          <w:rFonts w:ascii="Times New Roman" w:hAnsi="Times New Roman" w:cs="Times New Roman"/>
          <w:b/>
          <w:sz w:val="28"/>
          <w:szCs w:val="28"/>
        </w:rPr>
      </w:pPr>
      <w:r w:rsidRPr="003500DB">
        <w:rPr>
          <w:rFonts w:ascii="Times New Roman" w:hAnsi="Times New Roman" w:cs="Times New Roman"/>
          <w:b/>
          <w:bCs/>
          <w:sz w:val="28"/>
          <w:szCs w:val="28"/>
        </w:rPr>
        <w:t>и преддипломной практики)</w:t>
      </w:r>
    </w:p>
    <w:p w:rsidR="00825762" w:rsidRPr="003500DB" w:rsidRDefault="00825762" w:rsidP="00825762">
      <w:pPr>
        <w:autoSpaceDE w:val="0"/>
        <w:autoSpaceDN w:val="0"/>
        <w:adjustRightInd w:val="0"/>
        <w:spacing w:line="360" w:lineRule="auto"/>
        <w:ind w:firstLine="567"/>
        <w:jc w:val="both"/>
        <w:rPr>
          <w:sz w:val="28"/>
          <w:szCs w:val="28"/>
        </w:rPr>
      </w:pPr>
      <w:r w:rsidRPr="003500DB">
        <w:rPr>
          <w:sz w:val="28"/>
          <w:szCs w:val="28"/>
        </w:rPr>
        <w:t>10.1. Отчет выполняется на листах формата А</w:t>
      </w:r>
      <w:proofErr w:type="gramStart"/>
      <w:r w:rsidRPr="003500DB">
        <w:rPr>
          <w:sz w:val="28"/>
          <w:szCs w:val="28"/>
        </w:rPr>
        <w:t>4</w:t>
      </w:r>
      <w:proofErr w:type="gramEnd"/>
      <w:r w:rsidRPr="003500DB">
        <w:rPr>
          <w:sz w:val="28"/>
          <w:szCs w:val="28"/>
        </w:rPr>
        <w:t>, и должен быть оформлен в строгом соответствии с Единой системой конструкторской документации (ЕСКД), подписан обучающимся и руководителем практики от организации, от Колледжа, заверен печатью организации и оценен по пятибалльной системе. Отчет должен содержать 15-20 листов текста.</w:t>
      </w:r>
    </w:p>
    <w:p w:rsidR="00825762" w:rsidRPr="003500DB" w:rsidRDefault="00825762" w:rsidP="00825762">
      <w:pPr>
        <w:autoSpaceDE w:val="0"/>
        <w:autoSpaceDN w:val="0"/>
        <w:adjustRightInd w:val="0"/>
        <w:spacing w:line="360" w:lineRule="auto"/>
        <w:ind w:firstLine="567"/>
        <w:jc w:val="both"/>
        <w:rPr>
          <w:sz w:val="28"/>
          <w:szCs w:val="28"/>
        </w:rPr>
      </w:pPr>
      <w:r w:rsidRPr="003500DB">
        <w:rPr>
          <w:sz w:val="28"/>
          <w:szCs w:val="28"/>
        </w:rPr>
        <w:t>10.2. На основании записей в дневнике студент составляет отчет, в котором должны излагаться все вопросы программы практики по темам. Изложение этих вопросов в отчете должно сопровождаться практическим материалом (схемы, графики, таблицы), а также образцами технической документацией. К отчету прилагаются схемы, графики, чертежи, эскизы и другая техническая документация.</w:t>
      </w:r>
    </w:p>
    <w:p w:rsidR="00825762" w:rsidRPr="003500DB" w:rsidRDefault="00825762" w:rsidP="00825762">
      <w:pPr>
        <w:autoSpaceDE w:val="0"/>
        <w:autoSpaceDN w:val="0"/>
        <w:adjustRightInd w:val="0"/>
        <w:spacing w:line="360" w:lineRule="auto"/>
        <w:ind w:firstLine="567"/>
        <w:jc w:val="both"/>
        <w:rPr>
          <w:sz w:val="28"/>
          <w:szCs w:val="28"/>
        </w:rPr>
      </w:pPr>
      <w:r w:rsidRPr="003500DB">
        <w:rPr>
          <w:sz w:val="28"/>
          <w:szCs w:val="28"/>
        </w:rPr>
        <w:t xml:space="preserve">10.3. Индивидуальное задание выдается </w:t>
      </w:r>
      <w:proofErr w:type="gramStart"/>
      <w:r w:rsidRPr="003500DB">
        <w:rPr>
          <w:sz w:val="28"/>
          <w:szCs w:val="28"/>
        </w:rPr>
        <w:t>обучающемуся</w:t>
      </w:r>
      <w:proofErr w:type="gramEnd"/>
      <w:r w:rsidRPr="003500DB">
        <w:rPr>
          <w:sz w:val="28"/>
          <w:szCs w:val="28"/>
        </w:rPr>
        <w:t xml:space="preserve"> согласно программы практики, места прохождения практики, и являются основой для выполнения выпускной квалификационной работы (преддипломная практика).</w:t>
      </w:r>
    </w:p>
    <w:p w:rsidR="00825762" w:rsidRDefault="00825762" w:rsidP="00825762">
      <w:pPr>
        <w:spacing w:after="200" w:line="276" w:lineRule="auto"/>
        <w:rPr>
          <w:sz w:val="28"/>
          <w:szCs w:val="28"/>
        </w:rPr>
      </w:pPr>
      <w:r>
        <w:rPr>
          <w:sz w:val="28"/>
          <w:szCs w:val="28"/>
        </w:rPr>
        <w:br w:type="page"/>
      </w:r>
    </w:p>
    <w:p w:rsidR="00C932F6" w:rsidRPr="005F1AAE" w:rsidRDefault="00CC0648" w:rsidP="00AB462B">
      <w:pPr>
        <w:pStyle w:val="af3"/>
        <w:widowControl w:val="0"/>
        <w:spacing w:line="360" w:lineRule="auto"/>
        <w:jc w:val="right"/>
        <w:rPr>
          <w:rFonts w:ascii="Times New Roman" w:hAnsi="Times New Roman" w:cs="Times New Roman"/>
          <w:b/>
          <w:sz w:val="28"/>
          <w:szCs w:val="28"/>
        </w:rPr>
      </w:pPr>
      <w:r w:rsidRPr="005F1AAE">
        <w:rPr>
          <w:rFonts w:ascii="Times New Roman" w:hAnsi="Times New Roman" w:cs="Times New Roman"/>
          <w:b/>
          <w:sz w:val="28"/>
          <w:szCs w:val="28"/>
        </w:rPr>
        <w:lastRenderedPageBreak/>
        <w:t>ПРИЛОЖЕНИЕ 1</w:t>
      </w:r>
      <w:r w:rsidR="00AB462B" w:rsidRPr="005F1AAE">
        <w:rPr>
          <w:rFonts w:ascii="Times New Roman" w:hAnsi="Times New Roman" w:cs="Times New Roman"/>
          <w:b/>
          <w:sz w:val="28"/>
          <w:szCs w:val="28"/>
        </w:rPr>
        <w:t xml:space="preserve"> </w:t>
      </w:r>
    </w:p>
    <w:p w:rsidR="00141EC5" w:rsidRPr="005F1AAE" w:rsidRDefault="00141EC5" w:rsidP="005F1AAE">
      <w:pPr>
        <w:pStyle w:val="af3"/>
        <w:widowControl w:val="0"/>
        <w:spacing w:after="0" w:line="360" w:lineRule="auto"/>
        <w:jc w:val="center"/>
        <w:rPr>
          <w:rFonts w:ascii="Times New Roman" w:hAnsi="Times New Roman" w:cs="Times New Roman"/>
          <w:caps/>
          <w:sz w:val="28"/>
          <w:szCs w:val="28"/>
        </w:rPr>
      </w:pPr>
      <w:r w:rsidRPr="005F1AAE">
        <w:rPr>
          <w:rFonts w:ascii="Times New Roman" w:hAnsi="Times New Roman" w:cs="Times New Roman"/>
          <w:caps/>
          <w:sz w:val="28"/>
          <w:szCs w:val="28"/>
        </w:rPr>
        <w:t>МИНИСТЕРСТВО ОБРАЗОВАНИЯ САРАТОВСКОЙ ОБЛАСТИ</w:t>
      </w:r>
    </w:p>
    <w:p w:rsidR="00141EC5" w:rsidRPr="005F1AAE" w:rsidRDefault="00141EC5" w:rsidP="005F1AAE">
      <w:pPr>
        <w:pStyle w:val="af3"/>
        <w:widowControl w:val="0"/>
        <w:spacing w:after="0" w:line="360" w:lineRule="auto"/>
        <w:jc w:val="center"/>
        <w:rPr>
          <w:rFonts w:ascii="Times New Roman" w:hAnsi="Times New Roman" w:cs="Times New Roman"/>
          <w:caps/>
          <w:sz w:val="28"/>
          <w:szCs w:val="28"/>
        </w:rPr>
      </w:pPr>
      <w:r w:rsidRPr="005F1AAE">
        <w:rPr>
          <w:rFonts w:ascii="Times New Roman" w:hAnsi="Times New Roman" w:cs="Times New Roman"/>
          <w:caps/>
          <w:sz w:val="28"/>
          <w:szCs w:val="28"/>
        </w:rPr>
        <w:t xml:space="preserve">государственное автономное профессиональное образовательное учреждение САРАТОВСКОЙ ОБЛАСТИ </w:t>
      </w:r>
    </w:p>
    <w:p w:rsidR="00141EC5" w:rsidRPr="005F1AAE" w:rsidRDefault="00141EC5" w:rsidP="005F1AAE">
      <w:pPr>
        <w:spacing w:line="360" w:lineRule="auto"/>
        <w:jc w:val="center"/>
        <w:rPr>
          <w:b/>
          <w:sz w:val="28"/>
          <w:szCs w:val="28"/>
        </w:rPr>
      </w:pPr>
      <w:r w:rsidRPr="005F1AAE">
        <w:rPr>
          <w:b/>
          <w:sz w:val="28"/>
          <w:szCs w:val="28"/>
        </w:rPr>
        <w:t xml:space="preserve"> «ПОВОЛЖСКИЙ КОЛЛЕДЖ ТЕХНОЛОГИЙ И МЕНЕДЖМЕНТА»</w:t>
      </w:r>
    </w:p>
    <w:p w:rsidR="00141EC5" w:rsidRPr="005F1AAE" w:rsidRDefault="00141EC5" w:rsidP="005F1AAE">
      <w:pPr>
        <w:spacing w:line="360" w:lineRule="auto"/>
        <w:rPr>
          <w:sz w:val="28"/>
          <w:szCs w:val="28"/>
        </w:rPr>
      </w:pPr>
    </w:p>
    <w:p w:rsidR="00141EC5" w:rsidRPr="005F1AAE" w:rsidRDefault="00141EC5" w:rsidP="005F1AAE">
      <w:pPr>
        <w:spacing w:line="360" w:lineRule="auto"/>
        <w:rPr>
          <w:sz w:val="28"/>
          <w:szCs w:val="28"/>
        </w:rPr>
      </w:pPr>
    </w:p>
    <w:p w:rsidR="00141EC5" w:rsidRPr="005F1AAE" w:rsidRDefault="00141EC5" w:rsidP="005F1AAE">
      <w:pPr>
        <w:spacing w:line="360" w:lineRule="auto"/>
        <w:rPr>
          <w:sz w:val="28"/>
          <w:szCs w:val="28"/>
        </w:rPr>
      </w:pPr>
    </w:p>
    <w:p w:rsidR="00141EC5" w:rsidRPr="005F1AAE" w:rsidRDefault="00141EC5" w:rsidP="005F1AAE">
      <w:pPr>
        <w:spacing w:line="360" w:lineRule="auto"/>
        <w:rPr>
          <w:sz w:val="28"/>
          <w:szCs w:val="28"/>
        </w:rPr>
      </w:pPr>
    </w:p>
    <w:p w:rsidR="00141EC5" w:rsidRPr="005F1AAE" w:rsidRDefault="00141EC5" w:rsidP="005F1AAE">
      <w:pPr>
        <w:spacing w:line="360" w:lineRule="auto"/>
        <w:rPr>
          <w:sz w:val="28"/>
          <w:szCs w:val="28"/>
        </w:rPr>
      </w:pPr>
    </w:p>
    <w:p w:rsidR="00141EC5" w:rsidRPr="005F1AAE" w:rsidRDefault="00141EC5" w:rsidP="005F1AAE">
      <w:pPr>
        <w:spacing w:line="360" w:lineRule="auto"/>
        <w:rPr>
          <w:sz w:val="28"/>
          <w:szCs w:val="28"/>
        </w:rPr>
      </w:pPr>
    </w:p>
    <w:p w:rsidR="00141EC5" w:rsidRPr="005F1AAE" w:rsidRDefault="00E6603A" w:rsidP="005F1AAE">
      <w:pPr>
        <w:spacing w:line="360" w:lineRule="auto"/>
        <w:jc w:val="center"/>
        <w:rPr>
          <w:b/>
          <w:sz w:val="28"/>
          <w:szCs w:val="28"/>
        </w:rPr>
      </w:pPr>
      <w:r>
        <w:rPr>
          <w:b/>
          <w:sz w:val="28"/>
          <w:szCs w:val="28"/>
        </w:rPr>
        <w:t xml:space="preserve">РАБОЧАЯ </w:t>
      </w:r>
      <w:r w:rsidR="00141EC5" w:rsidRPr="005F1AAE">
        <w:rPr>
          <w:b/>
          <w:sz w:val="28"/>
          <w:szCs w:val="28"/>
        </w:rPr>
        <w:t xml:space="preserve"> ПРОГРАММА УЧЕБНОЙ ПРАКТИКИ</w:t>
      </w:r>
    </w:p>
    <w:p w:rsidR="00141EC5" w:rsidRPr="005F1AAE" w:rsidRDefault="00141EC5" w:rsidP="005F1AAE">
      <w:pPr>
        <w:spacing w:line="360" w:lineRule="auto"/>
        <w:jc w:val="center"/>
        <w:rPr>
          <w:b/>
          <w:sz w:val="28"/>
          <w:szCs w:val="28"/>
        </w:rPr>
      </w:pPr>
      <w:r w:rsidRPr="005F1AAE">
        <w:rPr>
          <w:b/>
          <w:sz w:val="28"/>
          <w:szCs w:val="28"/>
        </w:rPr>
        <w:t>УП.03 Учебная практика</w:t>
      </w:r>
    </w:p>
    <w:p w:rsidR="00141EC5" w:rsidRPr="005F1AAE" w:rsidRDefault="00141EC5" w:rsidP="005F1AAE">
      <w:pPr>
        <w:spacing w:line="360" w:lineRule="auto"/>
        <w:jc w:val="center"/>
        <w:rPr>
          <w:b/>
          <w:sz w:val="28"/>
          <w:szCs w:val="28"/>
        </w:rPr>
      </w:pPr>
      <w:r w:rsidRPr="005F1AAE">
        <w:rPr>
          <w:b/>
          <w:sz w:val="28"/>
          <w:szCs w:val="28"/>
        </w:rPr>
        <w:t>ПМ.03. Изготовление деталей на металлорежущих станках с программным управлением по стадиям технологического процесса</w:t>
      </w:r>
    </w:p>
    <w:p w:rsidR="00141EC5" w:rsidRPr="005F1AAE" w:rsidRDefault="00141EC5" w:rsidP="005F1AAE">
      <w:pPr>
        <w:spacing w:line="360" w:lineRule="auto"/>
        <w:jc w:val="center"/>
        <w:rPr>
          <w:sz w:val="28"/>
          <w:szCs w:val="28"/>
        </w:rPr>
      </w:pPr>
    </w:p>
    <w:p w:rsidR="00141EC5" w:rsidRPr="005F1AAE" w:rsidRDefault="00141EC5" w:rsidP="005F1AAE">
      <w:pPr>
        <w:spacing w:line="360" w:lineRule="auto"/>
        <w:jc w:val="center"/>
        <w:rPr>
          <w:b/>
          <w:i/>
          <w:sz w:val="28"/>
          <w:szCs w:val="28"/>
        </w:rPr>
      </w:pPr>
      <w:r w:rsidRPr="005F1AAE">
        <w:rPr>
          <w:b/>
          <w:i/>
          <w:sz w:val="28"/>
          <w:szCs w:val="28"/>
        </w:rPr>
        <w:t>профессия 15.01.32 Оператор станков с программным управлением</w:t>
      </w:r>
    </w:p>
    <w:p w:rsidR="00141EC5" w:rsidRPr="005F1AAE" w:rsidRDefault="00141EC5" w:rsidP="005F1AAE">
      <w:pPr>
        <w:spacing w:line="360" w:lineRule="auto"/>
        <w:jc w:val="center"/>
        <w:rPr>
          <w:sz w:val="28"/>
          <w:szCs w:val="28"/>
        </w:rPr>
      </w:pPr>
    </w:p>
    <w:p w:rsidR="00141EC5" w:rsidRPr="005F1AAE" w:rsidRDefault="00141EC5" w:rsidP="005F1AAE">
      <w:pPr>
        <w:spacing w:line="360" w:lineRule="auto"/>
        <w:jc w:val="center"/>
        <w:rPr>
          <w:sz w:val="28"/>
          <w:szCs w:val="28"/>
        </w:rPr>
      </w:pPr>
    </w:p>
    <w:p w:rsidR="00141EC5" w:rsidRPr="005F1AAE" w:rsidRDefault="00141EC5" w:rsidP="005F1AAE">
      <w:pPr>
        <w:spacing w:line="360" w:lineRule="auto"/>
        <w:rPr>
          <w:sz w:val="28"/>
          <w:szCs w:val="28"/>
        </w:rPr>
      </w:pPr>
    </w:p>
    <w:p w:rsidR="00141EC5" w:rsidRPr="005F1AAE" w:rsidRDefault="00141EC5" w:rsidP="005F1AAE">
      <w:pPr>
        <w:spacing w:line="360" w:lineRule="auto"/>
        <w:rPr>
          <w:sz w:val="28"/>
          <w:szCs w:val="28"/>
        </w:rPr>
      </w:pPr>
    </w:p>
    <w:p w:rsidR="00141EC5" w:rsidRPr="005F1AAE" w:rsidRDefault="00141EC5" w:rsidP="005F1AAE">
      <w:pPr>
        <w:spacing w:line="360" w:lineRule="auto"/>
        <w:jc w:val="center"/>
        <w:rPr>
          <w:i/>
          <w:sz w:val="28"/>
          <w:szCs w:val="28"/>
          <w:vertAlign w:val="superscript"/>
        </w:rPr>
      </w:pPr>
    </w:p>
    <w:p w:rsidR="00141EC5" w:rsidRPr="005F1AAE" w:rsidRDefault="00141EC5" w:rsidP="005F1AAE">
      <w:pPr>
        <w:spacing w:line="360" w:lineRule="auto"/>
        <w:jc w:val="center"/>
        <w:rPr>
          <w:i/>
          <w:sz w:val="28"/>
          <w:szCs w:val="28"/>
          <w:vertAlign w:val="superscript"/>
        </w:rPr>
      </w:pPr>
    </w:p>
    <w:p w:rsidR="00141EC5" w:rsidRPr="005F1AAE" w:rsidRDefault="00141EC5" w:rsidP="005F1AAE">
      <w:pPr>
        <w:spacing w:line="360" w:lineRule="auto"/>
        <w:jc w:val="center"/>
        <w:rPr>
          <w:i/>
          <w:sz w:val="28"/>
          <w:szCs w:val="28"/>
          <w:vertAlign w:val="superscript"/>
        </w:rPr>
      </w:pPr>
    </w:p>
    <w:p w:rsidR="00141EC5" w:rsidRPr="005F1AAE" w:rsidRDefault="00141EC5" w:rsidP="005F1AAE">
      <w:pPr>
        <w:spacing w:line="360" w:lineRule="auto"/>
        <w:jc w:val="center"/>
        <w:rPr>
          <w:i/>
          <w:sz w:val="28"/>
          <w:szCs w:val="28"/>
          <w:vertAlign w:val="superscript"/>
        </w:rPr>
      </w:pPr>
    </w:p>
    <w:p w:rsidR="00141EC5" w:rsidRPr="005F1AAE" w:rsidRDefault="00141EC5" w:rsidP="005F1AAE">
      <w:pPr>
        <w:spacing w:line="360" w:lineRule="auto"/>
        <w:rPr>
          <w:i/>
          <w:sz w:val="28"/>
          <w:szCs w:val="28"/>
          <w:vertAlign w:val="superscript"/>
        </w:rPr>
      </w:pPr>
    </w:p>
    <w:p w:rsidR="00141EC5" w:rsidRPr="005F1AAE" w:rsidRDefault="00141EC5" w:rsidP="005F1AAE">
      <w:pPr>
        <w:spacing w:line="360" w:lineRule="auto"/>
        <w:jc w:val="center"/>
        <w:rPr>
          <w:i/>
          <w:sz w:val="28"/>
          <w:szCs w:val="28"/>
          <w:vertAlign w:val="superscript"/>
        </w:rPr>
      </w:pPr>
    </w:p>
    <w:p w:rsidR="00141EC5" w:rsidRPr="005F1AAE" w:rsidRDefault="00141EC5" w:rsidP="005F1AAE">
      <w:pPr>
        <w:spacing w:line="360" w:lineRule="auto"/>
        <w:rPr>
          <w:i/>
          <w:sz w:val="28"/>
          <w:szCs w:val="28"/>
          <w:vertAlign w:val="superscript"/>
        </w:rPr>
      </w:pPr>
    </w:p>
    <w:p w:rsidR="00141EC5" w:rsidRPr="005F1AAE" w:rsidRDefault="00141EC5" w:rsidP="005F1AAE">
      <w:pPr>
        <w:spacing w:line="360" w:lineRule="auto"/>
        <w:jc w:val="center"/>
        <w:rPr>
          <w:sz w:val="28"/>
          <w:szCs w:val="28"/>
        </w:rPr>
      </w:pPr>
      <w:r w:rsidRPr="005F1AAE">
        <w:rPr>
          <w:sz w:val="28"/>
          <w:szCs w:val="28"/>
        </w:rPr>
        <w:t>2018 г.</w:t>
      </w:r>
    </w:p>
    <w:p w:rsidR="006A0BDF" w:rsidRPr="005F1AAE" w:rsidRDefault="006A0BDF">
      <w:pPr>
        <w:spacing w:after="200" w:line="276" w:lineRule="auto"/>
        <w:rPr>
          <w:sz w:val="28"/>
          <w:szCs w:val="28"/>
        </w:rPr>
      </w:pPr>
      <w:r w:rsidRPr="005F1AAE">
        <w:rPr>
          <w:sz w:val="28"/>
          <w:szCs w:val="28"/>
        </w:rPr>
        <w:br w:type="page"/>
      </w:r>
    </w:p>
    <w:p w:rsidR="00141EC5" w:rsidRPr="005F1AAE" w:rsidRDefault="00141EC5" w:rsidP="005F1AAE">
      <w:pPr>
        <w:spacing w:line="360" w:lineRule="auto"/>
        <w:ind w:firstLine="709"/>
        <w:jc w:val="both"/>
        <w:rPr>
          <w:sz w:val="28"/>
          <w:szCs w:val="28"/>
        </w:rPr>
      </w:pPr>
      <w:proofErr w:type="gramStart"/>
      <w:r w:rsidRPr="005F1AAE">
        <w:rPr>
          <w:sz w:val="28"/>
          <w:szCs w:val="28"/>
        </w:rPr>
        <w:lastRenderedPageBreak/>
        <w:t>Учебная практика УП.03 «Оператор станков с программным управлением» по профессиональному модулю ПМ.03 Изготовление деталей на металлорежущих станках с программным управлением по стадиям технологического процесса реализуется в соответствии с 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утвержденным приказом Министерства образования и науки Российской Федерации от 18 апреля 2013 г. №291.</w:t>
      </w:r>
      <w:proofErr w:type="gramEnd"/>
    </w:p>
    <w:tbl>
      <w:tblPr>
        <w:tblpPr w:leftFromText="180" w:rightFromText="180" w:vertAnchor="text" w:horzAnchor="margin" w:tblpY="130"/>
        <w:tblW w:w="9606" w:type="dxa"/>
        <w:tblLook w:val="04A0"/>
      </w:tblPr>
      <w:tblGrid>
        <w:gridCol w:w="5637"/>
        <w:gridCol w:w="3969"/>
      </w:tblGrid>
      <w:tr w:rsidR="00141EC5" w:rsidRPr="005F1AAE" w:rsidTr="005F1AAE">
        <w:tc>
          <w:tcPr>
            <w:tcW w:w="5637" w:type="dxa"/>
          </w:tcPr>
          <w:p w:rsidR="00141EC5" w:rsidRPr="005F1AAE" w:rsidRDefault="00141EC5" w:rsidP="005F1AAE">
            <w:pPr>
              <w:pStyle w:val="a6"/>
              <w:spacing w:line="360" w:lineRule="auto"/>
              <w:jc w:val="both"/>
              <w:rPr>
                <w:rFonts w:ascii="Times New Roman" w:eastAsia="Calibri" w:hAnsi="Times New Roman" w:cs="Times New Roman"/>
                <w:sz w:val="28"/>
                <w:szCs w:val="28"/>
              </w:rPr>
            </w:pPr>
            <w:r w:rsidRPr="005F1AAE">
              <w:rPr>
                <w:rFonts w:ascii="Times New Roman" w:eastAsia="Calibri" w:hAnsi="Times New Roman" w:cs="Times New Roman"/>
                <w:sz w:val="28"/>
                <w:szCs w:val="28"/>
              </w:rPr>
              <w:t>РАССМОТРЕНА</w:t>
            </w:r>
          </w:p>
          <w:p w:rsidR="00141EC5" w:rsidRPr="005F1AAE" w:rsidRDefault="00141EC5" w:rsidP="005F1AAE">
            <w:pPr>
              <w:pStyle w:val="a6"/>
              <w:spacing w:line="360" w:lineRule="auto"/>
              <w:jc w:val="both"/>
              <w:rPr>
                <w:rFonts w:ascii="Times New Roman" w:eastAsia="Calibri" w:hAnsi="Times New Roman" w:cs="Times New Roman"/>
                <w:sz w:val="28"/>
                <w:szCs w:val="28"/>
              </w:rPr>
            </w:pPr>
            <w:r w:rsidRPr="005F1AAE">
              <w:rPr>
                <w:rFonts w:ascii="Times New Roman" w:eastAsia="Calibri" w:hAnsi="Times New Roman" w:cs="Times New Roman"/>
                <w:sz w:val="28"/>
                <w:szCs w:val="28"/>
              </w:rPr>
              <w:t>на заседании ПЦК____________</w:t>
            </w:r>
          </w:p>
          <w:p w:rsidR="00141EC5" w:rsidRPr="005F1AAE" w:rsidRDefault="00141EC5" w:rsidP="009D2B10">
            <w:pPr>
              <w:pStyle w:val="a6"/>
              <w:spacing w:line="360" w:lineRule="auto"/>
              <w:rPr>
                <w:rFonts w:ascii="Times New Roman" w:eastAsia="Calibri" w:hAnsi="Times New Roman" w:cs="Times New Roman"/>
                <w:sz w:val="28"/>
                <w:szCs w:val="28"/>
              </w:rPr>
            </w:pPr>
            <w:r w:rsidRPr="005F1AAE">
              <w:rPr>
                <w:rFonts w:ascii="Times New Roman" w:eastAsia="Calibri" w:hAnsi="Times New Roman" w:cs="Times New Roman"/>
                <w:sz w:val="28"/>
                <w:szCs w:val="28"/>
              </w:rPr>
              <w:t xml:space="preserve">Протокол </w:t>
            </w:r>
            <w:r w:rsidR="009D2B10">
              <w:rPr>
                <w:rFonts w:ascii="Times New Roman" w:eastAsia="Calibri" w:hAnsi="Times New Roman" w:cs="Times New Roman"/>
                <w:sz w:val="28"/>
                <w:szCs w:val="28"/>
              </w:rPr>
              <w:t xml:space="preserve">  </w:t>
            </w:r>
            <w:r w:rsidRPr="005F1AAE">
              <w:rPr>
                <w:rFonts w:ascii="Times New Roman" w:eastAsia="Calibri" w:hAnsi="Times New Roman" w:cs="Times New Roman"/>
                <w:sz w:val="28"/>
                <w:szCs w:val="28"/>
              </w:rPr>
              <w:t>№</w:t>
            </w:r>
            <w:proofErr w:type="spellStart"/>
            <w:r w:rsidRPr="005F1AAE">
              <w:rPr>
                <w:rFonts w:ascii="Times New Roman" w:eastAsia="Calibri" w:hAnsi="Times New Roman" w:cs="Times New Roman"/>
                <w:sz w:val="28"/>
                <w:szCs w:val="28"/>
              </w:rPr>
              <w:t>_____от</w:t>
            </w:r>
            <w:proofErr w:type="spellEnd"/>
            <w:r w:rsidRPr="005F1AAE">
              <w:rPr>
                <w:rFonts w:ascii="Times New Roman" w:eastAsia="Calibri" w:hAnsi="Times New Roman" w:cs="Times New Roman"/>
                <w:sz w:val="28"/>
                <w:szCs w:val="28"/>
              </w:rPr>
              <w:t xml:space="preserve"> «____»____________2018 г.</w:t>
            </w:r>
          </w:p>
          <w:p w:rsidR="00141EC5" w:rsidRPr="005F1AAE" w:rsidRDefault="00141EC5" w:rsidP="005F1AAE">
            <w:pPr>
              <w:pStyle w:val="a6"/>
              <w:spacing w:line="360" w:lineRule="auto"/>
              <w:jc w:val="both"/>
              <w:rPr>
                <w:rFonts w:ascii="Times New Roman" w:eastAsia="Calibri" w:hAnsi="Times New Roman" w:cs="Times New Roman"/>
                <w:sz w:val="28"/>
                <w:szCs w:val="28"/>
              </w:rPr>
            </w:pPr>
            <w:r w:rsidRPr="005F1AAE">
              <w:rPr>
                <w:rFonts w:ascii="Times New Roman" w:eastAsia="Calibri" w:hAnsi="Times New Roman" w:cs="Times New Roman"/>
                <w:sz w:val="28"/>
                <w:szCs w:val="28"/>
              </w:rPr>
              <w:t xml:space="preserve">Председатель ПЦК </w:t>
            </w:r>
            <w:proofErr w:type="spellStart"/>
            <w:r w:rsidRPr="005F1AAE">
              <w:rPr>
                <w:rFonts w:ascii="Times New Roman" w:hAnsi="Times New Roman" w:cs="Times New Roman"/>
                <w:sz w:val="28"/>
                <w:szCs w:val="28"/>
              </w:rPr>
              <w:t>Н.Н.Гаврикова</w:t>
            </w:r>
            <w:proofErr w:type="spellEnd"/>
          </w:p>
          <w:p w:rsidR="00141EC5" w:rsidRPr="005F1AAE" w:rsidRDefault="00141EC5" w:rsidP="005F1AAE">
            <w:pPr>
              <w:pStyle w:val="a6"/>
              <w:spacing w:line="360" w:lineRule="auto"/>
              <w:jc w:val="both"/>
              <w:rPr>
                <w:rFonts w:ascii="Times New Roman" w:eastAsia="Calibri" w:hAnsi="Times New Roman" w:cs="Times New Roman"/>
                <w:bCs/>
                <w:sz w:val="28"/>
                <w:szCs w:val="28"/>
              </w:rPr>
            </w:pPr>
            <w:r w:rsidRPr="005F1AAE">
              <w:rPr>
                <w:rFonts w:ascii="Times New Roman" w:eastAsia="Calibri" w:hAnsi="Times New Roman" w:cs="Times New Roman"/>
                <w:sz w:val="28"/>
                <w:szCs w:val="28"/>
              </w:rPr>
              <w:t>____________/_________________/</w:t>
            </w:r>
            <w:r w:rsidRPr="005F1AAE">
              <w:rPr>
                <w:rFonts w:ascii="Times New Roman" w:eastAsia="Calibri" w:hAnsi="Times New Roman" w:cs="Times New Roman"/>
                <w:sz w:val="28"/>
                <w:szCs w:val="28"/>
              </w:rPr>
              <w:br/>
              <w:t xml:space="preserve"> «______»___________2018 г.</w:t>
            </w:r>
          </w:p>
        </w:tc>
        <w:tc>
          <w:tcPr>
            <w:tcW w:w="3969" w:type="dxa"/>
          </w:tcPr>
          <w:p w:rsidR="00141EC5" w:rsidRPr="005F1AAE" w:rsidRDefault="00141EC5" w:rsidP="005F1AAE">
            <w:pPr>
              <w:pStyle w:val="a6"/>
              <w:spacing w:line="360" w:lineRule="auto"/>
              <w:jc w:val="both"/>
              <w:rPr>
                <w:rFonts w:ascii="Times New Roman" w:eastAsia="Calibri" w:hAnsi="Times New Roman" w:cs="Times New Roman"/>
                <w:sz w:val="28"/>
                <w:szCs w:val="28"/>
              </w:rPr>
            </w:pPr>
            <w:r w:rsidRPr="005F1AAE">
              <w:rPr>
                <w:rFonts w:ascii="Times New Roman" w:eastAsia="Calibri" w:hAnsi="Times New Roman" w:cs="Times New Roman"/>
                <w:sz w:val="28"/>
                <w:szCs w:val="28"/>
              </w:rPr>
              <w:t>СОГЛАСОВАНО:</w:t>
            </w:r>
          </w:p>
          <w:p w:rsidR="00141EC5" w:rsidRPr="005F1AAE" w:rsidRDefault="00141EC5" w:rsidP="005F1AAE">
            <w:pPr>
              <w:pStyle w:val="a6"/>
              <w:spacing w:line="360" w:lineRule="auto"/>
              <w:jc w:val="both"/>
              <w:rPr>
                <w:rFonts w:ascii="Times New Roman" w:eastAsia="Calibri" w:hAnsi="Times New Roman" w:cs="Times New Roman"/>
                <w:sz w:val="28"/>
                <w:szCs w:val="28"/>
              </w:rPr>
            </w:pPr>
            <w:r w:rsidRPr="005F1AAE">
              <w:rPr>
                <w:rFonts w:ascii="Times New Roman" w:eastAsia="Calibri" w:hAnsi="Times New Roman" w:cs="Times New Roman"/>
                <w:sz w:val="28"/>
                <w:szCs w:val="28"/>
              </w:rPr>
              <w:t>Зам. директора по УПДП</w:t>
            </w:r>
          </w:p>
          <w:p w:rsidR="00141EC5" w:rsidRPr="005F1AAE" w:rsidRDefault="009D2B10" w:rsidP="005F1AAE">
            <w:pPr>
              <w:pStyle w:val="a6"/>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w:t>
            </w:r>
            <w:r w:rsidR="00141EC5" w:rsidRPr="005F1AAE">
              <w:rPr>
                <w:rFonts w:ascii="Times New Roman" w:eastAsia="Calibri" w:hAnsi="Times New Roman" w:cs="Times New Roman"/>
                <w:sz w:val="28"/>
                <w:szCs w:val="28"/>
              </w:rPr>
              <w:t>_</w:t>
            </w:r>
            <w:r>
              <w:rPr>
                <w:rFonts w:ascii="Times New Roman" w:eastAsia="Calibri" w:hAnsi="Times New Roman" w:cs="Times New Roman"/>
                <w:sz w:val="28"/>
                <w:szCs w:val="28"/>
              </w:rPr>
              <w:t>_____</w:t>
            </w:r>
            <w:r w:rsidR="00141EC5" w:rsidRPr="005F1AAE">
              <w:rPr>
                <w:rFonts w:ascii="Times New Roman" w:eastAsia="Calibri" w:hAnsi="Times New Roman" w:cs="Times New Roman"/>
                <w:sz w:val="28"/>
                <w:szCs w:val="28"/>
              </w:rPr>
              <w:t>_В.А. Донской</w:t>
            </w:r>
          </w:p>
          <w:p w:rsidR="00141EC5" w:rsidRPr="005F1AAE" w:rsidRDefault="009D2B10" w:rsidP="005F1AAE">
            <w:pPr>
              <w:pStyle w:val="a6"/>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w:t>
            </w:r>
            <w:r w:rsidR="00141EC5" w:rsidRPr="005F1AAE">
              <w:rPr>
                <w:rFonts w:ascii="Times New Roman" w:eastAsia="Calibri" w:hAnsi="Times New Roman" w:cs="Times New Roman"/>
                <w:sz w:val="28"/>
                <w:szCs w:val="28"/>
              </w:rPr>
              <w:t>_2018 г.</w:t>
            </w:r>
          </w:p>
          <w:p w:rsidR="00141EC5" w:rsidRPr="005F1AAE" w:rsidRDefault="00141EC5" w:rsidP="005F1AAE">
            <w:pPr>
              <w:pStyle w:val="a6"/>
              <w:spacing w:line="360" w:lineRule="auto"/>
              <w:jc w:val="both"/>
              <w:rPr>
                <w:rFonts w:ascii="Times New Roman" w:eastAsia="Calibri" w:hAnsi="Times New Roman" w:cs="Times New Roman"/>
                <w:sz w:val="28"/>
                <w:szCs w:val="28"/>
              </w:rPr>
            </w:pPr>
          </w:p>
          <w:p w:rsidR="00141EC5" w:rsidRPr="005F1AAE" w:rsidRDefault="00141EC5" w:rsidP="005F1AAE">
            <w:pPr>
              <w:pStyle w:val="a6"/>
              <w:spacing w:line="360" w:lineRule="auto"/>
              <w:jc w:val="both"/>
              <w:rPr>
                <w:rFonts w:ascii="Times New Roman" w:eastAsia="Calibri" w:hAnsi="Times New Roman" w:cs="Times New Roman"/>
                <w:sz w:val="28"/>
                <w:szCs w:val="28"/>
              </w:rPr>
            </w:pPr>
          </w:p>
          <w:p w:rsidR="00141EC5" w:rsidRPr="005F1AAE" w:rsidRDefault="00141EC5" w:rsidP="005F1AAE">
            <w:pPr>
              <w:pStyle w:val="a6"/>
              <w:spacing w:line="360" w:lineRule="auto"/>
              <w:jc w:val="both"/>
              <w:rPr>
                <w:rFonts w:ascii="Times New Roman" w:eastAsia="Calibri" w:hAnsi="Times New Roman" w:cs="Times New Roman"/>
                <w:bCs/>
                <w:sz w:val="28"/>
                <w:szCs w:val="28"/>
              </w:rPr>
            </w:pPr>
          </w:p>
        </w:tc>
      </w:tr>
    </w:tbl>
    <w:p w:rsidR="00141EC5" w:rsidRPr="005F1AAE" w:rsidRDefault="00141EC5" w:rsidP="005F1AAE">
      <w:pPr>
        <w:pStyle w:val="a6"/>
        <w:spacing w:line="360" w:lineRule="auto"/>
        <w:jc w:val="both"/>
        <w:rPr>
          <w:rFonts w:ascii="Times New Roman" w:eastAsia="Calibri" w:hAnsi="Times New Roman" w:cs="Times New Roman"/>
          <w:sz w:val="28"/>
          <w:szCs w:val="28"/>
        </w:rPr>
      </w:pPr>
      <w:r w:rsidRPr="005F1AAE">
        <w:rPr>
          <w:rFonts w:ascii="Times New Roman" w:eastAsia="Calibri" w:hAnsi="Times New Roman" w:cs="Times New Roman"/>
          <w:sz w:val="28"/>
          <w:szCs w:val="28"/>
        </w:rPr>
        <w:t>СОГЛАСОВАНО:</w:t>
      </w:r>
    </w:p>
    <w:p w:rsidR="00141EC5" w:rsidRPr="005F1AAE" w:rsidRDefault="00141EC5" w:rsidP="005F1AAE">
      <w:pPr>
        <w:pStyle w:val="a6"/>
        <w:spacing w:line="360" w:lineRule="auto"/>
        <w:jc w:val="both"/>
        <w:rPr>
          <w:rFonts w:ascii="Times New Roman" w:eastAsia="Calibri" w:hAnsi="Times New Roman" w:cs="Times New Roman"/>
          <w:sz w:val="28"/>
          <w:szCs w:val="28"/>
        </w:rPr>
      </w:pPr>
      <w:r w:rsidRPr="005F1AAE">
        <w:rPr>
          <w:rFonts w:ascii="Times New Roman" w:eastAsia="Calibri" w:hAnsi="Times New Roman" w:cs="Times New Roman"/>
          <w:sz w:val="28"/>
          <w:szCs w:val="28"/>
        </w:rPr>
        <w:t>Зам. директора по УМНД</w:t>
      </w:r>
    </w:p>
    <w:p w:rsidR="00141EC5" w:rsidRPr="005F1AAE" w:rsidRDefault="00141EC5" w:rsidP="005F1AAE">
      <w:pPr>
        <w:pStyle w:val="a6"/>
        <w:spacing w:line="360" w:lineRule="auto"/>
        <w:jc w:val="both"/>
        <w:rPr>
          <w:rFonts w:ascii="Times New Roman" w:eastAsia="Calibri" w:hAnsi="Times New Roman" w:cs="Times New Roman"/>
          <w:sz w:val="28"/>
          <w:szCs w:val="28"/>
        </w:rPr>
      </w:pPr>
      <w:proofErr w:type="spellStart"/>
      <w:r w:rsidRPr="005F1AAE">
        <w:rPr>
          <w:rFonts w:ascii="Times New Roman" w:eastAsia="Calibri" w:hAnsi="Times New Roman" w:cs="Times New Roman"/>
          <w:sz w:val="28"/>
          <w:szCs w:val="28"/>
        </w:rPr>
        <w:t>____________Е.Ю.Шепелева</w:t>
      </w:r>
      <w:proofErr w:type="spellEnd"/>
    </w:p>
    <w:p w:rsidR="00141EC5" w:rsidRPr="009D2B10" w:rsidRDefault="00141EC5" w:rsidP="009D2B10">
      <w:pPr>
        <w:pStyle w:val="a6"/>
        <w:spacing w:line="360" w:lineRule="auto"/>
        <w:jc w:val="both"/>
        <w:rPr>
          <w:rFonts w:ascii="Times New Roman" w:eastAsia="Calibri" w:hAnsi="Times New Roman" w:cs="Times New Roman"/>
          <w:sz w:val="28"/>
          <w:szCs w:val="28"/>
        </w:rPr>
      </w:pPr>
      <w:r w:rsidRPr="005F1AAE">
        <w:rPr>
          <w:rFonts w:ascii="Times New Roman" w:eastAsia="Calibri" w:hAnsi="Times New Roman" w:cs="Times New Roman"/>
          <w:sz w:val="28"/>
          <w:szCs w:val="28"/>
        </w:rPr>
        <w:t>«______»___________2018 г.</w:t>
      </w:r>
    </w:p>
    <w:p w:rsidR="00141EC5" w:rsidRPr="009D2B10" w:rsidRDefault="00141EC5" w:rsidP="009D2B10">
      <w:pPr>
        <w:pStyle w:val="a6"/>
        <w:spacing w:line="360" w:lineRule="auto"/>
        <w:ind w:firstLine="709"/>
        <w:jc w:val="both"/>
        <w:rPr>
          <w:rFonts w:ascii="Times New Roman" w:eastAsia="Calibri" w:hAnsi="Times New Roman" w:cs="Times New Roman"/>
          <w:sz w:val="28"/>
          <w:szCs w:val="28"/>
        </w:rPr>
      </w:pPr>
      <w:r w:rsidRPr="005F1AAE">
        <w:rPr>
          <w:rFonts w:ascii="Times New Roman" w:eastAsia="Calibri" w:hAnsi="Times New Roman" w:cs="Times New Roman"/>
          <w:b/>
          <w:i/>
          <w:sz w:val="28"/>
          <w:szCs w:val="28"/>
        </w:rPr>
        <w:t xml:space="preserve">Организация – разработчик: </w:t>
      </w:r>
      <w:r w:rsidRPr="005F1AAE">
        <w:rPr>
          <w:rFonts w:ascii="Times New Roman" w:eastAsia="Calibri" w:hAnsi="Times New Roman" w:cs="Times New Roman"/>
          <w:sz w:val="28"/>
          <w:szCs w:val="28"/>
        </w:rPr>
        <w:t>Государственное автономное профессиональное образовательное учреждение Саратовской области «Поволжский колледж технологий и менеджмента»</w:t>
      </w:r>
    </w:p>
    <w:p w:rsidR="00141EC5" w:rsidRPr="005F1AAE" w:rsidRDefault="00141EC5" w:rsidP="005F1AAE">
      <w:pPr>
        <w:pStyle w:val="a6"/>
        <w:spacing w:line="360" w:lineRule="auto"/>
        <w:ind w:firstLine="709"/>
        <w:jc w:val="both"/>
        <w:rPr>
          <w:rFonts w:ascii="Times New Roman" w:eastAsia="Calibri" w:hAnsi="Times New Roman" w:cs="Times New Roman"/>
          <w:sz w:val="28"/>
          <w:szCs w:val="28"/>
        </w:rPr>
      </w:pPr>
      <w:r w:rsidRPr="005F1AAE">
        <w:rPr>
          <w:rFonts w:ascii="Times New Roman" w:eastAsia="Calibri" w:hAnsi="Times New Roman" w:cs="Times New Roman"/>
          <w:b/>
          <w:i/>
          <w:sz w:val="28"/>
          <w:szCs w:val="28"/>
        </w:rPr>
        <w:t>Разработчик:</w:t>
      </w:r>
    </w:p>
    <w:p w:rsidR="00141EC5" w:rsidRPr="005F1AAE" w:rsidRDefault="00141EC5" w:rsidP="005F1AAE">
      <w:pPr>
        <w:pStyle w:val="a6"/>
        <w:spacing w:line="360" w:lineRule="auto"/>
        <w:jc w:val="both"/>
        <w:rPr>
          <w:rFonts w:ascii="Times New Roman" w:eastAsia="Calibri" w:hAnsi="Times New Roman" w:cs="Times New Roman"/>
          <w:sz w:val="28"/>
          <w:szCs w:val="28"/>
        </w:rPr>
      </w:pPr>
      <w:proofErr w:type="spellStart"/>
      <w:r w:rsidRPr="005F1AAE">
        <w:rPr>
          <w:rFonts w:ascii="Times New Roman" w:eastAsia="Calibri" w:hAnsi="Times New Roman" w:cs="Times New Roman"/>
          <w:sz w:val="28"/>
          <w:szCs w:val="28"/>
        </w:rPr>
        <w:t>Бурмистров</w:t>
      </w:r>
      <w:proofErr w:type="gramStart"/>
      <w:r w:rsidRPr="005F1AAE">
        <w:rPr>
          <w:rFonts w:ascii="Times New Roman" w:eastAsia="Calibri" w:hAnsi="Times New Roman" w:cs="Times New Roman"/>
          <w:sz w:val="28"/>
          <w:szCs w:val="28"/>
        </w:rPr>
        <w:t>.О</w:t>
      </w:r>
      <w:proofErr w:type="gramEnd"/>
      <w:r w:rsidRPr="005F1AAE">
        <w:rPr>
          <w:rFonts w:ascii="Times New Roman" w:eastAsia="Calibri" w:hAnsi="Times New Roman" w:cs="Times New Roman"/>
          <w:sz w:val="28"/>
          <w:szCs w:val="28"/>
        </w:rPr>
        <w:t>.В</w:t>
      </w:r>
      <w:proofErr w:type="spellEnd"/>
      <w:r w:rsidRPr="005F1AAE">
        <w:rPr>
          <w:rFonts w:ascii="Times New Roman" w:eastAsia="Calibri" w:hAnsi="Times New Roman" w:cs="Times New Roman"/>
          <w:sz w:val="28"/>
          <w:szCs w:val="28"/>
        </w:rPr>
        <w:t xml:space="preserve">  мастер учебной практики</w:t>
      </w:r>
    </w:p>
    <w:p w:rsidR="00141EC5" w:rsidRPr="005F1AAE" w:rsidRDefault="00141EC5" w:rsidP="005F1AAE">
      <w:pPr>
        <w:spacing w:line="360" w:lineRule="auto"/>
        <w:jc w:val="center"/>
        <w:rPr>
          <w:i/>
          <w:sz w:val="28"/>
          <w:szCs w:val="28"/>
          <w:vertAlign w:val="superscript"/>
        </w:rPr>
      </w:pPr>
    </w:p>
    <w:p w:rsidR="00141EC5" w:rsidRPr="005F1AAE" w:rsidRDefault="00141EC5" w:rsidP="005F1AAE">
      <w:pPr>
        <w:spacing w:line="360" w:lineRule="auto"/>
        <w:jc w:val="both"/>
        <w:rPr>
          <w:sz w:val="28"/>
          <w:szCs w:val="28"/>
          <w:vertAlign w:val="superscript"/>
        </w:rPr>
      </w:pPr>
    </w:p>
    <w:tbl>
      <w:tblPr>
        <w:tblStyle w:val="a5"/>
        <w:tblW w:w="10066" w:type="dxa"/>
        <w:jc w:val="center"/>
        <w:tblInd w:w="-74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066"/>
      </w:tblGrid>
      <w:tr w:rsidR="00141EC5" w:rsidRPr="005F1AAE" w:rsidTr="005F1AAE">
        <w:trPr>
          <w:jc w:val="center"/>
        </w:trPr>
        <w:tc>
          <w:tcPr>
            <w:tcW w:w="10066" w:type="dxa"/>
            <w:vAlign w:val="bottom"/>
          </w:tcPr>
          <w:p w:rsidR="00141EC5" w:rsidRPr="005F1AAE" w:rsidRDefault="00141EC5" w:rsidP="005F1AAE">
            <w:pPr>
              <w:spacing w:line="360" w:lineRule="auto"/>
              <w:ind w:right="-108"/>
              <w:jc w:val="center"/>
              <w:rPr>
                <w:b/>
                <w:sz w:val="28"/>
                <w:szCs w:val="28"/>
              </w:rPr>
            </w:pPr>
            <w:r w:rsidRPr="005F1AAE">
              <w:rPr>
                <w:b/>
                <w:sz w:val="28"/>
                <w:szCs w:val="28"/>
              </w:rPr>
              <w:t>ООО «ПОЛИМЕРЗАПЧАСТЬ»        Главный</w:t>
            </w:r>
            <w:r w:rsidR="005F1AAE">
              <w:rPr>
                <w:b/>
                <w:sz w:val="28"/>
                <w:szCs w:val="28"/>
              </w:rPr>
              <w:t xml:space="preserve"> инженер                </w:t>
            </w:r>
            <w:r w:rsidRPr="005F1AAE">
              <w:rPr>
                <w:b/>
                <w:sz w:val="28"/>
                <w:szCs w:val="28"/>
              </w:rPr>
              <w:t xml:space="preserve">   Р.В. Наумов</w:t>
            </w:r>
          </w:p>
        </w:tc>
      </w:tr>
      <w:tr w:rsidR="00141EC5" w:rsidRPr="005F1AAE" w:rsidTr="005F1AAE">
        <w:trPr>
          <w:jc w:val="center"/>
        </w:trPr>
        <w:tc>
          <w:tcPr>
            <w:tcW w:w="10066" w:type="dxa"/>
            <w:vAlign w:val="bottom"/>
          </w:tcPr>
          <w:p w:rsidR="00141EC5" w:rsidRPr="005F1AAE" w:rsidRDefault="00141EC5" w:rsidP="005F1AAE">
            <w:pPr>
              <w:spacing w:line="360" w:lineRule="auto"/>
              <w:ind w:right="-108"/>
              <w:rPr>
                <w:sz w:val="28"/>
                <w:szCs w:val="28"/>
              </w:rPr>
            </w:pPr>
            <w:r w:rsidRPr="005F1AAE">
              <w:rPr>
                <w:sz w:val="28"/>
                <w:szCs w:val="28"/>
              </w:rPr>
              <w:t>(место работы)                 (занимаемая должность)             (инициалы, фамилия)</w:t>
            </w:r>
          </w:p>
        </w:tc>
      </w:tr>
    </w:tbl>
    <w:p w:rsidR="008B1D2C" w:rsidRPr="005F1AAE" w:rsidRDefault="008B1D2C" w:rsidP="005F1AAE">
      <w:pPr>
        <w:spacing w:line="360" w:lineRule="auto"/>
        <w:rPr>
          <w:b/>
          <w:sz w:val="28"/>
          <w:szCs w:val="28"/>
        </w:rPr>
      </w:pPr>
      <w:r w:rsidRPr="005F1AAE">
        <w:rPr>
          <w:b/>
          <w:sz w:val="28"/>
          <w:szCs w:val="28"/>
        </w:rPr>
        <w:br w:type="page"/>
      </w:r>
    </w:p>
    <w:p w:rsidR="008B1D2C" w:rsidRPr="005F1AAE" w:rsidRDefault="008B1D2C" w:rsidP="00141EC5">
      <w:pPr>
        <w:spacing w:line="276" w:lineRule="auto"/>
        <w:jc w:val="center"/>
        <w:rPr>
          <w:b/>
          <w:sz w:val="28"/>
          <w:szCs w:val="28"/>
        </w:rPr>
      </w:pPr>
      <w:r w:rsidRPr="005F1AAE">
        <w:rPr>
          <w:b/>
          <w:sz w:val="28"/>
          <w:szCs w:val="28"/>
        </w:rPr>
        <w:lastRenderedPageBreak/>
        <w:t>СОДЕРЖАНИЕ</w:t>
      </w:r>
    </w:p>
    <w:p w:rsidR="008B1D2C" w:rsidRPr="005F1AAE" w:rsidRDefault="008B1D2C" w:rsidP="00141EC5">
      <w:pPr>
        <w:spacing w:line="276" w:lineRule="auto"/>
        <w:jc w:val="center"/>
        <w:rPr>
          <w:b/>
          <w:sz w:val="28"/>
          <w:szCs w:val="28"/>
        </w:rPr>
      </w:pPr>
    </w:p>
    <w:p w:rsidR="008B1D2C" w:rsidRPr="005F1AAE" w:rsidRDefault="008B1D2C" w:rsidP="00141EC5">
      <w:pPr>
        <w:spacing w:line="276" w:lineRule="auto"/>
        <w:jc w:val="center"/>
        <w:rPr>
          <w:b/>
          <w:sz w:val="28"/>
          <w:szCs w:val="28"/>
        </w:rPr>
      </w:pPr>
    </w:p>
    <w:tbl>
      <w:tblPr>
        <w:tblW w:w="9727" w:type="dxa"/>
        <w:tblLook w:val="01E0"/>
      </w:tblPr>
      <w:tblGrid>
        <w:gridCol w:w="8597"/>
        <w:gridCol w:w="142"/>
        <w:gridCol w:w="846"/>
        <w:gridCol w:w="142"/>
      </w:tblGrid>
      <w:tr w:rsidR="008B1D2C" w:rsidRPr="005F1AAE" w:rsidTr="00141EC5">
        <w:trPr>
          <w:gridAfter w:val="1"/>
          <w:wAfter w:w="142" w:type="dxa"/>
          <w:trHeight w:val="63"/>
        </w:trPr>
        <w:tc>
          <w:tcPr>
            <w:tcW w:w="8755" w:type="dxa"/>
            <w:gridSpan w:val="2"/>
            <w:shd w:val="clear" w:color="auto" w:fill="auto"/>
          </w:tcPr>
          <w:p w:rsidR="008B1D2C" w:rsidRPr="005F1AAE" w:rsidRDefault="008B1D2C" w:rsidP="00141EC5">
            <w:pPr>
              <w:spacing w:line="276" w:lineRule="auto"/>
              <w:rPr>
                <w:sz w:val="28"/>
                <w:szCs w:val="28"/>
              </w:rPr>
            </w:pPr>
          </w:p>
        </w:tc>
        <w:tc>
          <w:tcPr>
            <w:tcW w:w="830" w:type="dxa"/>
            <w:shd w:val="clear" w:color="auto" w:fill="auto"/>
          </w:tcPr>
          <w:p w:rsidR="008B1D2C" w:rsidRPr="005F1AAE" w:rsidRDefault="008B1D2C" w:rsidP="00141EC5">
            <w:pPr>
              <w:spacing w:line="276" w:lineRule="auto"/>
              <w:rPr>
                <w:b/>
                <w:sz w:val="28"/>
                <w:szCs w:val="28"/>
              </w:rPr>
            </w:pPr>
            <w:r w:rsidRPr="005F1AAE">
              <w:rPr>
                <w:b/>
                <w:sz w:val="28"/>
                <w:szCs w:val="28"/>
              </w:rPr>
              <w:t>СТР.</w:t>
            </w:r>
          </w:p>
        </w:tc>
      </w:tr>
      <w:tr w:rsidR="00141EC5" w:rsidRPr="005F1AAE" w:rsidTr="00141EC5">
        <w:tc>
          <w:tcPr>
            <w:tcW w:w="8613" w:type="dxa"/>
            <w:shd w:val="clear" w:color="auto" w:fill="auto"/>
            <w:vAlign w:val="center"/>
          </w:tcPr>
          <w:p w:rsidR="00141EC5" w:rsidRPr="005F1AAE" w:rsidRDefault="00141EC5" w:rsidP="00C932FC">
            <w:pPr>
              <w:pStyle w:val="af"/>
              <w:numPr>
                <w:ilvl w:val="0"/>
                <w:numId w:val="36"/>
              </w:numPr>
              <w:jc w:val="both"/>
              <w:rPr>
                <w:rFonts w:ascii="Times New Roman" w:hAnsi="Times New Roman" w:cs="Times New Roman"/>
                <w:sz w:val="28"/>
                <w:szCs w:val="28"/>
              </w:rPr>
            </w:pPr>
            <w:r w:rsidRPr="005F1AAE">
              <w:rPr>
                <w:rFonts w:ascii="Times New Roman" w:hAnsi="Times New Roman" w:cs="Times New Roman"/>
                <w:b/>
                <w:caps/>
                <w:sz w:val="28"/>
                <w:szCs w:val="28"/>
              </w:rPr>
              <w:t>Паспорт программы учебной практики</w:t>
            </w:r>
          </w:p>
          <w:p w:rsidR="00141EC5" w:rsidRPr="005F1AAE" w:rsidRDefault="00141EC5" w:rsidP="00141EC5">
            <w:pPr>
              <w:pStyle w:val="af"/>
              <w:ind w:left="0"/>
              <w:jc w:val="both"/>
              <w:rPr>
                <w:rFonts w:ascii="Times New Roman" w:hAnsi="Times New Roman" w:cs="Times New Roman"/>
                <w:b/>
                <w:caps/>
                <w:sz w:val="28"/>
                <w:szCs w:val="28"/>
              </w:rPr>
            </w:pPr>
          </w:p>
        </w:tc>
        <w:tc>
          <w:tcPr>
            <w:tcW w:w="1114" w:type="dxa"/>
            <w:gridSpan w:val="3"/>
            <w:shd w:val="clear" w:color="auto" w:fill="auto"/>
          </w:tcPr>
          <w:p w:rsidR="00141EC5" w:rsidRPr="005F1AAE" w:rsidRDefault="00141EC5" w:rsidP="00141EC5">
            <w:pPr>
              <w:spacing w:line="276" w:lineRule="auto"/>
              <w:ind w:firstLine="270"/>
              <w:rPr>
                <w:b/>
                <w:sz w:val="28"/>
                <w:szCs w:val="28"/>
              </w:rPr>
            </w:pPr>
            <w:r w:rsidRPr="005F1AAE">
              <w:rPr>
                <w:b/>
                <w:sz w:val="28"/>
                <w:szCs w:val="28"/>
              </w:rPr>
              <w:t>4</w:t>
            </w:r>
          </w:p>
        </w:tc>
      </w:tr>
      <w:tr w:rsidR="00141EC5" w:rsidRPr="005F1AAE" w:rsidTr="00141EC5">
        <w:tc>
          <w:tcPr>
            <w:tcW w:w="8613" w:type="dxa"/>
            <w:shd w:val="clear" w:color="auto" w:fill="auto"/>
            <w:vAlign w:val="center"/>
          </w:tcPr>
          <w:p w:rsidR="00141EC5" w:rsidRPr="005F1AAE" w:rsidRDefault="00141EC5" w:rsidP="00C932FC">
            <w:pPr>
              <w:pStyle w:val="af"/>
              <w:numPr>
                <w:ilvl w:val="0"/>
                <w:numId w:val="36"/>
              </w:numPr>
              <w:jc w:val="both"/>
              <w:rPr>
                <w:rFonts w:ascii="Times New Roman" w:hAnsi="Times New Roman" w:cs="Times New Roman"/>
                <w:b/>
                <w:caps/>
                <w:sz w:val="28"/>
                <w:szCs w:val="28"/>
              </w:rPr>
            </w:pPr>
            <w:r w:rsidRPr="005F1AAE">
              <w:rPr>
                <w:rFonts w:ascii="Times New Roman" w:hAnsi="Times New Roman" w:cs="Times New Roman"/>
                <w:b/>
                <w:caps/>
                <w:sz w:val="28"/>
                <w:szCs w:val="28"/>
              </w:rPr>
              <w:t>Структура и содержание программыучебной практики</w:t>
            </w:r>
          </w:p>
          <w:p w:rsidR="00141EC5" w:rsidRPr="005F1AAE" w:rsidRDefault="00141EC5" w:rsidP="00141EC5">
            <w:pPr>
              <w:spacing w:line="276" w:lineRule="auto"/>
              <w:contextualSpacing/>
              <w:jc w:val="both"/>
              <w:rPr>
                <w:sz w:val="28"/>
                <w:szCs w:val="28"/>
              </w:rPr>
            </w:pPr>
          </w:p>
        </w:tc>
        <w:tc>
          <w:tcPr>
            <w:tcW w:w="1114" w:type="dxa"/>
            <w:gridSpan w:val="3"/>
            <w:shd w:val="clear" w:color="auto" w:fill="auto"/>
          </w:tcPr>
          <w:p w:rsidR="00141EC5" w:rsidRPr="005F1AAE" w:rsidRDefault="00141EC5" w:rsidP="00141EC5">
            <w:pPr>
              <w:spacing w:line="276" w:lineRule="auto"/>
              <w:ind w:firstLine="270"/>
              <w:rPr>
                <w:b/>
                <w:sz w:val="28"/>
                <w:szCs w:val="28"/>
              </w:rPr>
            </w:pPr>
            <w:r w:rsidRPr="005F1AAE">
              <w:rPr>
                <w:b/>
                <w:sz w:val="28"/>
                <w:szCs w:val="28"/>
              </w:rPr>
              <w:t>7</w:t>
            </w:r>
          </w:p>
        </w:tc>
      </w:tr>
      <w:tr w:rsidR="00141EC5" w:rsidRPr="005F1AAE" w:rsidTr="00141EC5">
        <w:trPr>
          <w:trHeight w:val="670"/>
        </w:trPr>
        <w:tc>
          <w:tcPr>
            <w:tcW w:w="8613" w:type="dxa"/>
            <w:shd w:val="clear" w:color="auto" w:fill="auto"/>
            <w:vAlign w:val="center"/>
          </w:tcPr>
          <w:p w:rsidR="00141EC5" w:rsidRPr="005F1AAE" w:rsidRDefault="00141EC5" w:rsidP="00C932FC">
            <w:pPr>
              <w:pStyle w:val="af"/>
              <w:numPr>
                <w:ilvl w:val="0"/>
                <w:numId w:val="36"/>
              </w:numPr>
              <w:jc w:val="both"/>
              <w:rPr>
                <w:rFonts w:ascii="Times New Roman" w:hAnsi="Times New Roman" w:cs="Times New Roman"/>
                <w:b/>
                <w:caps/>
                <w:sz w:val="28"/>
                <w:szCs w:val="28"/>
              </w:rPr>
            </w:pPr>
            <w:r w:rsidRPr="005F1AAE">
              <w:rPr>
                <w:rFonts w:ascii="Times New Roman" w:hAnsi="Times New Roman" w:cs="Times New Roman"/>
                <w:b/>
                <w:caps/>
                <w:sz w:val="28"/>
                <w:szCs w:val="28"/>
              </w:rPr>
              <w:t>Условия  реализации программы учебной практики</w:t>
            </w:r>
          </w:p>
          <w:p w:rsidR="00141EC5" w:rsidRPr="005F1AAE" w:rsidRDefault="00141EC5" w:rsidP="00141EC5">
            <w:pPr>
              <w:spacing w:line="276" w:lineRule="auto"/>
              <w:contextualSpacing/>
              <w:jc w:val="both"/>
              <w:rPr>
                <w:sz w:val="28"/>
                <w:szCs w:val="28"/>
              </w:rPr>
            </w:pPr>
          </w:p>
        </w:tc>
        <w:tc>
          <w:tcPr>
            <w:tcW w:w="1114" w:type="dxa"/>
            <w:gridSpan w:val="3"/>
            <w:shd w:val="clear" w:color="auto" w:fill="auto"/>
          </w:tcPr>
          <w:p w:rsidR="00141EC5" w:rsidRPr="005F1AAE" w:rsidRDefault="00141EC5" w:rsidP="00141EC5">
            <w:pPr>
              <w:spacing w:line="276" w:lineRule="auto"/>
              <w:ind w:firstLine="270"/>
              <w:rPr>
                <w:b/>
                <w:sz w:val="28"/>
                <w:szCs w:val="28"/>
              </w:rPr>
            </w:pPr>
            <w:r w:rsidRPr="005F1AAE">
              <w:rPr>
                <w:b/>
                <w:sz w:val="28"/>
                <w:szCs w:val="28"/>
              </w:rPr>
              <w:t>11</w:t>
            </w:r>
          </w:p>
        </w:tc>
      </w:tr>
      <w:tr w:rsidR="00141EC5" w:rsidRPr="005F1AAE" w:rsidTr="00141EC5">
        <w:tc>
          <w:tcPr>
            <w:tcW w:w="8613" w:type="dxa"/>
            <w:shd w:val="clear" w:color="auto" w:fill="auto"/>
            <w:vAlign w:val="center"/>
          </w:tcPr>
          <w:p w:rsidR="00141EC5" w:rsidRPr="005F1AAE" w:rsidRDefault="00141EC5" w:rsidP="00C932FC">
            <w:pPr>
              <w:pStyle w:val="af"/>
              <w:numPr>
                <w:ilvl w:val="0"/>
                <w:numId w:val="36"/>
              </w:numPr>
              <w:jc w:val="both"/>
              <w:rPr>
                <w:rFonts w:ascii="Times New Roman" w:hAnsi="Times New Roman" w:cs="Times New Roman"/>
                <w:b/>
                <w:caps/>
                <w:sz w:val="28"/>
                <w:szCs w:val="28"/>
              </w:rPr>
            </w:pPr>
            <w:r w:rsidRPr="005F1AAE">
              <w:rPr>
                <w:rFonts w:ascii="Times New Roman" w:hAnsi="Times New Roman" w:cs="Times New Roman"/>
                <w:b/>
                <w:caps/>
                <w:sz w:val="28"/>
                <w:szCs w:val="28"/>
              </w:rPr>
              <w:t>Контроль и оценка результатов освоения программы учебной практики</w:t>
            </w:r>
          </w:p>
        </w:tc>
        <w:tc>
          <w:tcPr>
            <w:tcW w:w="1114" w:type="dxa"/>
            <w:gridSpan w:val="3"/>
            <w:shd w:val="clear" w:color="auto" w:fill="auto"/>
          </w:tcPr>
          <w:p w:rsidR="00141EC5" w:rsidRPr="005F1AAE" w:rsidRDefault="00141EC5" w:rsidP="00141EC5">
            <w:pPr>
              <w:spacing w:line="276" w:lineRule="auto"/>
              <w:ind w:firstLine="270"/>
              <w:rPr>
                <w:b/>
                <w:sz w:val="28"/>
                <w:szCs w:val="28"/>
              </w:rPr>
            </w:pPr>
            <w:r w:rsidRPr="005F1AAE">
              <w:rPr>
                <w:b/>
                <w:sz w:val="28"/>
                <w:szCs w:val="28"/>
              </w:rPr>
              <w:t>12</w:t>
            </w:r>
          </w:p>
        </w:tc>
      </w:tr>
    </w:tbl>
    <w:p w:rsidR="008B1D2C" w:rsidRPr="005F1AAE" w:rsidRDefault="008B1D2C" w:rsidP="008B1D2C">
      <w:pPr>
        <w:tabs>
          <w:tab w:val="left" w:pos="7655"/>
        </w:tabs>
        <w:rPr>
          <w:b/>
          <w:sz w:val="28"/>
          <w:szCs w:val="28"/>
        </w:rPr>
      </w:pPr>
      <w:r w:rsidRPr="005F1AAE">
        <w:rPr>
          <w:b/>
          <w:sz w:val="28"/>
          <w:szCs w:val="28"/>
        </w:rPr>
        <w:br w:type="page"/>
      </w:r>
    </w:p>
    <w:p w:rsidR="00141EC5" w:rsidRPr="005F1AAE" w:rsidRDefault="00141EC5" w:rsidP="009D2B10">
      <w:pPr>
        <w:tabs>
          <w:tab w:val="left" w:pos="2850"/>
          <w:tab w:val="center" w:pos="4677"/>
        </w:tabs>
        <w:autoSpaceDE w:val="0"/>
        <w:autoSpaceDN w:val="0"/>
        <w:adjustRightInd w:val="0"/>
        <w:spacing w:line="360" w:lineRule="auto"/>
        <w:jc w:val="center"/>
        <w:rPr>
          <w:b/>
          <w:caps/>
          <w:sz w:val="28"/>
          <w:szCs w:val="28"/>
        </w:rPr>
      </w:pPr>
      <w:r w:rsidRPr="005F1AAE">
        <w:rPr>
          <w:b/>
          <w:caps/>
          <w:sz w:val="28"/>
          <w:szCs w:val="28"/>
        </w:rPr>
        <w:lastRenderedPageBreak/>
        <w:t>1. ПАСПОРТ ПРОГРАММЫ учебной практики</w:t>
      </w:r>
    </w:p>
    <w:p w:rsidR="00141EC5" w:rsidRPr="005F1AAE" w:rsidRDefault="00141EC5" w:rsidP="009D2B10">
      <w:pPr>
        <w:autoSpaceDE w:val="0"/>
        <w:autoSpaceDN w:val="0"/>
        <w:adjustRightInd w:val="0"/>
        <w:spacing w:line="360" w:lineRule="auto"/>
        <w:contextualSpacing/>
        <w:jc w:val="center"/>
        <w:rPr>
          <w:b/>
          <w:caps/>
          <w:sz w:val="28"/>
          <w:szCs w:val="28"/>
        </w:rPr>
      </w:pPr>
      <w:r w:rsidRPr="005F1AAE">
        <w:rPr>
          <w:b/>
          <w:caps/>
          <w:sz w:val="28"/>
          <w:szCs w:val="28"/>
        </w:rPr>
        <w:t>УП 03 «Оператор станков с программным управлением»</w:t>
      </w:r>
    </w:p>
    <w:p w:rsidR="00141EC5" w:rsidRPr="005F1AAE" w:rsidRDefault="00141EC5" w:rsidP="009D2B10">
      <w:pPr>
        <w:autoSpaceDE w:val="0"/>
        <w:autoSpaceDN w:val="0"/>
        <w:adjustRightInd w:val="0"/>
        <w:spacing w:line="360" w:lineRule="auto"/>
        <w:ind w:left="-567" w:firstLine="1275"/>
        <w:jc w:val="both"/>
        <w:rPr>
          <w:b/>
          <w:sz w:val="28"/>
          <w:szCs w:val="28"/>
        </w:rPr>
      </w:pPr>
      <w:r w:rsidRPr="005F1AAE">
        <w:rPr>
          <w:b/>
          <w:sz w:val="28"/>
          <w:szCs w:val="28"/>
        </w:rPr>
        <w:t>1.1. Область применения программы</w:t>
      </w:r>
    </w:p>
    <w:p w:rsidR="00141EC5" w:rsidRPr="005F1AAE" w:rsidRDefault="00141EC5"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eastAsia="Calibri"/>
          <w:sz w:val="28"/>
          <w:szCs w:val="28"/>
          <w:lang w:eastAsia="en-US"/>
        </w:rPr>
      </w:pPr>
      <w:r w:rsidRPr="005F1AAE">
        <w:rPr>
          <w:rFonts w:eastAsia="Calibri"/>
          <w:sz w:val="28"/>
          <w:szCs w:val="28"/>
          <w:lang w:eastAsia="en-US"/>
        </w:rPr>
        <w:tab/>
        <w:t xml:space="preserve">Рабочая программа учебной практики (далее рабочая программа) – является частью  программы подготовки специалистов среднего звена в соответствии с ФГОС СПО </w:t>
      </w:r>
      <w:proofErr w:type="gramStart"/>
      <w:r w:rsidRPr="005F1AAE">
        <w:rPr>
          <w:rFonts w:eastAsia="Calibri"/>
          <w:sz w:val="28"/>
          <w:szCs w:val="28"/>
          <w:lang w:eastAsia="en-US"/>
        </w:rPr>
        <w:t>по</w:t>
      </w:r>
      <w:proofErr w:type="gramEnd"/>
      <w:r w:rsidRPr="005F1AAE">
        <w:rPr>
          <w:rFonts w:eastAsia="Calibri"/>
          <w:sz w:val="28"/>
          <w:szCs w:val="28"/>
          <w:lang w:eastAsia="en-US"/>
        </w:rPr>
        <w:t xml:space="preserve"> профессия 15.01.32 Оператор станков с программным управлением</w:t>
      </w:r>
    </w:p>
    <w:p w:rsidR="00141EC5" w:rsidRPr="005F1AAE" w:rsidRDefault="00141EC5"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185" w:firstLine="709"/>
        <w:jc w:val="both"/>
        <w:rPr>
          <w:sz w:val="28"/>
          <w:szCs w:val="28"/>
        </w:rPr>
      </w:pPr>
      <w:proofErr w:type="gramStart"/>
      <w:r w:rsidRPr="005F1AAE">
        <w:rPr>
          <w:rFonts w:eastAsia="Calibri"/>
          <w:sz w:val="28"/>
          <w:szCs w:val="28"/>
          <w:lang w:eastAsia="en-US"/>
        </w:rPr>
        <w:t xml:space="preserve">Рабочая программа разработана в рамках выполнения работ по внесению изменений (дополнений) в образовательную программу  по специальности среднего профессионального образования </w:t>
      </w:r>
      <w:r w:rsidRPr="005F1AAE">
        <w:rPr>
          <w:sz w:val="28"/>
          <w:szCs w:val="28"/>
        </w:rPr>
        <w:t xml:space="preserve">профессия 15.01.32 Оператор станков с программным управлением с учетом профессиональных стандартов  "Оператор-наладчик обрабатывающих центров с числовым программным управлением" утвержденного Приказом Минтруда России от 04.08.2014 N 530н и интересов работодателей в части освоения дополнительных видов профессиональной деятельности, </w:t>
      </w:r>
      <w:r w:rsidRPr="005F1AAE">
        <w:rPr>
          <w:rFonts w:eastAsia="Calibri"/>
          <w:sz w:val="28"/>
          <w:szCs w:val="28"/>
        </w:rPr>
        <w:t>в целях внедрения международных стандартов</w:t>
      </w:r>
      <w:proofErr w:type="gramEnd"/>
      <w:r w:rsidRPr="005F1AAE">
        <w:rPr>
          <w:rFonts w:eastAsia="Calibri"/>
          <w:sz w:val="28"/>
          <w:szCs w:val="28"/>
        </w:rPr>
        <w:t xml:space="preserve"> подготовки высококвалифицированных рабочих кадров с учетом передового международного опыта движения </w:t>
      </w:r>
      <w:proofErr w:type="spellStart"/>
      <w:r w:rsidRPr="005F1AAE">
        <w:rPr>
          <w:rFonts w:eastAsia="Calibri"/>
          <w:sz w:val="28"/>
          <w:szCs w:val="28"/>
          <w:lang w:val="en-US"/>
        </w:rPr>
        <w:t>WorldSkillsInternational</w:t>
      </w:r>
      <w:proofErr w:type="spellEnd"/>
      <w:r w:rsidRPr="005F1AAE">
        <w:rPr>
          <w:rFonts w:eastAsia="Calibri"/>
          <w:sz w:val="28"/>
          <w:szCs w:val="28"/>
        </w:rPr>
        <w:t xml:space="preserve"> (</w:t>
      </w:r>
      <w:r w:rsidRPr="005F1AAE">
        <w:rPr>
          <w:rFonts w:eastAsia="Calibri"/>
          <w:sz w:val="28"/>
          <w:szCs w:val="28"/>
          <w:lang w:val="en-US"/>
        </w:rPr>
        <w:t>WSI</w:t>
      </w:r>
      <w:r w:rsidRPr="005F1AAE">
        <w:rPr>
          <w:rFonts w:eastAsia="Calibri"/>
          <w:sz w:val="28"/>
          <w:szCs w:val="28"/>
        </w:rPr>
        <w:t xml:space="preserve">), на основании компетенций </w:t>
      </w:r>
      <w:r w:rsidRPr="005F1AAE">
        <w:rPr>
          <w:rFonts w:eastAsia="Calibri"/>
          <w:sz w:val="28"/>
          <w:szCs w:val="28"/>
          <w:lang w:val="en-US"/>
        </w:rPr>
        <w:t>WSR</w:t>
      </w:r>
      <w:r w:rsidRPr="005F1AAE">
        <w:rPr>
          <w:bCs/>
          <w:sz w:val="28"/>
          <w:szCs w:val="28"/>
          <w:shd w:val="clear" w:color="auto" w:fill="FFFFFF"/>
        </w:rPr>
        <w:t>«Токарная обработка на станках с ЧПУ», «Фрезерные работы на станках с ЧПУ»</w:t>
      </w:r>
      <w:r w:rsidRPr="005F1AAE">
        <w:rPr>
          <w:sz w:val="28"/>
          <w:szCs w:val="28"/>
        </w:rPr>
        <w:t xml:space="preserve">, </w:t>
      </w:r>
    </w:p>
    <w:p w:rsidR="00141EC5" w:rsidRPr="005F1AAE" w:rsidRDefault="00141EC5" w:rsidP="009D2B10">
      <w:pPr>
        <w:shd w:val="clear" w:color="auto" w:fill="FFFFFF"/>
        <w:autoSpaceDE w:val="0"/>
        <w:autoSpaceDN w:val="0"/>
        <w:adjustRightInd w:val="0"/>
        <w:spacing w:line="360" w:lineRule="auto"/>
        <w:ind w:firstLine="708"/>
        <w:jc w:val="both"/>
        <w:rPr>
          <w:rFonts w:eastAsia="Calibri"/>
          <w:sz w:val="28"/>
          <w:szCs w:val="28"/>
        </w:rPr>
      </w:pPr>
      <w:r w:rsidRPr="005F1AAE">
        <w:rPr>
          <w:rFonts w:eastAsia="Calibri"/>
          <w:sz w:val="28"/>
          <w:szCs w:val="28"/>
          <w:lang w:eastAsia="en-US"/>
        </w:rPr>
        <w:t xml:space="preserve">Рабочая программа учебной практики может быть </w:t>
      </w:r>
      <w:r w:rsidRPr="005F1AAE">
        <w:rPr>
          <w:rFonts w:eastAsia="Calibri"/>
          <w:sz w:val="28"/>
          <w:szCs w:val="28"/>
        </w:rPr>
        <w:t>в основном дополнительном профессиональном образовании по повышению квалификации и переподготовке кадров в области машиностроения при наличии среднего общего образования. Опыт работы не требуется.</w:t>
      </w:r>
    </w:p>
    <w:p w:rsidR="00141EC5" w:rsidRPr="005F1AAE" w:rsidRDefault="00141EC5"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rFonts w:eastAsia="Calibri"/>
          <w:b/>
          <w:sz w:val="28"/>
          <w:szCs w:val="28"/>
          <w:lang w:eastAsia="en-US"/>
        </w:rPr>
      </w:pPr>
      <w:r w:rsidRPr="005F1AAE">
        <w:rPr>
          <w:rFonts w:eastAsia="Calibri"/>
          <w:b/>
          <w:sz w:val="28"/>
          <w:szCs w:val="28"/>
          <w:lang w:eastAsia="en-US"/>
        </w:rPr>
        <w:t xml:space="preserve">1.2. Цели и задачи учебной практики </w:t>
      </w:r>
      <w:proofErr w:type="gramStart"/>
      <w:r w:rsidRPr="005F1AAE">
        <w:rPr>
          <w:rFonts w:eastAsia="Calibri"/>
          <w:b/>
          <w:sz w:val="28"/>
          <w:szCs w:val="28"/>
          <w:lang w:eastAsia="en-US"/>
        </w:rPr>
        <w:t>-т</w:t>
      </w:r>
      <w:proofErr w:type="gramEnd"/>
      <w:r w:rsidRPr="005F1AAE">
        <w:rPr>
          <w:rFonts w:eastAsia="Calibri"/>
          <w:b/>
          <w:sz w:val="28"/>
          <w:szCs w:val="28"/>
          <w:lang w:eastAsia="en-US"/>
        </w:rPr>
        <w:t>ребования к результатам освоения:</w:t>
      </w:r>
    </w:p>
    <w:p w:rsidR="00141EC5" w:rsidRPr="009D2B10" w:rsidRDefault="00141EC5" w:rsidP="009D2B10">
      <w:pPr>
        <w:autoSpaceDE w:val="0"/>
        <w:autoSpaceDN w:val="0"/>
        <w:adjustRightInd w:val="0"/>
        <w:spacing w:line="360" w:lineRule="auto"/>
        <w:ind w:firstLine="708"/>
        <w:jc w:val="both"/>
        <w:rPr>
          <w:rFonts w:eastAsia="Calibri"/>
          <w:b/>
          <w:sz w:val="28"/>
          <w:szCs w:val="28"/>
          <w:lang w:eastAsia="en-US"/>
        </w:rPr>
      </w:pPr>
      <w:proofErr w:type="gramStart"/>
      <w:r w:rsidRPr="005F1AAE">
        <w:rPr>
          <w:rFonts w:eastAsia="Calibri"/>
          <w:sz w:val="28"/>
          <w:szCs w:val="28"/>
          <w:lang w:eastAsia="en-US"/>
        </w:rPr>
        <w:t xml:space="preserve">Целью учебной практики является формирование у обучающихся </w:t>
      </w:r>
      <w:r w:rsidRPr="005F1AAE">
        <w:rPr>
          <w:rFonts w:eastAsia="Calibri"/>
          <w:b/>
          <w:sz w:val="28"/>
          <w:szCs w:val="28"/>
          <w:lang w:eastAsia="en-US"/>
        </w:rPr>
        <w:t>профессиональных компетенций, умений</w:t>
      </w:r>
      <w:r w:rsidRPr="005F1AAE">
        <w:rPr>
          <w:rFonts w:eastAsia="Calibri"/>
          <w:sz w:val="28"/>
          <w:szCs w:val="28"/>
          <w:lang w:eastAsia="en-US"/>
        </w:rPr>
        <w:t xml:space="preserve"> в рамках модуля </w:t>
      </w:r>
      <w:r w:rsidRPr="005F1AAE">
        <w:rPr>
          <w:rFonts w:eastAsia="Calibri"/>
          <w:b/>
          <w:sz w:val="28"/>
          <w:szCs w:val="28"/>
          <w:lang w:eastAsia="en-US"/>
        </w:rPr>
        <w:t>ПМ.03 Изготовление деталей на металлорежущих станках с программным управлением по стадиям технологического процесса</w:t>
      </w:r>
      <w:r w:rsidR="009D2B10">
        <w:rPr>
          <w:rFonts w:eastAsia="Calibri"/>
          <w:b/>
          <w:sz w:val="28"/>
          <w:szCs w:val="28"/>
          <w:lang w:eastAsia="en-US"/>
        </w:rPr>
        <w:t xml:space="preserve"> </w:t>
      </w:r>
      <w:r w:rsidRPr="005F1AAE">
        <w:rPr>
          <w:rFonts w:eastAsia="Calibri"/>
          <w:sz w:val="28"/>
          <w:szCs w:val="28"/>
          <w:lang w:eastAsia="en-US"/>
        </w:rPr>
        <w:t xml:space="preserve">по основным видам деятельности для освоения рабочей профессии, обучение трудовым приемам, </w:t>
      </w:r>
      <w:r w:rsidRPr="005F1AAE">
        <w:rPr>
          <w:rFonts w:eastAsia="Calibri"/>
          <w:sz w:val="28"/>
          <w:szCs w:val="28"/>
          <w:lang w:eastAsia="en-US"/>
        </w:rPr>
        <w:lastRenderedPageBreak/>
        <w:t>операциям и способам выполнения трудовых процессов, характерных для соответствующей профессии и необходимых для последующего освоения ими трудовых функций по избранной профессии.</w:t>
      </w:r>
      <w:proofErr w:type="gramEnd"/>
    </w:p>
    <w:p w:rsidR="00141EC5" w:rsidRPr="005F1AAE" w:rsidRDefault="00141EC5"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rPr>
          <w:rFonts w:eastAsia="Calibri"/>
          <w:color w:val="000000"/>
          <w:sz w:val="28"/>
          <w:szCs w:val="28"/>
          <w:lang w:eastAsia="en-US"/>
        </w:rPr>
      </w:pPr>
      <w:r w:rsidRPr="005F1AAE">
        <w:rPr>
          <w:rFonts w:eastAsia="Calibri"/>
          <w:color w:val="000000"/>
          <w:sz w:val="28"/>
          <w:szCs w:val="28"/>
          <w:lang w:eastAsia="en-US"/>
        </w:rPr>
        <w:t xml:space="preserve">В результате прохождения учебной </w:t>
      </w:r>
      <w:proofErr w:type="gramStart"/>
      <w:r w:rsidRPr="005F1AAE">
        <w:rPr>
          <w:rFonts w:eastAsia="Calibri"/>
          <w:color w:val="000000"/>
          <w:sz w:val="28"/>
          <w:szCs w:val="28"/>
          <w:lang w:eastAsia="en-US"/>
        </w:rPr>
        <w:t>практики</w:t>
      </w:r>
      <w:proofErr w:type="gramEnd"/>
      <w:r w:rsidRPr="005F1AAE">
        <w:rPr>
          <w:rFonts w:eastAsia="Calibri"/>
          <w:color w:val="000000"/>
          <w:sz w:val="28"/>
          <w:szCs w:val="28"/>
          <w:lang w:eastAsia="en-US"/>
        </w:rPr>
        <w:t xml:space="preserve"> обучающиеся должны освоить </w:t>
      </w:r>
      <w:r w:rsidRPr="005F1AAE">
        <w:rPr>
          <w:rFonts w:eastAsia="Calibri"/>
          <w:b/>
          <w:color w:val="000000"/>
          <w:sz w:val="28"/>
          <w:szCs w:val="28"/>
          <w:lang w:eastAsia="en-US"/>
        </w:rPr>
        <w:t>виды деятельности</w:t>
      </w:r>
      <w:r w:rsidRPr="005F1AAE">
        <w:rPr>
          <w:rFonts w:eastAsia="Calibri"/>
          <w:color w:val="000000"/>
          <w:sz w:val="28"/>
          <w:szCs w:val="28"/>
          <w:lang w:eastAsia="en-US"/>
        </w:rPr>
        <w:t>:</w:t>
      </w:r>
    </w:p>
    <w:p w:rsidR="00141EC5" w:rsidRPr="005F1AAE" w:rsidRDefault="00141EC5" w:rsidP="009D2B10">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0" w:firstLine="709"/>
        <w:contextualSpacing/>
        <w:jc w:val="both"/>
        <w:rPr>
          <w:rFonts w:eastAsia="Calibri"/>
          <w:sz w:val="28"/>
          <w:szCs w:val="28"/>
          <w:lang w:eastAsia="en-US"/>
        </w:rPr>
      </w:pPr>
      <w:r w:rsidRPr="005F1AAE">
        <w:rPr>
          <w:sz w:val="28"/>
          <w:szCs w:val="28"/>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p w:rsidR="00141EC5" w:rsidRPr="005F1AAE" w:rsidRDefault="00141EC5" w:rsidP="009D2B10">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0" w:firstLine="709"/>
        <w:contextualSpacing/>
        <w:jc w:val="both"/>
        <w:rPr>
          <w:rFonts w:eastAsia="Calibri"/>
          <w:sz w:val="28"/>
          <w:szCs w:val="28"/>
          <w:lang w:eastAsia="en-US"/>
        </w:rPr>
      </w:pPr>
      <w:r w:rsidRPr="005F1AAE">
        <w:rPr>
          <w:sz w:val="28"/>
          <w:szCs w:val="28"/>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p w:rsidR="00141EC5" w:rsidRPr="005F1AAE" w:rsidRDefault="00141EC5" w:rsidP="009D2B10">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0" w:firstLine="709"/>
        <w:contextualSpacing/>
        <w:jc w:val="both"/>
        <w:rPr>
          <w:rFonts w:eastAsia="Calibri"/>
          <w:sz w:val="28"/>
          <w:szCs w:val="28"/>
          <w:lang w:eastAsia="en-US"/>
        </w:rPr>
      </w:pPr>
      <w:r w:rsidRPr="005F1AAE">
        <w:rPr>
          <w:sz w:val="28"/>
          <w:szCs w:val="28"/>
        </w:rPr>
        <w:t xml:space="preserve">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 </w:t>
      </w:r>
    </w:p>
    <w:p w:rsidR="00141EC5" w:rsidRPr="005F1AAE" w:rsidRDefault="00141EC5" w:rsidP="009D2B10">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0" w:firstLine="709"/>
        <w:contextualSpacing/>
        <w:jc w:val="both"/>
        <w:rPr>
          <w:rFonts w:eastAsia="Calibri"/>
          <w:sz w:val="28"/>
          <w:szCs w:val="28"/>
          <w:lang w:eastAsia="en-US"/>
        </w:rPr>
      </w:pPr>
      <w:r w:rsidRPr="005F1AAE">
        <w:rPr>
          <w:sz w:val="28"/>
          <w:szCs w:val="28"/>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p w:rsidR="00141EC5" w:rsidRPr="005F1AAE" w:rsidRDefault="00141EC5" w:rsidP="009D2B10">
      <w:pPr>
        <w:pStyle w:val="af"/>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sz w:val="28"/>
          <w:szCs w:val="28"/>
        </w:rPr>
      </w:pPr>
      <w:r w:rsidRPr="005F1AAE">
        <w:rPr>
          <w:rFonts w:ascii="Times New Roman" w:hAnsi="Times New Roman" w:cs="Times New Roman"/>
          <w:sz w:val="28"/>
          <w:szCs w:val="28"/>
        </w:rPr>
        <w:t>Выполнение монтажных работ при возведении кирпичных зданий.</w:t>
      </w:r>
    </w:p>
    <w:p w:rsidR="00141EC5" w:rsidRPr="005F1AAE" w:rsidRDefault="00141EC5"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contextualSpacing/>
        <w:jc w:val="both"/>
        <w:rPr>
          <w:sz w:val="28"/>
          <w:szCs w:val="28"/>
          <w:lang w:eastAsia="en-US"/>
        </w:rPr>
      </w:pPr>
      <w:r w:rsidRPr="005F1AAE">
        <w:rPr>
          <w:sz w:val="28"/>
          <w:szCs w:val="28"/>
          <w:lang w:eastAsia="en-US"/>
        </w:rPr>
        <w:t xml:space="preserve">В результате прохождения учебной практики </w:t>
      </w:r>
      <w:r w:rsidRPr="005F1AAE">
        <w:rPr>
          <w:sz w:val="28"/>
          <w:szCs w:val="28"/>
        </w:rPr>
        <w:t xml:space="preserve">УП 03. </w:t>
      </w:r>
      <w:r w:rsidRPr="005F1AAE">
        <w:rPr>
          <w:sz w:val="28"/>
          <w:szCs w:val="28"/>
          <w:lang w:eastAsia="en-US"/>
        </w:rPr>
        <w:t xml:space="preserve">в соответствии с требованиями к освоению ФГОС СПО ППКРС по </w:t>
      </w:r>
      <w:r w:rsidRPr="005F1AAE">
        <w:rPr>
          <w:sz w:val="28"/>
          <w:szCs w:val="28"/>
        </w:rPr>
        <w:t>профессии 15.01.32 Оператор станков с программным управлением</w:t>
      </w:r>
      <w:r w:rsidRPr="005F1AAE">
        <w:rPr>
          <w:sz w:val="28"/>
          <w:szCs w:val="28"/>
          <w:lang w:eastAsia="en-US"/>
        </w:rPr>
        <w:t xml:space="preserve"> создаются условия для формирования общих и профессиональных компетенций</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3"/>
        <w:gridCol w:w="8503"/>
      </w:tblGrid>
      <w:tr w:rsidR="00141EC5" w:rsidRPr="005F1AAE" w:rsidTr="00CD4600">
        <w:trPr>
          <w:trHeight w:val="651"/>
        </w:trPr>
        <w:tc>
          <w:tcPr>
            <w:tcW w:w="574" w:type="pct"/>
            <w:shd w:val="clear" w:color="auto" w:fill="auto"/>
            <w:vAlign w:val="center"/>
          </w:tcPr>
          <w:p w:rsidR="00141EC5" w:rsidRPr="005F1AAE" w:rsidRDefault="00141EC5" w:rsidP="009D2B10">
            <w:pPr>
              <w:widowControl w:val="0"/>
              <w:suppressAutoHyphens/>
              <w:spacing w:line="360" w:lineRule="auto"/>
              <w:contextualSpacing/>
              <w:jc w:val="center"/>
              <w:rPr>
                <w:rFonts w:eastAsia="Calibri"/>
                <w:b/>
                <w:sz w:val="28"/>
                <w:szCs w:val="28"/>
                <w:lang w:eastAsia="en-US"/>
              </w:rPr>
            </w:pPr>
            <w:r w:rsidRPr="005F1AAE">
              <w:rPr>
                <w:b/>
                <w:sz w:val="28"/>
                <w:szCs w:val="28"/>
              </w:rPr>
              <w:br w:type="page"/>
            </w:r>
            <w:r w:rsidRPr="005F1AAE">
              <w:rPr>
                <w:rFonts w:eastAsia="Calibri"/>
                <w:b/>
                <w:sz w:val="28"/>
                <w:szCs w:val="28"/>
                <w:lang w:eastAsia="en-US"/>
              </w:rPr>
              <w:t>Код</w:t>
            </w:r>
          </w:p>
        </w:tc>
        <w:tc>
          <w:tcPr>
            <w:tcW w:w="4426" w:type="pct"/>
            <w:shd w:val="clear" w:color="auto" w:fill="auto"/>
            <w:vAlign w:val="center"/>
          </w:tcPr>
          <w:p w:rsidR="00141EC5" w:rsidRPr="005F1AAE" w:rsidRDefault="00141EC5" w:rsidP="009D2B10">
            <w:pPr>
              <w:widowControl w:val="0"/>
              <w:suppressAutoHyphens/>
              <w:spacing w:line="360" w:lineRule="auto"/>
              <w:contextualSpacing/>
              <w:jc w:val="center"/>
              <w:rPr>
                <w:rFonts w:eastAsia="Calibri"/>
                <w:b/>
                <w:sz w:val="28"/>
                <w:szCs w:val="28"/>
                <w:lang w:eastAsia="en-US"/>
              </w:rPr>
            </w:pPr>
            <w:r w:rsidRPr="005F1AAE">
              <w:rPr>
                <w:rFonts w:eastAsia="Calibri"/>
                <w:b/>
                <w:sz w:val="28"/>
                <w:szCs w:val="28"/>
                <w:lang w:eastAsia="en-US"/>
              </w:rPr>
              <w:t>Наименование результата обучения освоения практики</w:t>
            </w:r>
          </w:p>
        </w:tc>
      </w:tr>
      <w:tr w:rsidR="00141EC5" w:rsidRPr="005F1AAE" w:rsidTr="00CD4600">
        <w:tc>
          <w:tcPr>
            <w:tcW w:w="574" w:type="pct"/>
            <w:shd w:val="clear" w:color="auto" w:fill="auto"/>
            <w:vAlign w:val="center"/>
          </w:tcPr>
          <w:p w:rsidR="00141EC5" w:rsidRPr="005F1AAE" w:rsidRDefault="00141EC5" w:rsidP="009D2B10">
            <w:pPr>
              <w:autoSpaceDE w:val="0"/>
              <w:autoSpaceDN w:val="0"/>
              <w:adjustRightInd w:val="0"/>
              <w:spacing w:line="360" w:lineRule="auto"/>
              <w:ind w:right="-108"/>
              <w:contextualSpacing/>
              <w:jc w:val="center"/>
              <w:rPr>
                <w:sz w:val="28"/>
                <w:szCs w:val="28"/>
              </w:rPr>
            </w:pPr>
            <w:r w:rsidRPr="005F1AAE">
              <w:rPr>
                <w:sz w:val="28"/>
                <w:szCs w:val="28"/>
              </w:rPr>
              <w:t>ПК 3.1</w:t>
            </w:r>
            <w:r w:rsidRPr="005F1AAE">
              <w:rPr>
                <w:sz w:val="28"/>
                <w:szCs w:val="28"/>
                <w:vertAlign w:val="superscript"/>
              </w:rPr>
              <w:t>.</w:t>
            </w:r>
          </w:p>
        </w:tc>
        <w:tc>
          <w:tcPr>
            <w:tcW w:w="4426" w:type="pct"/>
            <w:shd w:val="clear" w:color="auto" w:fill="auto"/>
          </w:tcPr>
          <w:p w:rsidR="00141EC5" w:rsidRPr="005F1AAE" w:rsidRDefault="00141EC5" w:rsidP="009D2B10">
            <w:pPr>
              <w:autoSpaceDE w:val="0"/>
              <w:autoSpaceDN w:val="0"/>
              <w:adjustRightInd w:val="0"/>
              <w:spacing w:line="360" w:lineRule="auto"/>
              <w:contextualSpacing/>
              <w:jc w:val="both"/>
              <w:rPr>
                <w:sz w:val="28"/>
                <w:szCs w:val="28"/>
              </w:rPr>
            </w:pPr>
            <w:r w:rsidRPr="005F1AAE">
              <w:rPr>
                <w:sz w:val="28"/>
                <w:szCs w:val="28"/>
              </w:rPr>
              <w:t xml:space="preserve">Осуществлять подготовку и обслуживание рабочего места для работы на металлорежущих станках различного вида и типа </w:t>
            </w:r>
            <w:r w:rsidRPr="005F1AAE">
              <w:rPr>
                <w:sz w:val="28"/>
                <w:szCs w:val="28"/>
              </w:rPr>
              <w:lastRenderedPageBreak/>
              <w:t>(сверлильных, токарных, фрезерных, копировальных, шпоночных и шлифовальных) с программным управлением</w:t>
            </w:r>
          </w:p>
        </w:tc>
      </w:tr>
      <w:tr w:rsidR="00141EC5" w:rsidRPr="005F1AAE" w:rsidTr="00CD4600">
        <w:tc>
          <w:tcPr>
            <w:tcW w:w="574" w:type="pct"/>
            <w:shd w:val="clear" w:color="auto" w:fill="auto"/>
            <w:vAlign w:val="center"/>
          </w:tcPr>
          <w:p w:rsidR="00141EC5" w:rsidRPr="005F1AAE" w:rsidRDefault="00141EC5" w:rsidP="009D2B10">
            <w:pPr>
              <w:autoSpaceDE w:val="0"/>
              <w:autoSpaceDN w:val="0"/>
              <w:adjustRightInd w:val="0"/>
              <w:spacing w:line="360" w:lineRule="auto"/>
              <w:ind w:right="-108"/>
              <w:contextualSpacing/>
              <w:jc w:val="center"/>
              <w:rPr>
                <w:sz w:val="28"/>
                <w:szCs w:val="28"/>
              </w:rPr>
            </w:pPr>
            <w:r w:rsidRPr="005F1AAE">
              <w:rPr>
                <w:sz w:val="28"/>
                <w:szCs w:val="28"/>
              </w:rPr>
              <w:lastRenderedPageBreak/>
              <w:t>ПК 3.2</w:t>
            </w:r>
          </w:p>
        </w:tc>
        <w:tc>
          <w:tcPr>
            <w:tcW w:w="4426" w:type="pct"/>
            <w:shd w:val="clear" w:color="auto" w:fill="auto"/>
          </w:tcPr>
          <w:p w:rsidR="00141EC5" w:rsidRPr="005F1AAE" w:rsidRDefault="00141EC5" w:rsidP="009D2B10">
            <w:pPr>
              <w:autoSpaceDE w:val="0"/>
              <w:autoSpaceDN w:val="0"/>
              <w:adjustRightInd w:val="0"/>
              <w:spacing w:line="360" w:lineRule="auto"/>
              <w:contextualSpacing/>
              <w:jc w:val="both"/>
              <w:rPr>
                <w:sz w:val="28"/>
                <w:szCs w:val="28"/>
              </w:rPr>
            </w:pPr>
            <w:r w:rsidRPr="005F1AAE">
              <w:rPr>
                <w:sz w:val="28"/>
                <w:szCs w:val="28"/>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r>
      <w:tr w:rsidR="00141EC5" w:rsidRPr="005F1AAE" w:rsidTr="00CD4600">
        <w:tc>
          <w:tcPr>
            <w:tcW w:w="574" w:type="pct"/>
            <w:shd w:val="clear" w:color="auto" w:fill="auto"/>
            <w:vAlign w:val="center"/>
          </w:tcPr>
          <w:p w:rsidR="00141EC5" w:rsidRPr="005F1AAE" w:rsidRDefault="00141EC5" w:rsidP="009D2B10">
            <w:pPr>
              <w:autoSpaceDE w:val="0"/>
              <w:autoSpaceDN w:val="0"/>
              <w:adjustRightInd w:val="0"/>
              <w:spacing w:line="360" w:lineRule="auto"/>
              <w:ind w:right="-108"/>
              <w:contextualSpacing/>
              <w:jc w:val="center"/>
              <w:rPr>
                <w:sz w:val="28"/>
                <w:szCs w:val="28"/>
              </w:rPr>
            </w:pPr>
            <w:r w:rsidRPr="005F1AAE">
              <w:rPr>
                <w:sz w:val="28"/>
                <w:szCs w:val="28"/>
              </w:rPr>
              <w:t>ПК 3.3</w:t>
            </w:r>
          </w:p>
        </w:tc>
        <w:tc>
          <w:tcPr>
            <w:tcW w:w="4426" w:type="pct"/>
            <w:shd w:val="clear" w:color="auto" w:fill="auto"/>
          </w:tcPr>
          <w:p w:rsidR="00141EC5" w:rsidRPr="005F1AAE" w:rsidRDefault="00141EC5" w:rsidP="009D2B10">
            <w:pPr>
              <w:autoSpaceDE w:val="0"/>
              <w:autoSpaceDN w:val="0"/>
              <w:adjustRightInd w:val="0"/>
              <w:spacing w:line="360" w:lineRule="auto"/>
              <w:contextualSpacing/>
              <w:jc w:val="both"/>
              <w:rPr>
                <w:sz w:val="28"/>
                <w:szCs w:val="28"/>
              </w:rPr>
            </w:pPr>
            <w:r w:rsidRPr="005F1AAE">
              <w:rPr>
                <w:sz w:val="28"/>
                <w:szCs w:val="28"/>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r>
      <w:tr w:rsidR="00141EC5" w:rsidRPr="005F1AAE" w:rsidTr="00CD4600">
        <w:tc>
          <w:tcPr>
            <w:tcW w:w="574" w:type="pct"/>
            <w:shd w:val="clear" w:color="auto" w:fill="auto"/>
            <w:vAlign w:val="center"/>
          </w:tcPr>
          <w:p w:rsidR="00141EC5" w:rsidRPr="005F1AAE" w:rsidRDefault="00141EC5" w:rsidP="009D2B10">
            <w:pPr>
              <w:autoSpaceDE w:val="0"/>
              <w:autoSpaceDN w:val="0"/>
              <w:adjustRightInd w:val="0"/>
              <w:spacing w:line="360" w:lineRule="auto"/>
              <w:ind w:right="-108"/>
              <w:contextualSpacing/>
              <w:jc w:val="center"/>
              <w:rPr>
                <w:sz w:val="28"/>
                <w:szCs w:val="28"/>
              </w:rPr>
            </w:pPr>
            <w:r w:rsidRPr="005F1AAE">
              <w:rPr>
                <w:sz w:val="28"/>
                <w:szCs w:val="28"/>
              </w:rPr>
              <w:t>ПК 3.4</w:t>
            </w:r>
          </w:p>
        </w:tc>
        <w:tc>
          <w:tcPr>
            <w:tcW w:w="4426" w:type="pct"/>
            <w:shd w:val="clear" w:color="auto" w:fill="auto"/>
          </w:tcPr>
          <w:p w:rsidR="00141EC5" w:rsidRPr="005F1AAE" w:rsidRDefault="00141EC5" w:rsidP="009D2B10">
            <w:pPr>
              <w:autoSpaceDE w:val="0"/>
              <w:autoSpaceDN w:val="0"/>
              <w:adjustRightInd w:val="0"/>
              <w:spacing w:line="360" w:lineRule="auto"/>
              <w:contextualSpacing/>
              <w:jc w:val="both"/>
              <w:rPr>
                <w:sz w:val="28"/>
                <w:szCs w:val="28"/>
              </w:rPr>
            </w:pPr>
            <w:r w:rsidRPr="005F1AAE">
              <w:rPr>
                <w:sz w:val="28"/>
                <w:szCs w:val="28"/>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r w:rsidR="00141EC5" w:rsidRPr="005F1AAE" w:rsidTr="00CD4600">
        <w:tc>
          <w:tcPr>
            <w:tcW w:w="574" w:type="pct"/>
            <w:shd w:val="clear" w:color="auto" w:fill="auto"/>
          </w:tcPr>
          <w:p w:rsidR="00141EC5" w:rsidRPr="005F1AAE" w:rsidRDefault="00141EC5" w:rsidP="009D2B10">
            <w:pPr>
              <w:widowControl w:val="0"/>
              <w:suppressAutoHyphens/>
              <w:spacing w:line="360" w:lineRule="auto"/>
              <w:ind w:right="-108"/>
              <w:contextualSpacing/>
              <w:jc w:val="center"/>
              <w:rPr>
                <w:rFonts w:eastAsia="Calibri"/>
                <w:sz w:val="28"/>
                <w:szCs w:val="28"/>
                <w:lang w:eastAsia="en-US"/>
              </w:rPr>
            </w:pPr>
            <w:r w:rsidRPr="005F1AAE">
              <w:rPr>
                <w:rFonts w:eastAsia="Calibri"/>
                <w:sz w:val="28"/>
                <w:szCs w:val="28"/>
                <w:lang w:eastAsia="en-US"/>
              </w:rPr>
              <w:t>ОК 1.</w:t>
            </w:r>
          </w:p>
        </w:tc>
        <w:tc>
          <w:tcPr>
            <w:tcW w:w="4426" w:type="pct"/>
            <w:shd w:val="clear" w:color="auto" w:fill="auto"/>
          </w:tcPr>
          <w:p w:rsidR="00141EC5" w:rsidRPr="005F1AAE" w:rsidRDefault="00141EC5" w:rsidP="009D2B10">
            <w:pPr>
              <w:autoSpaceDE w:val="0"/>
              <w:autoSpaceDN w:val="0"/>
              <w:adjustRightInd w:val="0"/>
              <w:spacing w:line="360" w:lineRule="auto"/>
              <w:contextualSpacing/>
              <w:jc w:val="both"/>
              <w:rPr>
                <w:rFonts w:eastAsia="Calibri"/>
                <w:sz w:val="28"/>
                <w:szCs w:val="28"/>
                <w:lang w:eastAsia="en-US"/>
              </w:rPr>
            </w:pPr>
            <w:r w:rsidRPr="005F1AAE">
              <w:rPr>
                <w:rFonts w:hint="eastAsia"/>
                <w:sz w:val="28"/>
                <w:szCs w:val="28"/>
              </w:rPr>
              <w:t>Выбирать</w:t>
            </w:r>
            <w:r w:rsidRPr="005F1AAE">
              <w:rPr>
                <w:sz w:val="28"/>
                <w:szCs w:val="28"/>
              </w:rPr>
              <w:t xml:space="preserve"> </w:t>
            </w:r>
            <w:r w:rsidRPr="005F1AAE">
              <w:rPr>
                <w:rFonts w:hint="eastAsia"/>
                <w:sz w:val="28"/>
                <w:szCs w:val="28"/>
              </w:rPr>
              <w:t>способы</w:t>
            </w:r>
            <w:r w:rsidRPr="005F1AAE">
              <w:rPr>
                <w:sz w:val="28"/>
                <w:szCs w:val="28"/>
              </w:rPr>
              <w:t xml:space="preserve"> </w:t>
            </w:r>
            <w:r w:rsidRPr="005F1AAE">
              <w:rPr>
                <w:rFonts w:hint="eastAsia"/>
                <w:sz w:val="28"/>
                <w:szCs w:val="28"/>
              </w:rPr>
              <w:t>решения</w:t>
            </w:r>
            <w:r w:rsidRPr="005F1AAE">
              <w:rPr>
                <w:sz w:val="28"/>
                <w:szCs w:val="28"/>
              </w:rPr>
              <w:t xml:space="preserve"> </w:t>
            </w:r>
            <w:r w:rsidRPr="005F1AAE">
              <w:rPr>
                <w:rFonts w:hint="eastAsia"/>
                <w:sz w:val="28"/>
                <w:szCs w:val="28"/>
              </w:rPr>
              <w:t>задач</w:t>
            </w:r>
            <w:r w:rsidRPr="005F1AAE">
              <w:rPr>
                <w:sz w:val="28"/>
                <w:szCs w:val="28"/>
              </w:rPr>
              <w:t xml:space="preserve"> </w:t>
            </w:r>
            <w:r w:rsidRPr="005F1AAE">
              <w:rPr>
                <w:rFonts w:hint="eastAsia"/>
                <w:sz w:val="28"/>
                <w:szCs w:val="28"/>
              </w:rPr>
              <w:t>профессиональной</w:t>
            </w:r>
            <w:r w:rsidRPr="005F1AAE">
              <w:rPr>
                <w:sz w:val="28"/>
                <w:szCs w:val="28"/>
              </w:rPr>
              <w:t xml:space="preserve"> </w:t>
            </w:r>
            <w:r w:rsidRPr="005F1AAE">
              <w:rPr>
                <w:rFonts w:hint="eastAsia"/>
                <w:sz w:val="28"/>
                <w:szCs w:val="28"/>
              </w:rPr>
              <w:t>деятельности</w:t>
            </w:r>
            <w:r w:rsidRPr="005F1AAE">
              <w:rPr>
                <w:sz w:val="28"/>
                <w:szCs w:val="28"/>
              </w:rPr>
              <w:t xml:space="preserve">, </w:t>
            </w:r>
            <w:r w:rsidRPr="005F1AAE">
              <w:rPr>
                <w:rFonts w:hint="eastAsia"/>
                <w:sz w:val="28"/>
                <w:szCs w:val="28"/>
              </w:rPr>
              <w:t>применительно</w:t>
            </w:r>
            <w:r w:rsidRPr="005F1AAE">
              <w:rPr>
                <w:sz w:val="28"/>
                <w:szCs w:val="28"/>
              </w:rPr>
              <w:t xml:space="preserve"> </w:t>
            </w:r>
            <w:r w:rsidRPr="005F1AAE">
              <w:rPr>
                <w:rFonts w:hint="eastAsia"/>
                <w:sz w:val="28"/>
                <w:szCs w:val="28"/>
              </w:rPr>
              <w:t>к</w:t>
            </w:r>
            <w:r w:rsidRPr="005F1AAE">
              <w:rPr>
                <w:sz w:val="28"/>
                <w:szCs w:val="28"/>
              </w:rPr>
              <w:t xml:space="preserve"> </w:t>
            </w:r>
            <w:r w:rsidRPr="005F1AAE">
              <w:rPr>
                <w:rFonts w:hint="eastAsia"/>
                <w:sz w:val="28"/>
                <w:szCs w:val="28"/>
              </w:rPr>
              <w:t>различным</w:t>
            </w:r>
            <w:r w:rsidRPr="005F1AAE">
              <w:rPr>
                <w:sz w:val="28"/>
                <w:szCs w:val="28"/>
              </w:rPr>
              <w:t xml:space="preserve"> </w:t>
            </w:r>
            <w:r w:rsidRPr="005F1AAE">
              <w:rPr>
                <w:rFonts w:hint="eastAsia"/>
                <w:sz w:val="28"/>
                <w:szCs w:val="28"/>
              </w:rPr>
              <w:t>контекстам</w:t>
            </w:r>
            <w:r w:rsidRPr="005F1AAE">
              <w:rPr>
                <w:sz w:val="28"/>
                <w:szCs w:val="28"/>
              </w:rPr>
              <w:t>.</w:t>
            </w:r>
          </w:p>
        </w:tc>
      </w:tr>
      <w:tr w:rsidR="00141EC5" w:rsidRPr="005F1AAE" w:rsidTr="00CD4600">
        <w:tc>
          <w:tcPr>
            <w:tcW w:w="574" w:type="pct"/>
            <w:shd w:val="clear" w:color="auto" w:fill="auto"/>
          </w:tcPr>
          <w:p w:rsidR="00141EC5" w:rsidRPr="005F1AAE" w:rsidRDefault="00141EC5" w:rsidP="009D2B10">
            <w:pPr>
              <w:widowControl w:val="0"/>
              <w:suppressAutoHyphens/>
              <w:spacing w:line="360" w:lineRule="auto"/>
              <w:ind w:right="-108"/>
              <w:contextualSpacing/>
              <w:jc w:val="center"/>
              <w:rPr>
                <w:rFonts w:eastAsia="Calibri"/>
                <w:sz w:val="28"/>
                <w:szCs w:val="28"/>
                <w:lang w:eastAsia="en-US"/>
              </w:rPr>
            </w:pPr>
            <w:r w:rsidRPr="005F1AAE">
              <w:rPr>
                <w:rFonts w:eastAsia="Calibri"/>
                <w:sz w:val="28"/>
                <w:szCs w:val="28"/>
                <w:lang w:eastAsia="en-US"/>
              </w:rPr>
              <w:t>ОК 2.</w:t>
            </w:r>
          </w:p>
        </w:tc>
        <w:tc>
          <w:tcPr>
            <w:tcW w:w="4426" w:type="pct"/>
            <w:shd w:val="clear" w:color="auto" w:fill="auto"/>
          </w:tcPr>
          <w:p w:rsidR="00141EC5" w:rsidRPr="005F1AAE" w:rsidRDefault="00141EC5" w:rsidP="009D2B10">
            <w:pPr>
              <w:widowControl w:val="0"/>
              <w:spacing w:line="360" w:lineRule="auto"/>
              <w:contextualSpacing/>
              <w:jc w:val="both"/>
              <w:rPr>
                <w:rFonts w:eastAsia="Calibri"/>
                <w:sz w:val="28"/>
                <w:szCs w:val="28"/>
                <w:lang w:eastAsia="en-US"/>
              </w:rPr>
            </w:pPr>
            <w:r w:rsidRPr="005F1AAE">
              <w:rPr>
                <w:rFonts w:hint="eastAsia"/>
                <w:sz w:val="28"/>
                <w:szCs w:val="28"/>
              </w:rPr>
              <w:t>Осуществлять</w:t>
            </w:r>
            <w:r w:rsidRPr="005F1AAE">
              <w:rPr>
                <w:sz w:val="28"/>
                <w:szCs w:val="28"/>
              </w:rPr>
              <w:t xml:space="preserve"> </w:t>
            </w:r>
            <w:r w:rsidRPr="005F1AAE">
              <w:rPr>
                <w:rFonts w:hint="eastAsia"/>
                <w:sz w:val="28"/>
                <w:szCs w:val="28"/>
              </w:rPr>
              <w:t>поиск</w:t>
            </w:r>
            <w:r w:rsidRPr="005F1AAE">
              <w:rPr>
                <w:sz w:val="28"/>
                <w:szCs w:val="28"/>
              </w:rPr>
              <w:t xml:space="preserve">, </w:t>
            </w:r>
            <w:r w:rsidRPr="005F1AAE">
              <w:rPr>
                <w:rFonts w:hint="eastAsia"/>
                <w:sz w:val="28"/>
                <w:szCs w:val="28"/>
              </w:rPr>
              <w:t>анализ</w:t>
            </w:r>
            <w:r w:rsidRPr="005F1AAE">
              <w:rPr>
                <w:sz w:val="28"/>
                <w:szCs w:val="28"/>
              </w:rPr>
              <w:t xml:space="preserve"> </w:t>
            </w:r>
            <w:r w:rsidRPr="005F1AAE">
              <w:rPr>
                <w:rFonts w:hint="eastAsia"/>
                <w:sz w:val="28"/>
                <w:szCs w:val="28"/>
              </w:rPr>
              <w:t>и</w:t>
            </w:r>
            <w:r w:rsidRPr="005F1AAE">
              <w:rPr>
                <w:sz w:val="28"/>
                <w:szCs w:val="28"/>
              </w:rPr>
              <w:t xml:space="preserve"> </w:t>
            </w:r>
            <w:r w:rsidRPr="005F1AAE">
              <w:rPr>
                <w:rFonts w:hint="eastAsia"/>
                <w:sz w:val="28"/>
                <w:szCs w:val="28"/>
              </w:rPr>
              <w:t>интерпретацию</w:t>
            </w:r>
            <w:r w:rsidRPr="005F1AAE">
              <w:rPr>
                <w:sz w:val="28"/>
                <w:szCs w:val="28"/>
              </w:rPr>
              <w:t xml:space="preserve"> </w:t>
            </w:r>
            <w:r w:rsidRPr="005F1AAE">
              <w:rPr>
                <w:rFonts w:hint="eastAsia"/>
                <w:sz w:val="28"/>
                <w:szCs w:val="28"/>
              </w:rPr>
              <w:t>информации</w:t>
            </w:r>
            <w:r w:rsidRPr="005F1AAE">
              <w:rPr>
                <w:sz w:val="28"/>
                <w:szCs w:val="28"/>
              </w:rPr>
              <w:t xml:space="preserve">, </w:t>
            </w:r>
            <w:r w:rsidRPr="005F1AAE">
              <w:rPr>
                <w:rFonts w:hint="eastAsia"/>
                <w:sz w:val="28"/>
                <w:szCs w:val="28"/>
              </w:rPr>
              <w:t>необходимой</w:t>
            </w:r>
            <w:r w:rsidRPr="005F1AAE">
              <w:rPr>
                <w:sz w:val="28"/>
                <w:szCs w:val="28"/>
              </w:rPr>
              <w:t xml:space="preserve"> </w:t>
            </w:r>
            <w:r w:rsidRPr="005F1AAE">
              <w:rPr>
                <w:rFonts w:hint="eastAsia"/>
                <w:sz w:val="28"/>
                <w:szCs w:val="28"/>
              </w:rPr>
              <w:t>для</w:t>
            </w:r>
            <w:r w:rsidRPr="005F1AAE">
              <w:rPr>
                <w:sz w:val="28"/>
                <w:szCs w:val="28"/>
              </w:rPr>
              <w:t xml:space="preserve"> </w:t>
            </w:r>
            <w:r w:rsidRPr="005F1AAE">
              <w:rPr>
                <w:rFonts w:hint="eastAsia"/>
                <w:sz w:val="28"/>
                <w:szCs w:val="28"/>
              </w:rPr>
              <w:t>выполнения</w:t>
            </w:r>
            <w:r w:rsidRPr="005F1AAE">
              <w:rPr>
                <w:sz w:val="28"/>
                <w:szCs w:val="28"/>
              </w:rPr>
              <w:t xml:space="preserve"> </w:t>
            </w:r>
            <w:r w:rsidRPr="005F1AAE">
              <w:rPr>
                <w:rFonts w:hint="eastAsia"/>
                <w:sz w:val="28"/>
                <w:szCs w:val="28"/>
              </w:rPr>
              <w:t>задач</w:t>
            </w:r>
            <w:r w:rsidRPr="005F1AAE">
              <w:rPr>
                <w:sz w:val="28"/>
                <w:szCs w:val="28"/>
              </w:rPr>
              <w:t xml:space="preserve"> </w:t>
            </w:r>
            <w:r w:rsidRPr="005F1AAE">
              <w:rPr>
                <w:rFonts w:hint="eastAsia"/>
                <w:sz w:val="28"/>
                <w:szCs w:val="28"/>
              </w:rPr>
              <w:t>профессиональной</w:t>
            </w:r>
            <w:r w:rsidRPr="005F1AAE">
              <w:rPr>
                <w:sz w:val="28"/>
                <w:szCs w:val="28"/>
              </w:rPr>
              <w:t xml:space="preserve"> </w:t>
            </w:r>
            <w:r w:rsidRPr="005F1AAE">
              <w:rPr>
                <w:rFonts w:hint="eastAsia"/>
                <w:sz w:val="28"/>
                <w:szCs w:val="28"/>
              </w:rPr>
              <w:t>деятельности</w:t>
            </w:r>
            <w:r w:rsidRPr="005F1AAE">
              <w:rPr>
                <w:sz w:val="28"/>
                <w:szCs w:val="28"/>
              </w:rPr>
              <w:t>.</w:t>
            </w:r>
          </w:p>
        </w:tc>
      </w:tr>
      <w:tr w:rsidR="00141EC5" w:rsidRPr="005F1AAE" w:rsidTr="00CD4600">
        <w:tc>
          <w:tcPr>
            <w:tcW w:w="574" w:type="pct"/>
            <w:shd w:val="clear" w:color="auto" w:fill="auto"/>
          </w:tcPr>
          <w:p w:rsidR="00141EC5" w:rsidRPr="005F1AAE" w:rsidRDefault="00141EC5" w:rsidP="009D2B10">
            <w:pPr>
              <w:widowControl w:val="0"/>
              <w:suppressAutoHyphens/>
              <w:spacing w:line="360" w:lineRule="auto"/>
              <w:ind w:right="-108"/>
              <w:contextualSpacing/>
              <w:jc w:val="center"/>
              <w:rPr>
                <w:rFonts w:eastAsia="Calibri"/>
                <w:sz w:val="28"/>
                <w:szCs w:val="28"/>
                <w:lang w:eastAsia="en-US"/>
              </w:rPr>
            </w:pPr>
            <w:r w:rsidRPr="005F1AAE">
              <w:rPr>
                <w:rFonts w:eastAsia="Calibri"/>
                <w:sz w:val="28"/>
                <w:szCs w:val="28"/>
                <w:lang w:eastAsia="en-US"/>
              </w:rPr>
              <w:t>ОК 3.</w:t>
            </w:r>
          </w:p>
        </w:tc>
        <w:tc>
          <w:tcPr>
            <w:tcW w:w="4426" w:type="pct"/>
            <w:shd w:val="clear" w:color="auto" w:fill="auto"/>
          </w:tcPr>
          <w:p w:rsidR="00141EC5" w:rsidRPr="005F1AAE" w:rsidRDefault="00141EC5" w:rsidP="009D2B10">
            <w:pPr>
              <w:widowControl w:val="0"/>
              <w:spacing w:line="360" w:lineRule="auto"/>
              <w:contextualSpacing/>
              <w:jc w:val="both"/>
              <w:rPr>
                <w:rFonts w:eastAsia="Calibri"/>
                <w:sz w:val="28"/>
                <w:szCs w:val="28"/>
                <w:lang w:eastAsia="en-US"/>
              </w:rPr>
            </w:pPr>
            <w:r w:rsidRPr="005F1AAE">
              <w:rPr>
                <w:rFonts w:hint="eastAsia"/>
                <w:sz w:val="28"/>
                <w:szCs w:val="28"/>
              </w:rPr>
              <w:t>Планировать</w:t>
            </w:r>
            <w:r w:rsidRPr="005F1AAE">
              <w:rPr>
                <w:sz w:val="28"/>
                <w:szCs w:val="28"/>
              </w:rPr>
              <w:t xml:space="preserve"> </w:t>
            </w:r>
            <w:r w:rsidRPr="005F1AAE">
              <w:rPr>
                <w:rFonts w:hint="eastAsia"/>
                <w:sz w:val="28"/>
                <w:szCs w:val="28"/>
              </w:rPr>
              <w:t>и</w:t>
            </w:r>
            <w:r w:rsidRPr="005F1AAE">
              <w:rPr>
                <w:sz w:val="28"/>
                <w:szCs w:val="28"/>
              </w:rPr>
              <w:t xml:space="preserve"> </w:t>
            </w:r>
            <w:r w:rsidRPr="005F1AAE">
              <w:rPr>
                <w:rFonts w:hint="eastAsia"/>
                <w:sz w:val="28"/>
                <w:szCs w:val="28"/>
              </w:rPr>
              <w:t>реализовывать</w:t>
            </w:r>
            <w:r w:rsidRPr="005F1AAE">
              <w:rPr>
                <w:sz w:val="28"/>
                <w:szCs w:val="28"/>
              </w:rPr>
              <w:t xml:space="preserve"> </w:t>
            </w:r>
            <w:r w:rsidRPr="005F1AAE">
              <w:rPr>
                <w:rFonts w:hint="eastAsia"/>
                <w:sz w:val="28"/>
                <w:szCs w:val="28"/>
              </w:rPr>
              <w:t>собственное</w:t>
            </w:r>
            <w:r w:rsidRPr="005F1AAE">
              <w:rPr>
                <w:sz w:val="28"/>
                <w:szCs w:val="28"/>
              </w:rPr>
              <w:t xml:space="preserve"> </w:t>
            </w:r>
            <w:r w:rsidRPr="005F1AAE">
              <w:rPr>
                <w:rFonts w:hint="eastAsia"/>
                <w:sz w:val="28"/>
                <w:szCs w:val="28"/>
              </w:rPr>
              <w:t>профессиональное</w:t>
            </w:r>
            <w:r w:rsidRPr="005F1AAE">
              <w:rPr>
                <w:sz w:val="28"/>
                <w:szCs w:val="28"/>
              </w:rPr>
              <w:t xml:space="preserve"> </w:t>
            </w:r>
            <w:r w:rsidRPr="005F1AAE">
              <w:rPr>
                <w:rFonts w:hint="eastAsia"/>
                <w:sz w:val="28"/>
                <w:szCs w:val="28"/>
              </w:rPr>
              <w:t>и</w:t>
            </w:r>
            <w:r w:rsidRPr="005F1AAE">
              <w:rPr>
                <w:sz w:val="28"/>
                <w:szCs w:val="28"/>
              </w:rPr>
              <w:t xml:space="preserve"> </w:t>
            </w:r>
            <w:r w:rsidRPr="005F1AAE">
              <w:rPr>
                <w:rFonts w:hint="eastAsia"/>
                <w:sz w:val="28"/>
                <w:szCs w:val="28"/>
              </w:rPr>
              <w:t>личностное</w:t>
            </w:r>
            <w:r w:rsidRPr="005F1AAE">
              <w:rPr>
                <w:sz w:val="28"/>
                <w:szCs w:val="28"/>
              </w:rPr>
              <w:t xml:space="preserve"> </w:t>
            </w:r>
            <w:r w:rsidRPr="005F1AAE">
              <w:rPr>
                <w:rFonts w:hint="eastAsia"/>
                <w:sz w:val="28"/>
                <w:szCs w:val="28"/>
              </w:rPr>
              <w:t>развитие</w:t>
            </w:r>
            <w:r w:rsidRPr="005F1AAE">
              <w:rPr>
                <w:sz w:val="28"/>
                <w:szCs w:val="28"/>
              </w:rPr>
              <w:t>.</w:t>
            </w:r>
          </w:p>
        </w:tc>
      </w:tr>
      <w:tr w:rsidR="00141EC5" w:rsidRPr="005F1AAE" w:rsidTr="00CD4600">
        <w:tc>
          <w:tcPr>
            <w:tcW w:w="574" w:type="pct"/>
            <w:shd w:val="clear" w:color="auto" w:fill="auto"/>
          </w:tcPr>
          <w:p w:rsidR="00141EC5" w:rsidRPr="005F1AAE" w:rsidRDefault="00141EC5" w:rsidP="009D2B10">
            <w:pPr>
              <w:widowControl w:val="0"/>
              <w:suppressAutoHyphens/>
              <w:spacing w:line="360" w:lineRule="auto"/>
              <w:ind w:right="-108"/>
              <w:contextualSpacing/>
              <w:jc w:val="center"/>
              <w:rPr>
                <w:rFonts w:eastAsia="Calibri"/>
                <w:sz w:val="28"/>
                <w:szCs w:val="28"/>
                <w:lang w:eastAsia="en-US"/>
              </w:rPr>
            </w:pPr>
            <w:r w:rsidRPr="005F1AAE">
              <w:rPr>
                <w:rFonts w:eastAsia="Calibri"/>
                <w:sz w:val="28"/>
                <w:szCs w:val="28"/>
                <w:lang w:eastAsia="en-US"/>
              </w:rPr>
              <w:t>ОК 4.</w:t>
            </w:r>
          </w:p>
        </w:tc>
        <w:tc>
          <w:tcPr>
            <w:tcW w:w="4426" w:type="pct"/>
            <w:shd w:val="clear" w:color="auto" w:fill="auto"/>
          </w:tcPr>
          <w:p w:rsidR="00141EC5" w:rsidRPr="005F1AAE" w:rsidRDefault="00141EC5" w:rsidP="009D2B10">
            <w:pPr>
              <w:widowControl w:val="0"/>
              <w:spacing w:line="360" w:lineRule="auto"/>
              <w:contextualSpacing/>
              <w:jc w:val="both"/>
              <w:rPr>
                <w:sz w:val="28"/>
                <w:szCs w:val="28"/>
              </w:rPr>
            </w:pPr>
            <w:r w:rsidRPr="005F1AAE">
              <w:rPr>
                <w:rFonts w:hint="eastAsia"/>
                <w:sz w:val="28"/>
                <w:szCs w:val="28"/>
              </w:rPr>
              <w:t>Работать</w:t>
            </w:r>
            <w:r w:rsidRPr="005F1AAE">
              <w:rPr>
                <w:sz w:val="28"/>
                <w:szCs w:val="28"/>
              </w:rPr>
              <w:t xml:space="preserve"> </w:t>
            </w:r>
            <w:r w:rsidRPr="005F1AAE">
              <w:rPr>
                <w:rFonts w:hint="eastAsia"/>
                <w:sz w:val="28"/>
                <w:szCs w:val="28"/>
              </w:rPr>
              <w:t>в</w:t>
            </w:r>
            <w:r w:rsidRPr="005F1AAE">
              <w:rPr>
                <w:sz w:val="28"/>
                <w:szCs w:val="28"/>
              </w:rPr>
              <w:t xml:space="preserve"> </w:t>
            </w:r>
            <w:r w:rsidRPr="005F1AAE">
              <w:rPr>
                <w:rFonts w:hint="eastAsia"/>
                <w:sz w:val="28"/>
                <w:szCs w:val="28"/>
              </w:rPr>
              <w:t>коллективе</w:t>
            </w:r>
            <w:r w:rsidRPr="005F1AAE">
              <w:rPr>
                <w:sz w:val="28"/>
                <w:szCs w:val="28"/>
              </w:rPr>
              <w:t xml:space="preserve"> </w:t>
            </w:r>
            <w:r w:rsidRPr="005F1AAE">
              <w:rPr>
                <w:rFonts w:hint="eastAsia"/>
                <w:sz w:val="28"/>
                <w:szCs w:val="28"/>
              </w:rPr>
              <w:t>и</w:t>
            </w:r>
            <w:r w:rsidRPr="005F1AAE">
              <w:rPr>
                <w:sz w:val="28"/>
                <w:szCs w:val="28"/>
              </w:rPr>
              <w:t xml:space="preserve"> </w:t>
            </w:r>
            <w:r w:rsidRPr="005F1AAE">
              <w:rPr>
                <w:rFonts w:hint="eastAsia"/>
                <w:sz w:val="28"/>
                <w:szCs w:val="28"/>
              </w:rPr>
              <w:t>команде</w:t>
            </w:r>
            <w:r w:rsidRPr="005F1AAE">
              <w:rPr>
                <w:sz w:val="28"/>
                <w:szCs w:val="28"/>
              </w:rPr>
              <w:t xml:space="preserve">, </w:t>
            </w:r>
            <w:r w:rsidRPr="005F1AAE">
              <w:rPr>
                <w:rFonts w:hint="eastAsia"/>
                <w:sz w:val="28"/>
                <w:szCs w:val="28"/>
              </w:rPr>
              <w:t>эффективно</w:t>
            </w:r>
            <w:r w:rsidRPr="005F1AAE">
              <w:rPr>
                <w:sz w:val="28"/>
                <w:szCs w:val="28"/>
              </w:rPr>
              <w:t xml:space="preserve"> </w:t>
            </w:r>
            <w:r w:rsidRPr="005F1AAE">
              <w:rPr>
                <w:rFonts w:hint="eastAsia"/>
                <w:sz w:val="28"/>
                <w:szCs w:val="28"/>
              </w:rPr>
              <w:t>взаимодействовать</w:t>
            </w:r>
            <w:r w:rsidRPr="005F1AAE">
              <w:rPr>
                <w:sz w:val="28"/>
                <w:szCs w:val="28"/>
              </w:rPr>
              <w:t xml:space="preserve"> </w:t>
            </w:r>
            <w:r w:rsidRPr="005F1AAE">
              <w:rPr>
                <w:rFonts w:hint="eastAsia"/>
                <w:sz w:val="28"/>
                <w:szCs w:val="28"/>
              </w:rPr>
              <w:t>с</w:t>
            </w:r>
            <w:r w:rsidRPr="005F1AAE">
              <w:rPr>
                <w:sz w:val="28"/>
                <w:szCs w:val="28"/>
              </w:rPr>
              <w:t xml:space="preserve"> </w:t>
            </w:r>
            <w:r w:rsidRPr="005F1AAE">
              <w:rPr>
                <w:rFonts w:hint="eastAsia"/>
                <w:sz w:val="28"/>
                <w:szCs w:val="28"/>
              </w:rPr>
              <w:t>коллегами</w:t>
            </w:r>
            <w:r w:rsidRPr="005F1AAE">
              <w:rPr>
                <w:sz w:val="28"/>
                <w:szCs w:val="28"/>
              </w:rPr>
              <w:t xml:space="preserve">, </w:t>
            </w:r>
            <w:r w:rsidRPr="005F1AAE">
              <w:rPr>
                <w:rFonts w:hint="eastAsia"/>
                <w:sz w:val="28"/>
                <w:szCs w:val="28"/>
              </w:rPr>
              <w:t>руководством</w:t>
            </w:r>
            <w:r w:rsidRPr="005F1AAE">
              <w:rPr>
                <w:sz w:val="28"/>
                <w:szCs w:val="28"/>
              </w:rPr>
              <w:t xml:space="preserve">, </w:t>
            </w:r>
            <w:r w:rsidRPr="005F1AAE">
              <w:rPr>
                <w:rFonts w:hint="eastAsia"/>
                <w:sz w:val="28"/>
                <w:szCs w:val="28"/>
              </w:rPr>
              <w:t>клиентами</w:t>
            </w:r>
            <w:r w:rsidRPr="005F1AAE">
              <w:rPr>
                <w:sz w:val="28"/>
                <w:szCs w:val="28"/>
              </w:rPr>
              <w:t>.</w:t>
            </w:r>
          </w:p>
        </w:tc>
      </w:tr>
      <w:tr w:rsidR="00141EC5" w:rsidRPr="005F1AAE" w:rsidTr="00CD4600">
        <w:tc>
          <w:tcPr>
            <w:tcW w:w="574" w:type="pct"/>
            <w:shd w:val="clear" w:color="auto" w:fill="auto"/>
          </w:tcPr>
          <w:p w:rsidR="00141EC5" w:rsidRPr="005F1AAE" w:rsidRDefault="00141EC5" w:rsidP="009D2B10">
            <w:pPr>
              <w:widowControl w:val="0"/>
              <w:suppressAutoHyphens/>
              <w:spacing w:line="360" w:lineRule="auto"/>
              <w:ind w:right="-108"/>
              <w:contextualSpacing/>
              <w:jc w:val="center"/>
              <w:rPr>
                <w:rFonts w:eastAsia="Calibri"/>
                <w:sz w:val="28"/>
                <w:szCs w:val="28"/>
                <w:lang w:eastAsia="en-US"/>
              </w:rPr>
            </w:pPr>
            <w:r w:rsidRPr="005F1AAE">
              <w:rPr>
                <w:rFonts w:eastAsia="Calibri"/>
                <w:sz w:val="28"/>
                <w:szCs w:val="28"/>
                <w:lang w:eastAsia="en-US"/>
              </w:rPr>
              <w:t>ОК 5</w:t>
            </w:r>
          </w:p>
        </w:tc>
        <w:tc>
          <w:tcPr>
            <w:tcW w:w="4426" w:type="pct"/>
            <w:shd w:val="clear" w:color="auto" w:fill="auto"/>
          </w:tcPr>
          <w:p w:rsidR="00141EC5" w:rsidRPr="005F1AAE" w:rsidRDefault="00141EC5" w:rsidP="009D2B10">
            <w:pPr>
              <w:widowControl w:val="0"/>
              <w:spacing w:line="360" w:lineRule="auto"/>
              <w:contextualSpacing/>
              <w:jc w:val="both"/>
              <w:rPr>
                <w:sz w:val="28"/>
                <w:szCs w:val="28"/>
              </w:rPr>
            </w:pPr>
            <w:r w:rsidRPr="005F1AAE">
              <w:rPr>
                <w:rFonts w:hint="eastAsia"/>
                <w:sz w:val="28"/>
                <w:szCs w:val="28"/>
              </w:rPr>
              <w:t>Осуществлять</w:t>
            </w:r>
            <w:r w:rsidRPr="005F1AAE">
              <w:rPr>
                <w:sz w:val="28"/>
                <w:szCs w:val="28"/>
              </w:rPr>
              <w:t xml:space="preserve"> </w:t>
            </w:r>
            <w:r w:rsidRPr="005F1AAE">
              <w:rPr>
                <w:rFonts w:hint="eastAsia"/>
                <w:sz w:val="28"/>
                <w:szCs w:val="28"/>
              </w:rPr>
              <w:t>устную</w:t>
            </w:r>
            <w:r w:rsidRPr="005F1AAE">
              <w:rPr>
                <w:sz w:val="28"/>
                <w:szCs w:val="28"/>
              </w:rPr>
              <w:t xml:space="preserve"> </w:t>
            </w:r>
            <w:r w:rsidRPr="005F1AAE">
              <w:rPr>
                <w:rFonts w:hint="eastAsia"/>
                <w:sz w:val="28"/>
                <w:szCs w:val="28"/>
              </w:rPr>
              <w:t>и</w:t>
            </w:r>
            <w:r w:rsidRPr="005F1AAE">
              <w:rPr>
                <w:sz w:val="28"/>
                <w:szCs w:val="28"/>
              </w:rPr>
              <w:t xml:space="preserve"> </w:t>
            </w:r>
            <w:r w:rsidRPr="005F1AAE">
              <w:rPr>
                <w:rFonts w:hint="eastAsia"/>
                <w:sz w:val="28"/>
                <w:szCs w:val="28"/>
              </w:rPr>
              <w:t>письменную</w:t>
            </w:r>
            <w:r w:rsidRPr="005F1AAE">
              <w:rPr>
                <w:sz w:val="28"/>
                <w:szCs w:val="28"/>
              </w:rPr>
              <w:t xml:space="preserve"> </w:t>
            </w:r>
            <w:r w:rsidRPr="005F1AAE">
              <w:rPr>
                <w:rFonts w:hint="eastAsia"/>
                <w:sz w:val="28"/>
                <w:szCs w:val="28"/>
              </w:rPr>
              <w:t>коммуникацию</w:t>
            </w:r>
            <w:r w:rsidRPr="005F1AAE">
              <w:rPr>
                <w:sz w:val="28"/>
                <w:szCs w:val="28"/>
              </w:rPr>
              <w:t xml:space="preserve"> </w:t>
            </w:r>
            <w:r w:rsidRPr="005F1AAE">
              <w:rPr>
                <w:rFonts w:hint="eastAsia"/>
                <w:sz w:val="28"/>
                <w:szCs w:val="28"/>
              </w:rPr>
              <w:t>на</w:t>
            </w:r>
            <w:r w:rsidRPr="005F1AAE">
              <w:rPr>
                <w:sz w:val="28"/>
                <w:szCs w:val="28"/>
              </w:rPr>
              <w:t xml:space="preserve"> </w:t>
            </w:r>
            <w:r w:rsidRPr="005F1AAE">
              <w:rPr>
                <w:rFonts w:hint="eastAsia"/>
                <w:sz w:val="28"/>
                <w:szCs w:val="28"/>
              </w:rPr>
              <w:t>государственном</w:t>
            </w:r>
            <w:r w:rsidRPr="005F1AAE">
              <w:rPr>
                <w:sz w:val="28"/>
                <w:szCs w:val="28"/>
              </w:rPr>
              <w:t xml:space="preserve"> </w:t>
            </w:r>
            <w:r w:rsidRPr="005F1AAE">
              <w:rPr>
                <w:rFonts w:hint="eastAsia"/>
                <w:sz w:val="28"/>
                <w:szCs w:val="28"/>
              </w:rPr>
              <w:t>языке</w:t>
            </w:r>
            <w:r w:rsidRPr="005F1AAE">
              <w:rPr>
                <w:sz w:val="28"/>
                <w:szCs w:val="28"/>
              </w:rPr>
              <w:t xml:space="preserve"> </w:t>
            </w:r>
            <w:r w:rsidRPr="005F1AAE">
              <w:rPr>
                <w:rFonts w:hint="eastAsia"/>
                <w:sz w:val="28"/>
                <w:szCs w:val="28"/>
              </w:rPr>
              <w:t>с</w:t>
            </w:r>
            <w:r w:rsidRPr="005F1AAE">
              <w:rPr>
                <w:sz w:val="28"/>
                <w:szCs w:val="28"/>
              </w:rPr>
              <w:t xml:space="preserve"> </w:t>
            </w:r>
            <w:r w:rsidRPr="005F1AAE">
              <w:rPr>
                <w:rFonts w:hint="eastAsia"/>
                <w:sz w:val="28"/>
                <w:szCs w:val="28"/>
              </w:rPr>
              <w:t>учетом</w:t>
            </w:r>
            <w:r w:rsidRPr="005F1AAE">
              <w:rPr>
                <w:sz w:val="28"/>
                <w:szCs w:val="28"/>
              </w:rPr>
              <w:t xml:space="preserve"> </w:t>
            </w:r>
            <w:r w:rsidRPr="005F1AAE">
              <w:rPr>
                <w:rFonts w:hint="eastAsia"/>
                <w:sz w:val="28"/>
                <w:szCs w:val="28"/>
              </w:rPr>
              <w:t>особенностей</w:t>
            </w:r>
            <w:r w:rsidRPr="005F1AAE">
              <w:rPr>
                <w:sz w:val="28"/>
                <w:szCs w:val="28"/>
              </w:rPr>
              <w:t xml:space="preserve"> </w:t>
            </w:r>
            <w:r w:rsidRPr="005F1AAE">
              <w:rPr>
                <w:rFonts w:hint="eastAsia"/>
                <w:sz w:val="28"/>
                <w:szCs w:val="28"/>
              </w:rPr>
              <w:t>социального</w:t>
            </w:r>
            <w:r w:rsidRPr="005F1AAE">
              <w:rPr>
                <w:sz w:val="28"/>
                <w:szCs w:val="28"/>
              </w:rPr>
              <w:t xml:space="preserve"> </w:t>
            </w:r>
            <w:r w:rsidRPr="005F1AAE">
              <w:rPr>
                <w:rFonts w:hint="eastAsia"/>
                <w:sz w:val="28"/>
                <w:szCs w:val="28"/>
              </w:rPr>
              <w:t>и</w:t>
            </w:r>
            <w:r w:rsidRPr="005F1AAE">
              <w:rPr>
                <w:sz w:val="28"/>
                <w:szCs w:val="28"/>
              </w:rPr>
              <w:t xml:space="preserve"> </w:t>
            </w:r>
            <w:r w:rsidRPr="005F1AAE">
              <w:rPr>
                <w:rFonts w:hint="eastAsia"/>
                <w:sz w:val="28"/>
                <w:szCs w:val="28"/>
              </w:rPr>
              <w:t>культурного</w:t>
            </w:r>
            <w:r w:rsidRPr="005F1AAE">
              <w:rPr>
                <w:sz w:val="28"/>
                <w:szCs w:val="28"/>
              </w:rPr>
              <w:t xml:space="preserve"> </w:t>
            </w:r>
            <w:r w:rsidRPr="005F1AAE">
              <w:rPr>
                <w:rFonts w:hint="eastAsia"/>
                <w:sz w:val="28"/>
                <w:szCs w:val="28"/>
              </w:rPr>
              <w:t>контекста</w:t>
            </w:r>
            <w:r w:rsidRPr="005F1AAE">
              <w:rPr>
                <w:sz w:val="28"/>
                <w:szCs w:val="28"/>
              </w:rPr>
              <w:t>.</w:t>
            </w:r>
          </w:p>
        </w:tc>
      </w:tr>
      <w:tr w:rsidR="00141EC5" w:rsidRPr="005F1AAE" w:rsidTr="00CD4600">
        <w:trPr>
          <w:trHeight w:val="330"/>
        </w:trPr>
        <w:tc>
          <w:tcPr>
            <w:tcW w:w="574" w:type="pct"/>
            <w:shd w:val="clear" w:color="auto" w:fill="auto"/>
          </w:tcPr>
          <w:p w:rsidR="00141EC5" w:rsidRPr="005F1AAE" w:rsidRDefault="00141EC5" w:rsidP="009D2B10">
            <w:pPr>
              <w:widowControl w:val="0"/>
              <w:suppressAutoHyphens/>
              <w:spacing w:line="360" w:lineRule="auto"/>
              <w:ind w:right="-108"/>
              <w:contextualSpacing/>
              <w:jc w:val="center"/>
              <w:rPr>
                <w:rFonts w:eastAsia="Calibri"/>
                <w:sz w:val="28"/>
                <w:szCs w:val="28"/>
                <w:lang w:eastAsia="en-US"/>
              </w:rPr>
            </w:pPr>
            <w:r w:rsidRPr="005F1AAE">
              <w:rPr>
                <w:rFonts w:eastAsia="Calibri"/>
                <w:sz w:val="28"/>
                <w:szCs w:val="28"/>
                <w:lang w:eastAsia="en-US"/>
              </w:rPr>
              <w:t>ОК 7.</w:t>
            </w:r>
          </w:p>
        </w:tc>
        <w:tc>
          <w:tcPr>
            <w:tcW w:w="4426" w:type="pct"/>
            <w:shd w:val="clear" w:color="auto" w:fill="auto"/>
          </w:tcPr>
          <w:p w:rsidR="00141EC5" w:rsidRPr="005F1AAE" w:rsidRDefault="00141EC5" w:rsidP="009D2B10">
            <w:pPr>
              <w:spacing w:line="360" w:lineRule="auto"/>
              <w:ind w:right="331"/>
              <w:contextualSpacing/>
              <w:jc w:val="both"/>
              <w:rPr>
                <w:rFonts w:eastAsia="Calibri"/>
                <w:sz w:val="28"/>
                <w:szCs w:val="28"/>
                <w:lang w:eastAsia="en-US"/>
              </w:rPr>
            </w:pPr>
            <w:r w:rsidRPr="005F1AAE">
              <w:rPr>
                <w:rFonts w:eastAsia="Calibri"/>
                <w:sz w:val="28"/>
                <w:szCs w:val="28"/>
                <w:lang w:eastAsia="en-US"/>
              </w:rPr>
              <w:t>Содействовать сохранению окружающей среды, ресурсосбережению, эффективно действовать в чрезвычайных ситуациях.</w:t>
            </w:r>
          </w:p>
        </w:tc>
      </w:tr>
      <w:tr w:rsidR="00141EC5" w:rsidRPr="005F1AAE" w:rsidTr="00CD4600">
        <w:trPr>
          <w:trHeight w:val="330"/>
        </w:trPr>
        <w:tc>
          <w:tcPr>
            <w:tcW w:w="574" w:type="pct"/>
            <w:shd w:val="clear" w:color="auto" w:fill="auto"/>
          </w:tcPr>
          <w:p w:rsidR="00141EC5" w:rsidRPr="005F1AAE" w:rsidRDefault="00141EC5" w:rsidP="009D2B10">
            <w:pPr>
              <w:widowControl w:val="0"/>
              <w:suppressAutoHyphens/>
              <w:spacing w:line="360" w:lineRule="auto"/>
              <w:ind w:right="-108"/>
              <w:contextualSpacing/>
              <w:jc w:val="center"/>
              <w:rPr>
                <w:rFonts w:eastAsia="Calibri"/>
                <w:sz w:val="28"/>
                <w:szCs w:val="28"/>
                <w:lang w:eastAsia="en-US"/>
              </w:rPr>
            </w:pPr>
            <w:r w:rsidRPr="005F1AAE">
              <w:rPr>
                <w:rFonts w:eastAsia="Calibri"/>
                <w:sz w:val="28"/>
                <w:szCs w:val="28"/>
                <w:lang w:eastAsia="en-US"/>
              </w:rPr>
              <w:lastRenderedPageBreak/>
              <w:t>ОК 8.</w:t>
            </w:r>
          </w:p>
        </w:tc>
        <w:tc>
          <w:tcPr>
            <w:tcW w:w="4426" w:type="pct"/>
            <w:shd w:val="clear" w:color="auto" w:fill="auto"/>
          </w:tcPr>
          <w:p w:rsidR="00141EC5" w:rsidRPr="005F1AAE" w:rsidRDefault="00141EC5" w:rsidP="009D2B10">
            <w:pPr>
              <w:spacing w:line="360" w:lineRule="auto"/>
              <w:ind w:right="331"/>
              <w:contextualSpacing/>
              <w:jc w:val="both"/>
              <w:rPr>
                <w:rFonts w:eastAsia="Calibri"/>
                <w:sz w:val="28"/>
                <w:szCs w:val="28"/>
                <w:lang w:eastAsia="en-US"/>
              </w:rPr>
            </w:pPr>
            <w:r w:rsidRPr="005F1AAE">
              <w:rPr>
                <w:rFonts w:eastAsia="Calibri"/>
                <w:sz w:val="28"/>
                <w:szCs w:val="28"/>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41EC5" w:rsidRPr="005F1AAE" w:rsidTr="00CD4600">
        <w:trPr>
          <w:trHeight w:val="330"/>
        </w:trPr>
        <w:tc>
          <w:tcPr>
            <w:tcW w:w="574" w:type="pct"/>
            <w:shd w:val="clear" w:color="auto" w:fill="auto"/>
          </w:tcPr>
          <w:p w:rsidR="00141EC5" w:rsidRPr="005F1AAE" w:rsidRDefault="00141EC5" w:rsidP="009D2B10">
            <w:pPr>
              <w:widowControl w:val="0"/>
              <w:suppressAutoHyphens/>
              <w:spacing w:line="360" w:lineRule="auto"/>
              <w:contextualSpacing/>
              <w:jc w:val="center"/>
              <w:rPr>
                <w:rFonts w:eastAsia="Calibri"/>
                <w:sz w:val="28"/>
                <w:szCs w:val="28"/>
                <w:lang w:eastAsia="en-US"/>
              </w:rPr>
            </w:pPr>
            <w:r w:rsidRPr="005F1AAE">
              <w:rPr>
                <w:rFonts w:eastAsia="Calibri"/>
                <w:sz w:val="28"/>
                <w:szCs w:val="28"/>
                <w:lang w:eastAsia="en-US"/>
              </w:rPr>
              <w:t>ОК 9.</w:t>
            </w:r>
          </w:p>
        </w:tc>
        <w:tc>
          <w:tcPr>
            <w:tcW w:w="4426" w:type="pct"/>
            <w:shd w:val="clear" w:color="auto" w:fill="auto"/>
          </w:tcPr>
          <w:p w:rsidR="00141EC5" w:rsidRPr="005F1AAE" w:rsidRDefault="00141EC5" w:rsidP="009D2B10">
            <w:pPr>
              <w:spacing w:line="360" w:lineRule="auto"/>
              <w:ind w:right="190"/>
              <w:contextualSpacing/>
              <w:jc w:val="both"/>
              <w:rPr>
                <w:rFonts w:eastAsia="Calibri"/>
                <w:sz w:val="28"/>
                <w:szCs w:val="28"/>
                <w:lang w:eastAsia="en-US"/>
              </w:rPr>
            </w:pPr>
            <w:r w:rsidRPr="005F1AAE">
              <w:rPr>
                <w:rFonts w:eastAsia="Calibri"/>
                <w:sz w:val="28"/>
                <w:szCs w:val="28"/>
                <w:lang w:eastAsia="en-US"/>
              </w:rPr>
              <w:t>Использовать информационные технологии в профессиональной деятельности.</w:t>
            </w:r>
          </w:p>
        </w:tc>
      </w:tr>
      <w:tr w:rsidR="00141EC5" w:rsidRPr="005F1AAE" w:rsidTr="00CD4600">
        <w:trPr>
          <w:trHeight w:val="330"/>
        </w:trPr>
        <w:tc>
          <w:tcPr>
            <w:tcW w:w="574" w:type="pct"/>
            <w:shd w:val="clear" w:color="auto" w:fill="auto"/>
          </w:tcPr>
          <w:p w:rsidR="00141EC5" w:rsidRPr="005F1AAE" w:rsidRDefault="00141EC5" w:rsidP="009D2B10">
            <w:pPr>
              <w:widowControl w:val="0"/>
              <w:suppressAutoHyphens/>
              <w:spacing w:line="360" w:lineRule="auto"/>
              <w:contextualSpacing/>
              <w:jc w:val="center"/>
              <w:rPr>
                <w:rFonts w:eastAsia="Calibri"/>
                <w:sz w:val="28"/>
                <w:szCs w:val="28"/>
                <w:lang w:eastAsia="en-US"/>
              </w:rPr>
            </w:pPr>
            <w:r w:rsidRPr="005F1AAE">
              <w:rPr>
                <w:rFonts w:eastAsia="Calibri"/>
                <w:sz w:val="28"/>
                <w:szCs w:val="28"/>
                <w:lang w:eastAsia="en-US"/>
              </w:rPr>
              <w:t>ОК 10</w:t>
            </w:r>
          </w:p>
        </w:tc>
        <w:tc>
          <w:tcPr>
            <w:tcW w:w="4426" w:type="pct"/>
            <w:shd w:val="clear" w:color="auto" w:fill="auto"/>
          </w:tcPr>
          <w:p w:rsidR="00141EC5" w:rsidRPr="005F1AAE" w:rsidRDefault="00141EC5" w:rsidP="009D2B10">
            <w:pPr>
              <w:spacing w:line="360" w:lineRule="auto"/>
              <w:ind w:right="190"/>
              <w:contextualSpacing/>
              <w:jc w:val="both"/>
              <w:rPr>
                <w:rFonts w:eastAsia="Calibri"/>
                <w:sz w:val="28"/>
                <w:szCs w:val="28"/>
                <w:lang w:eastAsia="en-US"/>
              </w:rPr>
            </w:pPr>
            <w:r w:rsidRPr="005F1AAE">
              <w:rPr>
                <w:rFonts w:eastAsia="Calibri"/>
                <w:sz w:val="28"/>
                <w:szCs w:val="28"/>
                <w:lang w:eastAsia="en-US"/>
              </w:rPr>
              <w:t>Пользоваться профессиональной документацией на государственном и иностранном языках</w:t>
            </w:r>
          </w:p>
        </w:tc>
      </w:tr>
      <w:tr w:rsidR="00141EC5" w:rsidRPr="005F1AAE" w:rsidTr="00CD4600">
        <w:trPr>
          <w:trHeight w:val="330"/>
        </w:trPr>
        <w:tc>
          <w:tcPr>
            <w:tcW w:w="574" w:type="pct"/>
            <w:shd w:val="clear" w:color="auto" w:fill="auto"/>
          </w:tcPr>
          <w:p w:rsidR="00141EC5" w:rsidRPr="005F1AAE" w:rsidRDefault="00141EC5" w:rsidP="009D2B10">
            <w:pPr>
              <w:widowControl w:val="0"/>
              <w:suppressAutoHyphens/>
              <w:spacing w:line="360" w:lineRule="auto"/>
              <w:contextualSpacing/>
              <w:jc w:val="center"/>
              <w:rPr>
                <w:rFonts w:eastAsia="Calibri"/>
                <w:sz w:val="28"/>
                <w:szCs w:val="28"/>
                <w:lang w:eastAsia="en-US"/>
              </w:rPr>
            </w:pPr>
            <w:r w:rsidRPr="005F1AAE">
              <w:rPr>
                <w:rFonts w:eastAsia="Calibri"/>
                <w:sz w:val="28"/>
                <w:szCs w:val="28"/>
                <w:lang w:eastAsia="en-US"/>
              </w:rPr>
              <w:t>ОК 11</w:t>
            </w:r>
          </w:p>
        </w:tc>
        <w:tc>
          <w:tcPr>
            <w:tcW w:w="4426" w:type="pct"/>
            <w:shd w:val="clear" w:color="auto" w:fill="auto"/>
          </w:tcPr>
          <w:p w:rsidR="00141EC5" w:rsidRPr="005F1AAE" w:rsidRDefault="00141EC5" w:rsidP="009D2B10">
            <w:pPr>
              <w:spacing w:line="360" w:lineRule="auto"/>
              <w:ind w:right="190"/>
              <w:contextualSpacing/>
              <w:jc w:val="both"/>
              <w:rPr>
                <w:rFonts w:eastAsia="Calibri"/>
                <w:sz w:val="28"/>
                <w:szCs w:val="28"/>
                <w:lang w:eastAsia="en-US"/>
              </w:rPr>
            </w:pPr>
            <w:r w:rsidRPr="005F1AAE">
              <w:rPr>
                <w:rFonts w:eastAsia="Calibri"/>
                <w:sz w:val="28"/>
                <w:szCs w:val="28"/>
                <w:lang w:eastAsia="en-US"/>
              </w:rPr>
              <w:t>Планировать предпринимательскую деятельность в профессиональной сфере</w:t>
            </w:r>
          </w:p>
        </w:tc>
      </w:tr>
    </w:tbl>
    <w:p w:rsidR="00141EC5" w:rsidRPr="005F1AAE" w:rsidRDefault="00141EC5"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240" w:line="360" w:lineRule="auto"/>
        <w:ind w:firstLine="709"/>
        <w:rPr>
          <w:rFonts w:eastAsia="Calibri"/>
          <w:sz w:val="28"/>
          <w:szCs w:val="28"/>
          <w:lang w:eastAsia="en-US"/>
        </w:rPr>
      </w:pPr>
      <w:r w:rsidRPr="005F1AAE">
        <w:rPr>
          <w:rFonts w:eastAsia="Calibri"/>
          <w:sz w:val="28"/>
          <w:szCs w:val="28"/>
          <w:lang w:eastAsia="en-US"/>
        </w:rPr>
        <w:t>и соответствующие им умения:</w:t>
      </w:r>
    </w:p>
    <w:tbl>
      <w:tblPr>
        <w:tblStyle w:val="11"/>
        <w:tblW w:w="4962" w:type="pct"/>
        <w:tblInd w:w="108" w:type="dxa"/>
        <w:tblLook w:val="0000"/>
      </w:tblPr>
      <w:tblGrid>
        <w:gridCol w:w="890"/>
        <w:gridCol w:w="2358"/>
        <w:gridCol w:w="1623"/>
        <w:gridCol w:w="4626"/>
      </w:tblGrid>
      <w:tr w:rsidR="00141EC5" w:rsidRPr="005F1AAE" w:rsidTr="00CD4600">
        <w:tc>
          <w:tcPr>
            <w:tcW w:w="1603" w:type="pct"/>
            <w:gridSpan w:val="2"/>
          </w:tcPr>
          <w:p w:rsidR="00141EC5" w:rsidRPr="005F1AAE" w:rsidRDefault="00141EC5" w:rsidP="009D2B10">
            <w:pPr>
              <w:spacing w:line="360" w:lineRule="auto"/>
              <w:jc w:val="center"/>
              <w:rPr>
                <w:rFonts w:eastAsiaTheme="minorHAnsi"/>
                <w:b/>
                <w:sz w:val="28"/>
                <w:szCs w:val="28"/>
                <w:lang w:eastAsia="en-US"/>
              </w:rPr>
            </w:pPr>
            <w:r w:rsidRPr="005F1AAE">
              <w:rPr>
                <w:rFonts w:eastAsiaTheme="minorHAnsi"/>
                <w:b/>
                <w:sz w:val="28"/>
                <w:szCs w:val="28"/>
                <w:lang w:eastAsia="en-US"/>
              </w:rPr>
              <w:t>ВД</w:t>
            </w:r>
          </w:p>
        </w:tc>
        <w:tc>
          <w:tcPr>
            <w:tcW w:w="908" w:type="pct"/>
          </w:tcPr>
          <w:p w:rsidR="00141EC5" w:rsidRPr="005F1AAE" w:rsidRDefault="00141EC5" w:rsidP="009D2B10">
            <w:pPr>
              <w:suppressAutoHyphens/>
              <w:spacing w:line="360" w:lineRule="auto"/>
              <w:jc w:val="center"/>
              <w:rPr>
                <w:rFonts w:eastAsiaTheme="minorHAnsi"/>
                <w:b/>
                <w:sz w:val="28"/>
                <w:szCs w:val="28"/>
                <w:lang w:eastAsia="en-US"/>
              </w:rPr>
            </w:pPr>
            <w:r w:rsidRPr="005F1AAE">
              <w:rPr>
                <w:rFonts w:eastAsiaTheme="minorHAnsi"/>
                <w:b/>
                <w:sz w:val="28"/>
                <w:szCs w:val="28"/>
                <w:lang w:eastAsia="en-US"/>
              </w:rPr>
              <w:t>Код</w:t>
            </w:r>
          </w:p>
          <w:p w:rsidR="00141EC5" w:rsidRPr="005F1AAE" w:rsidRDefault="00141EC5" w:rsidP="009D2B10">
            <w:pPr>
              <w:spacing w:line="360" w:lineRule="auto"/>
              <w:jc w:val="center"/>
              <w:rPr>
                <w:rFonts w:eastAsiaTheme="minorHAnsi"/>
                <w:b/>
                <w:sz w:val="28"/>
                <w:szCs w:val="28"/>
                <w:lang w:eastAsia="en-US"/>
              </w:rPr>
            </w:pPr>
            <w:r w:rsidRPr="005F1AAE">
              <w:rPr>
                <w:rFonts w:eastAsiaTheme="minorHAnsi"/>
                <w:b/>
                <w:sz w:val="28"/>
                <w:szCs w:val="28"/>
                <w:lang w:eastAsia="en-US"/>
              </w:rPr>
              <w:t>ПК, ОК</w:t>
            </w:r>
          </w:p>
        </w:tc>
        <w:tc>
          <w:tcPr>
            <w:tcW w:w="2489" w:type="pct"/>
          </w:tcPr>
          <w:p w:rsidR="00141EC5" w:rsidRPr="005F1AAE" w:rsidRDefault="00141EC5" w:rsidP="009D2B10">
            <w:pPr>
              <w:spacing w:line="360" w:lineRule="auto"/>
              <w:jc w:val="center"/>
              <w:rPr>
                <w:rFonts w:eastAsiaTheme="minorHAnsi"/>
                <w:b/>
                <w:sz w:val="28"/>
                <w:szCs w:val="28"/>
                <w:lang w:eastAsia="en-US"/>
              </w:rPr>
            </w:pPr>
            <w:r w:rsidRPr="005F1AAE">
              <w:rPr>
                <w:rFonts w:eastAsiaTheme="minorHAnsi"/>
                <w:b/>
                <w:sz w:val="28"/>
                <w:szCs w:val="28"/>
                <w:lang w:eastAsia="en-US"/>
              </w:rPr>
              <w:t>Требования к умениям</w:t>
            </w:r>
          </w:p>
        </w:tc>
      </w:tr>
      <w:tr w:rsidR="00141EC5" w:rsidRPr="005F1AAE" w:rsidTr="00CD4600">
        <w:tc>
          <w:tcPr>
            <w:tcW w:w="523" w:type="pct"/>
            <w:vMerge w:val="restart"/>
            <w:vAlign w:val="center"/>
          </w:tcPr>
          <w:p w:rsidR="00141EC5" w:rsidRPr="005F1AAE" w:rsidRDefault="00141EC5" w:rsidP="009D2B10">
            <w:pPr>
              <w:spacing w:line="360" w:lineRule="auto"/>
              <w:jc w:val="center"/>
              <w:rPr>
                <w:rFonts w:eastAsiaTheme="minorHAnsi"/>
                <w:sz w:val="28"/>
                <w:szCs w:val="28"/>
                <w:lang w:eastAsia="en-US"/>
              </w:rPr>
            </w:pPr>
            <w:r w:rsidRPr="005F1AAE">
              <w:rPr>
                <w:rFonts w:eastAsiaTheme="minorHAnsi"/>
                <w:sz w:val="28"/>
                <w:szCs w:val="28"/>
                <w:lang w:eastAsia="en-US"/>
              </w:rPr>
              <w:t>ВД 3</w:t>
            </w:r>
          </w:p>
        </w:tc>
        <w:tc>
          <w:tcPr>
            <w:tcW w:w="1080" w:type="pct"/>
            <w:vMerge w:val="restart"/>
          </w:tcPr>
          <w:p w:rsidR="00141EC5" w:rsidRPr="005F1AAE" w:rsidRDefault="00141EC5" w:rsidP="009D2B10">
            <w:pPr>
              <w:widowControl w:val="0"/>
              <w:autoSpaceDE w:val="0"/>
              <w:autoSpaceDN w:val="0"/>
              <w:adjustRightInd w:val="0"/>
              <w:spacing w:line="360" w:lineRule="auto"/>
              <w:rPr>
                <w:sz w:val="28"/>
                <w:szCs w:val="28"/>
              </w:rPr>
            </w:pPr>
            <w:r w:rsidRPr="005F1AAE">
              <w:rPr>
                <w:rStyle w:val="FontStyle48"/>
                <w:sz w:val="28"/>
                <w:szCs w:val="28"/>
              </w:rPr>
              <w:t xml:space="preserve">Изготовление деталей </w:t>
            </w:r>
            <w:proofErr w:type="gramStart"/>
            <w:r w:rsidRPr="005F1AAE">
              <w:rPr>
                <w:rStyle w:val="FontStyle48"/>
                <w:sz w:val="28"/>
                <w:szCs w:val="28"/>
              </w:rPr>
              <w:t>на металлорежущих станках с программным управлением по стадиям технологического процесса в соответствии с требованиями</w:t>
            </w:r>
            <w:proofErr w:type="gramEnd"/>
            <w:r w:rsidRPr="005F1AAE">
              <w:rPr>
                <w:rStyle w:val="FontStyle48"/>
                <w:sz w:val="28"/>
                <w:szCs w:val="28"/>
              </w:rPr>
              <w:t xml:space="preserve"> охраны труда и экологической безопасности</w:t>
            </w:r>
          </w:p>
        </w:tc>
        <w:tc>
          <w:tcPr>
            <w:tcW w:w="908" w:type="pct"/>
          </w:tcPr>
          <w:p w:rsidR="00CD4600" w:rsidRPr="005F1AAE" w:rsidRDefault="00141EC5" w:rsidP="009D2B10">
            <w:pPr>
              <w:tabs>
                <w:tab w:val="left" w:pos="1635"/>
              </w:tabs>
              <w:autoSpaceDE w:val="0"/>
              <w:autoSpaceDN w:val="0"/>
              <w:adjustRightInd w:val="0"/>
              <w:spacing w:line="360" w:lineRule="auto"/>
              <w:contextualSpacing/>
              <w:rPr>
                <w:rFonts w:eastAsiaTheme="minorHAnsi"/>
                <w:sz w:val="28"/>
                <w:szCs w:val="28"/>
                <w:lang w:eastAsia="en-US"/>
              </w:rPr>
            </w:pPr>
            <w:r w:rsidRPr="005F1AAE">
              <w:rPr>
                <w:rFonts w:eastAsiaTheme="minorHAnsi"/>
                <w:sz w:val="28"/>
                <w:szCs w:val="28"/>
                <w:lang w:eastAsia="en-US"/>
              </w:rPr>
              <w:t>ПК 3.1,</w:t>
            </w:r>
            <w:r w:rsidR="00CD4600" w:rsidRPr="005F1AAE">
              <w:rPr>
                <w:rFonts w:eastAsiaTheme="minorHAnsi"/>
                <w:sz w:val="28"/>
                <w:szCs w:val="28"/>
                <w:lang w:eastAsia="en-US"/>
              </w:rPr>
              <w:t xml:space="preserve"> </w:t>
            </w:r>
            <w:r w:rsidRPr="005F1AAE">
              <w:rPr>
                <w:rFonts w:eastAsiaTheme="minorHAnsi"/>
                <w:sz w:val="28"/>
                <w:szCs w:val="28"/>
                <w:lang w:eastAsia="en-US"/>
              </w:rPr>
              <w:t xml:space="preserve">ОК 1, </w:t>
            </w:r>
          </w:p>
          <w:p w:rsidR="00141EC5" w:rsidRPr="005F1AAE" w:rsidRDefault="00141EC5" w:rsidP="009D2B10">
            <w:pPr>
              <w:tabs>
                <w:tab w:val="left" w:pos="1635"/>
              </w:tabs>
              <w:autoSpaceDE w:val="0"/>
              <w:autoSpaceDN w:val="0"/>
              <w:adjustRightInd w:val="0"/>
              <w:spacing w:line="360" w:lineRule="auto"/>
              <w:contextualSpacing/>
              <w:rPr>
                <w:rFonts w:eastAsiaTheme="minorHAnsi"/>
                <w:sz w:val="28"/>
                <w:szCs w:val="28"/>
                <w:lang w:eastAsia="en-US"/>
              </w:rPr>
            </w:pPr>
            <w:r w:rsidRPr="005F1AAE">
              <w:rPr>
                <w:rFonts w:eastAsiaTheme="minorHAnsi"/>
                <w:sz w:val="28"/>
                <w:szCs w:val="28"/>
                <w:lang w:eastAsia="en-US"/>
              </w:rPr>
              <w:t>ОК</w:t>
            </w:r>
            <w:r w:rsidR="00CD4600" w:rsidRPr="005F1AAE">
              <w:rPr>
                <w:rFonts w:eastAsiaTheme="minorHAnsi"/>
                <w:sz w:val="28"/>
                <w:szCs w:val="28"/>
                <w:lang w:eastAsia="en-US"/>
              </w:rPr>
              <w:t xml:space="preserve"> </w:t>
            </w:r>
            <w:r w:rsidRPr="005F1AAE">
              <w:rPr>
                <w:rFonts w:eastAsiaTheme="minorHAnsi"/>
                <w:sz w:val="28"/>
                <w:szCs w:val="28"/>
                <w:lang w:eastAsia="en-US"/>
              </w:rPr>
              <w:t>2</w:t>
            </w:r>
          </w:p>
          <w:p w:rsidR="00141EC5" w:rsidRPr="005F1AAE" w:rsidRDefault="00141EC5" w:rsidP="009D2B10">
            <w:pPr>
              <w:spacing w:line="360" w:lineRule="auto"/>
              <w:rPr>
                <w:rFonts w:eastAsia="Calibri"/>
                <w:sz w:val="28"/>
                <w:szCs w:val="28"/>
                <w:lang w:eastAsia="en-US"/>
              </w:rPr>
            </w:pPr>
          </w:p>
        </w:tc>
        <w:tc>
          <w:tcPr>
            <w:tcW w:w="2489" w:type="pct"/>
          </w:tcPr>
          <w:p w:rsidR="00141EC5" w:rsidRPr="005F1AAE" w:rsidRDefault="00141EC5" w:rsidP="009D2B10">
            <w:pPr>
              <w:tabs>
                <w:tab w:val="left" w:pos="1635"/>
              </w:tabs>
              <w:autoSpaceDE w:val="0"/>
              <w:autoSpaceDN w:val="0"/>
              <w:adjustRightInd w:val="0"/>
              <w:spacing w:line="360" w:lineRule="auto"/>
              <w:contextualSpacing/>
              <w:jc w:val="both"/>
              <w:rPr>
                <w:rFonts w:eastAsia="Calibri"/>
                <w:sz w:val="28"/>
                <w:szCs w:val="28"/>
                <w:lang w:eastAsia="en-US"/>
              </w:rPr>
            </w:pPr>
            <w:r w:rsidRPr="005F1AAE">
              <w:rPr>
                <w:rFonts w:eastAsia="Calibri"/>
                <w:sz w:val="28"/>
                <w:szCs w:val="28"/>
                <w:lang w:eastAsia="en-US"/>
              </w:rPr>
              <w:t>У 1. осуществлять подготовку к работе и обслуживание рабочего места оператора станка с программным</w:t>
            </w:r>
            <w:r w:rsidRPr="005F1AAE">
              <w:rPr>
                <w:sz w:val="28"/>
                <w:szCs w:val="28"/>
              </w:rPr>
              <w:t xml:space="preserve"> </w:t>
            </w:r>
            <w:r w:rsidRPr="005F1AAE">
              <w:rPr>
                <w:rFonts w:eastAsia="Calibri"/>
                <w:sz w:val="28"/>
                <w:szCs w:val="28"/>
                <w:lang w:eastAsia="en-US"/>
              </w:rPr>
              <w:t xml:space="preserve">управлением в соответствии с требованиями охраны труда, производственной санитарии, пожарной безопасности и </w:t>
            </w:r>
            <w:proofErr w:type="spellStart"/>
            <w:r w:rsidRPr="005F1AAE">
              <w:rPr>
                <w:rFonts w:eastAsia="Calibri"/>
                <w:sz w:val="28"/>
                <w:szCs w:val="28"/>
                <w:lang w:eastAsia="en-US"/>
              </w:rPr>
              <w:t>электробезопасности</w:t>
            </w:r>
            <w:proofErr w:type="spellEnd"/>
          </w:p>
        </w:tc>
      </w:tr>
      <w:tr w:rsidR="00141EC5" w:rsidRPr="005F1AAE" w:rsidTr="00CD4600">
        <w:tc>
          <w:tcPr>
            <w:tcW w:w="523" w:type="pct"/>
            <w:vMerge/>
            <w:vAlign w:val="center"/>
          </w:tcPr>
          <w:p w:rsidR="00141EC5" w:rsidRPr="005F1AAE" w:rsidRDefault="00141EC5" w:rsidP="00CD4600">
            <w:pPr>
              <w:spacing w:line="276" w:lineRule="auto"/>
              <w:jc w:val="center"/>
              <w:rPr>
                <w:rFonts w:eastAsiaTheme="minorHAnsi"/>
                <w:sz w:val="28"/>
                <w:szCs w:val="28"/>
                <w:lang w:eastAsia="en-US"/>
              </w:rPr>
            </w:pPr>
          </w:p>
        </w:tc>
        <w:tc>
          <w:tcPr>
            <w:tcW w:w="1080" w:type="pct"/>
            <w:vMerge/>
          </w:tcPr>
          <w:p w:rsidR="00141EC5" w:rsidRPr="005F1AAE" w:rsidRDefault="00141EC5" w:rsidP="00CD4600">
            <w:pPr>
              <w:widowControl w:val="0"/>
              <w:autoSpaceDE w:val="0"/>
              <w:autoSpaceDN w:val="0"/>
              <w:adjustRightInd w:val="0"/>
              <w:spacing w:line="276" w:lineRule="auto"/>
              <w:rPr>
                <w:rStyle w:val="FontStyle48"/>
                <w:sz w:val="28"/>
                <w:szCs w:val="28"/>
              </w:rPr>
            </w:pPr>
          </w:p>
        </w:tc>
        <w:tc>
          <w:tcPr>
            <w:tcW w:w="908" w:type="pct"/>
          </w:tcPr>
          <w:p w:rsidR="00CD4600" w:rsidRPr="005F1AAE" w:rsidRDefault="00141EC5" w:rsidP="00CD4600">
            <w:pPr>
              <w:spacing w:line="276" w:lineRule="auto"/>
              <w:jc w:val="center"/>
              <w:rPr>
                <w:rFonts w:eastAsiaTheme="minorHAnsi"/>
                <w:sz w:val="28"/>
                <w:szCs w:val="28"/>
                <w:lang w:eastAsia="en-US"/>
              </w:rPr>
            </w:pPr>
            <w:r w:rsidRPr="005F1AAE">
              <w:rPr>
                <w:rFonts w:eastAsiaTheme="minorHAnsi"/>
                <w:sz w:val="28"/>
                <w:szCs w:val="28"/>
                <w:lang w:eastAsia="en-US"/>
              </w:rPr>
              <w:t xml:space="preserve">ПК 3.2, </w:t>
            </w:r>
          </w:p>
          <w:p w:rsidR="00141EC5" w:rsidRPr="005F1AAE" w:rsidRDefault="00141EC5" w:rsidP="00CD4600">
            <w:pPr>
              <w:spacing w:line="276" w:lineRule="auto"/>
              <w:jc w:val="center"/>
              <w:rPr>
                <w:rFonts w:eastAsiaTheme="minorHAnsi"/>
                <w:sz w:val="28"/>
                <w:szCs w:val="28"/>
                <w:lang w:eastAsia="en-US"/>
              </w:rPr>
            </w:pPr>
            <w:r w:rsidRPr="005F1AAE">
              <w:rPr>
                <w:rFonts w:eastAsiaTheme="minorHAnsi"/>
                <w:sz w:val="28"/>
                <w:szCs w:val="28"/>
                <w:lang w:eastAsia="en-US"/>
              </w:rPr>
              <w:t>ПК 3.3, ОК 1, ОК</w:t>
            </w:r>
            <w:proofErr w:type="gramStart"/>
            <w:r w:rsidRPr="005F1AAE">
              <w:rPr>
                <w:rFonts w:eastAsiaTheme="minorHAnsi"/>
                <w:sz w:val="28"/>
                <w:szCs w:val="28"/>
                <w:lang w:eastAsia="en-US"/>
              </w:rPr>
              <w:t>2</w:t>
            </w:r>
            <w:proofErr w:type="gramEnd"/>
            <w:r w:rsidRPr="005F1AAE">
              <w:rPr>
                <w:rFonts w:eastAsiaTheme="minorHAnsi"/>
                <w:sz w:val="28"/>
                <w:szCs w:val="28"/>
                <w:lang w:eastAsia="en-US"/>
              </w:rPr>
              <w:t>, ОК.3</w:t>
            </w:r>
          </w:p>
        </w:tc>
        <w:tc>
          <w:tcPr>
            <w:tcW w:w="2489" w:type="pct"/>
          </w:tcPr>
          <w:p w:rsidR="00141EC5" w:rsidRPr="005F1AAE" w:rsidRDefault="00141EC5" w:rsidP="00CD4600">
            <w:pPr>
              <w:tabs>
                <w:tab w:val="left" w:pos="1635"/>
              </w:tabs>
              <w:autoSpaceDE w:val="0"/>
              <w:autoSpaceDN w:val="0"/>
              <w:adjustRightInd w:val="0"/>
              <w:spacing w:line="276" w:lineRule="auto"/>
              <w:contextualSpacing/>
              <w:jc w:val="both"/>
              <w:rPr>
                <w:rFonts w:eastAsia="Calibri"/>
                <w:sz w:val="28"/>
                <w:szCs w:val="28"/>
                <w:lang w:eastAsia="en-US"/>
              </w:rPr>
            </w:pPr>
            <w:r w:rsidRPr="005F1AAE">
              <w:rPr>
                <w:rFonts w:eastAsia="Calibri"/>
                <w:sz w:val="28"/>
                <w:szCs w:val="28"/>
                <w:lang w:eastAsia="en-US"/>
              </w:rPr>
              <w:t>У 2.</w:t>
            </w:r>
            <w:r w:rsidRPr="005F1AAE">
              <w:rPr>
                <w:sz w:val="28"/>
                <w:szCs w:val="28"/>
              </w:rPr>
              <w:t xml:space="preserve"> </w:t>
            </w:r>
            <w:r w:rsidRPr="005F1AAE">
              <w:rPr>
                <w:rFonts w:eastAsia="Calibri"/>
                <w:sz w:val="28"/>
                <w:szCs w:val="28"/>
                <w:lang w:eastAsia="en-US"/>
              </w:rPr>
              <w:t>определять режим резания по справочнику и паспорту станка</w:t>
            </w:r>
          </w:p>
        </w:tc>
      </w:tr>
      <w:tr w:rsidR="00141EC5" w:rsidRPr="005F1AAE" w:rsidTr="00CD4600">
        <w:tc>
          <w:tcPr>
            <w:tcW w:w="523" w:type="pct"/>
            <w:vMerge/>
            <w:vAlign w:val="center"/>
          </w:tcPr>
          <w:p w:rsidR="00141EC5" w:rsidRPr="005F1AAE" w:rsidRDefault="00141EC5" w:rsidP="00CD4600">
            <w:pPr>
              <w:spacing w:line="276" w:lineRule="auto"/>
              <w:jc w:val="center"/>
              <w:rPr>
                <w:rFonts w:eastAsiaTheme="minorHAnsi"/>
                <w:sz w:val="28"/>
                <w:szCs w:val="28"/>
                <w:lang w:eastAsia="en-US"/>
              </w:rPr>
            </w:pPr>
          </w:p>
        </w:tc>
        <w:tc>
          <w:tcPr>
            <w:tcW w:w="1080" w:type="pct"/>
            <w:vMerge/>
          </w:tcPr>
          <w:p w:rsidR="00141EC5" w:rsidRPr="005F1AAE" w:rsidRDefault="00141EC5" w:rsidP="00CD4600">
            <w:pPr>
              <w:widowControl w:val="0"/>
              <w:autoSpaceDE w:val="0"/>
              <w:autoSpaceDN w:val="0"/>
              <w:adjustRightInd w:val="0"/>
              <w:spacing w:line="276" w:lineRule="auto"/>
              <w:rPr>
                <w:rStyle w:val="FontStyle48"/>
                <w:sz w:val="28"/>
                <w:szCs w:val="28"/>
              </w:rPr>
            </w:pPr>
          </w:p>
        </w:tc>
        <w:tc>
          <w:tcPr>
            <w:tcW w:w="908" w:type="pct"/>
          </w:tcPr>
          <w:p w:rsidR="00141EC5" w:rsidRPr="005F1AAE" w:rsidRDefault="00141EC5" w:rsidP="00CD4600">
            <w:pPr>
              <w:spacing w:line="276" w:lineRule="auto"/>
              <w:jc w:val="center"/>
              <w:rPr>
                <w:rFonts w:eastAsiaTheme="minorHAnsi"/>
                <w:sz w:val="28"/>
                <w:szCs w:val="28"/>
                <w:lang w:eastAsia="en-US"/>
              </w:rPr>
            </w:pPr>
            <w:r w:rsidRPr="005F1AAE">
              <w:rPr>
                <w:rFonts w:eastAsiaTheme="minorHAnsi"/>
                <w:sz w:val="28"/>
                <w:szCs w:val="28"/>
                <w:lang w:eastAsia="en-US"/>
              </w:rPr>
              <w:t>ПК 3.3, ОК 1, ОК 3, ОК 5. ОК 10</w:t>
            </w:r>
          </w:p>
        </w:tc>
        <w:tc>
          <w:tcPr>
            <w:tcW w:w="2489" w:type="pct"/>
          </w:tcPr>
          <w:p w:rsidR="00141EC5" w:rsidRPr="005F1AAE" w:rsidRDefault="00141EC5" w:rsidP="00CD4600">
            <w:pPr>
              <w:tabs>
                <w:tab w:val="left" w:pos="1635"/>
              </w:tabs>
              <w:spacing w:line="276" w:lineRule="auto"/>
              <w:contextualSpacing/>
              <w:jc w:val="both"/>
              <w:rPr>
                <w:rFonts w:eastAsia="Calibri"/>
                <w:sz w:val="28"/>
                <w:szCs w:val="28"/>
                <w:lang w:eastAsia="en-US"/>
              </w:rPr>
            </w:pPr>
            <w:r w:rsidRPr="005F1AAE">
              <w:rPr>
                <w:rFonts w:eastAsia="Calibri"/>
                <w:sz w:val="28"/>
                <w:szCs w:val="28"/>
                <w:lang w:eastAsia="en-US"/>
              </w:rPr>
              <w:t>У 3. составлять технологический процесс обработки деталей, изделий</w:t>
            </w:r>
          </w:p>
        </w:tc>
      </w:tr>
      <w:tr w:rsidR="00141EC5" w:rsidRPr="005F1AAE" w:rsidTr="00CD4600">
        <w:tc>
          <w:tcPr>
            <w:tcW w:w="523" w:type="pct"/>
            <w:vMerge/>
            <w:vAlign w:val="center"/>
          </w:tcPr>
          <w:p w:rsidR="00141EC5" w:rsidRPr="005F1AAE" w:rsidRDefault="00141EC5" w:rsidP="00CD4600">
            <w:pPr>
              <w:spacing w:line="276" w:lineRule="auto"/>
              <w:jc w:val="center"/>
              <w:rPr>
                <w:rFonts w:eastAsiaTheme="minorHAnsi"/>
                <w:sz w:val="28"/>
                <w:szCs w:val="28"/>
                <w:lang w:eastAsia="en-US"/>
              </w:rPr>
            </w:pPr>
          </w:p>
        </w:tc>
        <w:tc>
          <w:tcPr>
            <w:tcW w:w="1080" w:type="pct"/>
            <w:vMerge/>
          </w:tcPr>
          <w:p w:rsidR="00141EC5" w:rsidRPr="005F1AAE" w:rsidRDefault="00141EC5" w:rsidP="00CD4600">
            <w:pPr>
              <w:widowControl w:val="0"/>
              <w:autoSpaceDE w:val="0"/>
              <w:autoSpaceDN w:val="0"/>
              <w:adjustRightInd w:val="0"/>
              <w:spacing w:line="276" w:lineRule="auto"/>
              <w:rPr>
                <w:rStyle w:val="FontStyle48"/>
                <w:sz w:val="28"/>
                <w:szCs w:val="28"/>
              </w:rPr>
            </w:pPr>
          </w:p>
        </w:tc>
        <w:tc>
          <w:tcPr>
            <w:tcW w:w="908" w:type="pct"/>
          </w:tcPr>
          <w:p w:rsidR="00141EC5" w:rsidRPr="005F1AAE" w:rsidRDefault="00141EC5" w:rsidP="00CD4600">
            <w:pPr>
              <w:spacing w:line="276" w:lineRule="auto"/>
              <w:rPr>
                <w:rFonts w:eastAsiaTheme="minorHAnsi"/>
                <w:sz w:val="28"/>
                <w:szCs w:val="28"/>
                <w:lang w:eastAsia="en-US"/>
              </w:rPr>
            </w:pPr>
            <w:r w:rsidRPr="005F1AAE">
              <w:rPr>
                <w:rFonts w:eastAsiaTheme="minorHAnsi"/>
                <w:sz w:val="28"/>
                <w:szCs w:val="28"/>
                <w:lang w:eastAsia="en-US"/>
              </w:rPr>
              <w:t xml:space="preserve">ПК 3.2, ОК 1, ОК 2, </w:t>
            </w:r>
            <w:r w:rsidRPr="005F1AAE">
              <w:rPr>
                <w:rFonts w:eastAsiaTheme="minorHAnsi"/>
                <w:sz w:val="28"/>
                <w:szCs w:val="28"/>
                <w:lang w:eastAsia="en-US"/>
              </w:rPr>
              <w:lastRenderedPageBreak/>
              <w:t>ОК 4.</w:t>
            </w:r>
          </w:p>
        </w:tc>
        <w:tc>
          <w:tcPr>
            <w:tcW w:w="2489" w:type="pct"/>
          </w:tcPr>
          <w:p w:rsidR="00141EC5" w:rsidRPr="005F1AAE" w:rsidRDefault="00141EC5" w:rsidP="00CD4600">
            <w:pPr>
              <w:tabs>
                <w:tab w:val="left" w:pos="1635"/>
              </w:tabs>
              <w:autoSpaceDE w:val="0"/>
              <w:autoSpaceDN w:val="0"/>
              <w:adjustRightInd w:val="0"/>
              <w:spacing w:line="276" w:lineRule="auto"/>
              <w:contextualSpacing/>
              <w:jc w:val="both"/>
              <w:rPr>
                <w:sz w:val="28"/>
                <w:szCs w:val="28"/>
              </w:rPr>
            </w:pPr>
            <w:r w:rsidRPr="005F1AAE">
              <w:rPr>
                <w:sz w:val="28"/>
                <w:szCs w:val="28"/>
              </w:rPr>
              <w:lastRenderedPageBreak/>
              <w:t xml:space="preserve">У 4. выбирать и подготавливать к работе универсальные, специальные </w:t>
            </w:r>
            <w:r w:rsidRPr="005F1AAE">
              <w:rPr>
                <w:sz w:val="28"/>
                <w:szCs w:val="28"/>
              </w:rPr>
              <w:lastRenderedPageBreak/>
              <w:t>приспособления, режущий и контрольно-измерительный инструмент</w:t>
            </w:r>
          </w:p>
        </w:tc>
      </w:tr>
      <w:tr w:rsidR="00141EC5" w:rsidRPr="005F1AAE" w:rsidTr="00CD4600">
        <w:tc>
          <w:tcPr>
            <w:tcW w:w="523" w:type="pct"/>
            <w:vMerge/>
            <w:vAlign w:val="center"/>
          </w:tcPr>
          <w:p w:rsidR="00141EC5" w:rsidRPr="005F1AAE" w:rsidRDefault="00141EC5" w:rsidP="00CD4600">
            <w:pPr>
              <w:spacing w:line="276" w:lineRule="auto"/>
              <w:jc w:val="center"/>
              <w:rPr>
                <w:rFonts w:eastAsiaTheme="minorHAnsi"/>
                <w:sz w:val="28"/>
                <w:szCs w:val="28"/>
                <w:lang w:eastAsia="en-US"/>
              </w:rPr>
            </w:pPr>
          </w:p>
        </w:tc>
        <w:tc>
          <w:tcPr>
            <w:tcW w:w="1080" w:type="pct"/>
            <w:vMerge/>
          </w:tcPr>
          <w:p w:rsidR="00141EC5" w:rsidRPr="005F1AAE" w:rsidRDefault="00141EC5" w:rsidP="00CD4600">
            <w:pPr>
              <w:widowControl w:val="0"/>
              <w:autoSpaceDE w:val="0"/>
              <w:autoSpaceDN w:val="0"/>
              <w:adjustRightInd w:val="0"/>
              <w:spacing w:line="276" w:lineRule="auto"/>
              <w:rPr>
                <w:rStyle w:val="FontStyle48"/>
                <w:sz w:val="28"/>
                <w:szCs w:val="28"/>
              </w:rPr>
            </w:pPr>
          </w:p>
        </w:tc>
        <w:tc>
          <w:tcPr>
            <w:tcW w:w="908" w:type="pct"/>
          </w:tcPr>
          <w:p w:rsidR="00141EC5" w:rsidRPr="005F1AAE" w:rsidRDefault="00141EC5" w:rsidP="00CD4600">
            <w:pPr>
              <w:tabs>
                <w:tab w:val="left" w:pos="1635"/>
              </w:tabs>
              <w:autoSpaceDE w:val="0"/>
              <w:autoSpaceDN w:val="0"/>
              <w:adjustRightInd w:val="0"/>
              <w:spacing w:line="276" w:lineRule="auto"/>
              <w:contextualSpacing/>
              <w:rPr>
                <w:rFonts w:eastAsiaTheme="minorHAnsi"/>
                <w:sz w:val="28"/>
                <w:szCs w:val="28"/>
                <w:lang w:eastAsia="en-US"/>
              </w:rPr>
            </w:pPr>
            <w:r w:rsidRPr="005F1AAE">
              <w:rPr>
                <w:rFonts w:eastAsiaTheme="minorHAnsi"/>
                <w:sz w:val="28"/>
                <w:szCs w:val="28"/>
                <w:lang w:eastAsia="en-US"/>
              </w:rPr>
              <w:t>ПК 3.4</w:t>
            </w:r>
          </w:p>
          <w:p w:rsidR="00141EC5" w:rsidRPr="005F1AAE" w:rsidRDefault="00141EC5" w:rsidP="00CD4600">
            <w:pPr>
              <w:tabs>
                <w:tab w:val="left" w:pos="1635"/>
              </w:tabs>
              <w:autoSpaceDE w:val="0"/>
              <w:autoSpaceDN w:val="0"/>
              <w:adjustRightInd w:val="0"/>
              <w:spacing w:line="276" w:lineRule="auto"/>
              <w:contextualSpacing/>
              <w:rPr>
                <w:rFonts w:eastAsiaTheme="minorHAnsi"/>
                <w:sz w:val="28"/>
                <w:szCs w:val="28"/>
                <w:lang w:eastAsia="en-US"/>
              </w:rPr>
            </w:pPr>
            <w:r w:rsidRPr="005F1AAE">
              <w:rPr>
                <w:sz w:val="28"/>
                <w:szCs w:val="28"/>
              </w:rPr>
              <w:t>ОК 2. ОК 9.</w:t>
            </w:r>
          </w:p>
        </w:tc>
        <w:tc>
          <w:tcPr>
            <w:tcW w:w="2489" w:type="pct"/>
          </w:tcPr>
          <w:p w:rsidR="00141EC5" w:rsidRPr="005F1AAE" w:rsidRDefault="00141EC5" w:rsidP="00CD4600">
            <w:pPr>
              <w:tabs>
                <w:tab w:val="left" w:pos="1635"/>
              </w:tabs>
              <w:spacing w:line="276" w:lineRule="auto"/>
              <w:contextualSpacing/>
              <w:jc w:val="both"/>
              <w:rPr>
                <w:rFonts w:eastAsia="Calibri"/>
                <w:sz w:val="28"/>
                <w:szCs w:val="28"/>
                <w:lang w:eastAsia="en-US"/>
              </w:rPr>
            </w:pPr>
            <w:r w:rsidRPr="005F1AAE">
              <w:rPr>
                <w:sz w:val="28"/>
                <w:szCs w:val="28"/>
              </w:rPr>
              <w:t>У 5. выполнять технологические операции при изготовлении детали на металлорежущем станке с числовым программным управлением</w:t>
            </w:r>
          </w:p>
        </w:tc>
      </w:tr>
      <w:tr w:rsidR="00141EC5" w:rsidRPr="005F1AAE" w:rsidTr="00CD4600">
        <w:tc>
          <w:tcPr>
            <w:tcW w:w="523" w:type="pct"/>
            <w:vMerge/>
            <w:vAlign w:val="center"/>
          </w:tcPr>
          <w:p w:rsidR="00141EC5" w:rsidRPr="005F1AAE" w:rsidRDefault="00141EC5" w:rsidP="00CD4600">
            <w:pPr>
              <w:spacing w:line="276" w:lineRule="auto"/>
              <w:jc w:val="center"/>
              <w:rPr>
                <w:rFonts w:eastAsiaTheme="minorHAnsi"/>
                <w:sz w:val="28"/>
                <w:szCs w:val="28"/>
                <w:lang w:eastAsia="en-US"/>
              </w:rPr>
            </w:pPr>
          </w:p>
        </w:tc>
        <w:tc>
          <w:tcPr>
            <w:tcW w:w="1080" w:type="pct"/>
            <w:vMerge/>
          </w:tcPr>
          <w:p w:rsidR="00141EC5" w:rsidRPr="005F1AAE" w:rsidRDefault="00141EC5" w:rsidP="00CD4600">
            <w:pPr>
              <w:widowControl w:val="0"/>
              <w:autoSpaceDE w:val="0"/>
              <w:autoSpaceDN w:val="0"/>
              <w:adjustRightInd w:val="0"/>
              <w:spacing w:line="276" w:lineRule="auto"/>
              <w:rPr>
                <w:rStyle w:val="FontStyle48"/>
                <w:sz w:val="28"/>
                <w:szCs w:val="28"/>
              </w:rPr>
            </w:pPr>
          </w:p>
        </w:tc>
        <w:tc>
          <w:tcPr>
            <w:tcW w:w="908" w:type="pct"/>
          </w:tcPr>
          <w:p w:rsidR="00141EC5" w:rsidRPr="005F1AAE" w:rsidRDefault="00141EC5" w:rsidP="00CD4600">
            <w:pPr>
              <w:spacing w:line="276" w:lineRule="auto"/>
              <w:jc w:val="center"/>
              <w:rPr>
                <w:rFonts w:eastAsiaTheme="minorHAnsi"/>
                <w:sz w:val="28"/>
                <w:szCs w:val="28"/>
                <w:lang w:eastAsia="en-US"/>
              </w:rPr>
            </w:pPr>
            <w:r w:rsidRPr="005F1AAE">
              <w:rPr>
                <w:rFonts w:eastAsiaTheme="minorHAnsi"/>
                <w:sz w:val="28"/>
                <w:szCs w:val="28"/>
                <w:lang w:eastAsia="en-US"/>
              </w:rPr>
              <w:t>ПК 3.3, ОК 5, ОК 10, ОК 11</w:t>
            </w:r>
          </w:p>
        </w:tc>
        <w:tc>
          <w:tcPr>
            <w:tcW w:w="2489" w:type="pct"/>
          </w:tcPr>
          <w:p w:rsidR="00141EC5" w:rsidRPr="005F1AAE" w:rsidRDefault="00141EC5" w:rsidP="00CD4600">
            <w:pPr>
              <w:tabs>
                <w:tab w:val="left" w:pos="1635"/>
              </w:tabs>
              <w:autoSpaceDE w:val="0"/>
              <w:autoSpaceDN w:val="0"/>
              <w:adjustRightInd w:val="0"/>
              <w:spacing w:line="276" w:lineRule="auto"/>
              <w:ind w:left="47"/>
              <w:contextualSpacing/>
              <w:jc w:val="both"/>
              <w:rPr>
                <w:rFonts w:eastAsia="Calibri"/>
                <w:sz w:val="28"/>
                <w:szCs w:val="28"/>
                <w:lang w:eastAsia="en-US"/>
              </w:rPr>
            </w:pPr>
            <w:r w:rsidRPr="005F1AAE">
              <w:rPr>
                <w:rFonts w:eastAsia="Calibri"/>
                <w:sz w:val="28"/>
                <w:szCs w:val="28"/>
                <w:lang w:eastAsia="en-US"/>
              </w:rPr>
              <w:t>У 6. определять возможности использования готовых управляющих программ на станках ЧПУ</w:t>
            </w:r>
          </w:p>
        </w:tc>
      </w:tr>
    </w:tbl>
    <w:p w:rsidR="00141EC5" w:rsidRPr="005F1AAE" w:rsidRDefault="00141EC5" w:rsidP="00141EC5">
      <w:pPr>
        <w:autoSpaceDE w:val="0"/>
        <w:autoSpaceDN w:val="0"/>
        <w:adjustRightInd w:val="0"/>
        <w:jc w:val="both"/>
        <w:rPr>
          <w:sz w:val="28"/>
          <w:szCs w:val="28"/>
          <w:lang w:eastAsia="en-US"/>
        </w:rPr>
      </w:pPr>
    </w:p>
    <w:p w:rsidR="00141EC5" w:rsidRPr="005F1AAE" w:rsidRDefault="00141EC5" w:rsidP="00141E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Calibri"/>
          <w:b/>
          <w:sz w:val="28"/>
          <w:szCs w:val="28"/>
          <w:lang w:eastAsia="en-US"/>
        </w:rPr>
      </w:pPr>
    </w:p>
    <w:p w:rsidR="00141EC5" w:rsidRPr="00977E0F" w:rsidRDefault="00141EC5" w:rsidP="00141E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olor w:val="000000"/>
        </w:rPr>
      </w:pPr>
      <w:r w:rsidRPr="005F1AAE">
        <w:rPr>
          <w:rFonts w:eastAsia="Calibri"/>
          <w:b/>
          <w:sz w:val="28"/>
          <w:szCs w:val="28"/>
          <w:lang w:eastAsia="en-US"/>
        </w:rPr>
        <w:t>1.3. Количество часов на освоение программы учебной практики: - 252 часа</w:t>
      </w:r>
      <w:r w:rsidRPr="00977E0F">
        <w:rPr>
          <w:rFonts w:eastAsia="Calibri"/>
          <w:b/>
          <w:lang w:eastAsia="en-US"/>
        </w:rPr>
        <w:t>.</w:t>
      </w:r>
    </w:p>
    <w:p w:rsidR="008B1D2C" w:rsidRDefault="008B1D2C" w:rsidP="00141EC5">
      <w:pPr>
        <w:framePr w:w="9492" w:wrap="auto" w:hAnchor="text"/>
        <w:rPr>
          <w:b/>
          <w:sz w:val="28"/>
          <w:szCs w:val="28"/>
        </w:rPr>
        <w:sectPr w:rsidR="008B1D2C" w:rsidSect="00152156">
          <w:footerReference w:type="default" r:id="rId10"/>
          <w:pgSz w:w="11906" w:h="16838"/>
          <w:pgMar w:top="1134" w:right="851" w:bottom="1134" w:left="1701" w:header="142" w:footer="0" w:gutter="0"/>
          <w:cols w:space="708"/>
          <w:docGrid w:linePitch="360"/>
        </w:sectPr>
      </w:pPr>
    </w:p>
    <w:p w:rsidR="008B1D2C" w:rsidRPr="00B9557A" w:rsidRDefault="008B1D2C" w:rsidP="009E756D">
      <w:pPr>
        <w:pStyle w:val="af"/>
        <w:spacing w:line="240" w:lineRule="auto"/>
        <w:ind w:left="0"/>
        <w:jc w:val="center"/>
        <w:rPr>
          <w:rFonts w:ascii="Times New Roman" w:hAnsi="Times New Roman"/>
          <w:b/>
          <w:caps/>
          <w:sz w:val="24"/>
          <w:szCs w:val="24"/>
        </w:rPr>
      </w:pPr>
      <w:r w:rsidRPr="00B9557A">
        <w:rPr>
          <w:rFonts w:ascii="Times New Roman" w:hAnsi="Times New Roman"/>
          <w:b/>
          <w:caps/>
          <w:sz w:val="24"/>
          <w:szCs w:val="24"/>
        </w:rPr>
        <w:lastRenderedPageBreak/>
        <w:t xml:space="preserve">СТРУКТУРА И содержание </w:t>
      </w:r>
      <w:r w:rsidRPr="00B9557A">
        <w:rPr>
          <w:rFonts w:ascii="Times New Roman" w:hAnsi="Times New Roman"/>
          <w:b/>
          <w:sz w:val="24"/>
          <w:szCs w:val="24"/>
        </w:rPr>
        <w:t>УЧЕБНОЙ ПРАКТИКИ</w:t>
      </w:r>
    </w:p>
    <w:p w:rsidR="008B1D2C" w:rsidRPr="00B9557A" w:rsidRDefault="008B1D2C" w:rsidP="008B1D2C">
      <w:pPr>
        <w:pStyle w:val="af"/>
        <w:spacing w:line="240" w:lineRule="auto"/>
        <w:ind w:left="-567"/>
        <w:rPr>
          <w:rFonts w:ascii="Times New Roman" w:hAnsi="Times New Roman"/>
          <w:sz w:val="24"/>
          <w:szCs w:val="24"/>
        </w:rPr>
      </w:pPr>
    </w:p>
    <w:p w:rsidR="008B1D2C" w:rsidRPr="009E756D" w:rsidRDefault="009E756D" w:rsidP="009E756D">
      <w:pPr>
        <w:pStyle w:val="af"/>
        <w:spacing w:line="360" w:lineRule="auto"/>
        <w:ind w:left="0" w:firstLine="708"/>
        <w:rPr>
          <w:rFonts w:ascii="Times New Roman" w:hAnsi="Times New Roman"/>
          <w:b/>
          <w:sz w:val="28"/>
          <w:szCs w:val="28"/>
        </w:rPr>
      </w:pPr>
      <w:r w:rsidRPr="00CD4600">
        <w:rPr>
          <w:rFonts w:ascii="Times New Roman" w:hAnsi="Times New Roman"/>
          <w:b/>
          <w:sz w:val="24"/>
          <w:szCs w:val="24"/>
        </w:rPr>
        <w:t>2.1.</w:t>
      </w:r>
      <w:r w:rsidRPr="009E756D">
        <w:rPr>
          <w:rFonts w:ascii="Times New Roman" w:hAnsi="Times New Roman"/>
          <w:b/>
          <w:sz w:val="28"/>
          <w:szCs w:val="28"/>
        </w:rPr>
        <w:t xml:space="preserve"> Тематический</w:t>
      </w:r>
      <w:r w:rsidR="008B1D2C" w:rsidRPr="009E756D">
        <w:rPr>
          <w:rFonts w:ascii="Times New Roman" w:hAnsi="Times New Roman"/>
          <w:b/>
          <w:sz w:val="28"/>
          <w:szCs w:val="28"/>
        </w:rPr>
        <w:t xml:space="preserve"> план учебной практики</w:t>
      </w:r>
    </w:p>
    <w:p w:rsidR="008B1D2C" w:rsidRPr="009E756D" w:rsidRDefault="008B1D2C" w:rsidP="009E756D">
      <w:pPr>
        <w:pStyle w:val="af"/>
        <w:spacing w:line="360" w:lineRule="auto"/>
        <w:ind w:left="-567"/>
        <w:rPr>
          <w:rFonts w:ascii="Times New Roman" w:hAnsi="Times New Roman"/>
          <w:sz w:val="28"/>
          <w:szCs w:val="28"/>
        </w:rPr>
      </w:pPr>
    </w:p>
    <w:tbl>
      <w:tblPr>
        <w:tblW w:w="14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7"/>
        <w:gridCol w:w="8893"/>
        <w:gridCol w:w="2434"/>
      </w:tblGrid>
      <w:tr w:rsidR="008B1D2C" w:rsidRPr="00CD4600" w:rsidTr="009E756D">
        <w:trPr>
          <w:trHeight w:val="483"/>
          <w:jc w:val="center"/>
        </w:trPr>
        <w:tc>
          <w:tcPr>
            <w:tcW w:w="2997" w:type="dxa"/>
            <w:vMerge w:val="restart"/>
            <w:vAlign w:val="center"/>
          </w:tcPr>
          <w:p w:rsidR="008B1D2C" w:rsidRPr="00CD4600" w:rsidRDefault="008B1D2C" w:rsidP="009E756D">
            <w:pPr>
              <w:pStyle w:val="af"/>
              <w:spacing w:line="360" w:lineRule="auto"/>
              <w:ind w:left="0"/>
              <w:jc w:val="center"/>
              <w:rPr>
                <w:rFonts w:ascii="Times New Roman" w:hAnsi="Times New Roman"/>
                <w:b/>
                <w:sz w:val="24"/>
                <w:szCs w:val="24"/>
              </w:rPr>
            </w:pPr>
            <w:r w:rsidRPr="00CD4600">
              <w:rPr>
                <w:rFonts w:ascii="Times New Roman" w:hAnsi="Times New Roman"/>
                <w:b/>
                <w:sz w:val="24"/>
                <w:szCs w:val="24"/>
              </w:rPr>
              <w:t>Коды профессиональных компетенций</w:t>
            </w:r>
          </w:p>
        </w:tc>
        <w:tc>
          <w:tcPr>
            <w:tcW w:w="8893" w:type="dxa"/>
            <w:vMerge w:val="restart"/>
            <w:vAlign w:val="center"/>
          </w:tcPr>
          <w:p w:rsidR="008B1D2C" w:rsidRPr="00CD4600" w:rsidRDefault="009E756D" w:rsidP="009E756D">
            <w:pPr>
              <w:pStyle w:val="af"/>
              <w:spacing w:line="360" w:lineRule="auto"/>
              <w:ind w:left="0" w:firstLine="136"/>
              <w:jc w:val="center"/>
              <w:rPr>
                <w:rFonts w:ascii="Times New Roman" w:hAnsi="Times New Roman"/>
                <w:b/>
                <w:sz w:val="24"/>
                <w:szCs w:val="24"/>
              </w:rPr>
            </w:pPr>
            <w:r w:rsidRPr="00CD4600">
              <w:rPr>
                <w:rFonts w:ascii="Times New Roman" w:hAnsi="Times New Roman"/>
                <w:b/>
                <w:sz w:val="24"/>
                <w:szCs w:val="24"/>
              </w:rPr>
              <w:t xml:space="preserve">Наименование разделов </w:t>
            </w:r>
            <w:r w:rsidR="008B1D2C" w:rsidRPr="00CD4600">
              <w:rPr>
                <w:rFonts w:ascii="Times New Roman" w:hAnsi="Times New Roman"/>
                <w:b/>
                <w:sz w:val="24"/>
                <w:szCs w:val="24"/>
              </w:rPr>
              <w:t>УП.05 Мастер общестроительных работ</w:t>
            </w:r>
          </w:p>
        </w:tc>
        <w:tc>
          <w:tcPr>
            <w:tcW w:w="2434" w:type="dxa"/>
            <w:vMerge w:val="restart"/>
            <w:vAlign w:val="center"/>
          </w:tcPr>
          <w:p w:rsidR="008B1D2C" w:rsidRPr="00CD4600" w:rsidRDefault="008B1D2C" w:rsidP="009E756D">
            <w:pPr>
              <w:pStyle w:val="af"/>
              <w:spacing w:line="360" w:lineRule="auto"/>
              <w:ind w:left="0"/>
              <w:jc w:val="center"/>
              <w:rPr>
                <w:rFonts w:ascii="Times New Roman" w:hAnsi="Times New Roman"/>
                <w:b/>
                <w:sz w:val="24"/>
                <w:szCs w:val="24"/>
              </w:rPr>
            </w:pPr>
            <w:r w:rsidRPr="00CD4600">
              <w:rPr>
                <w:rFonts w:ascii="Times New Roman" w:hAnsi="Times New Roman"/>
                <w:b/>
                <w:sz w:val="24"/>
                <w:szCs w:val="24"/>
              </w:rPr>
              <w:t>Всего часов</w:t>
            </w:r>
          </w:p>
        </w:tc>
      </w:tr>
      <w:tr w:rsidR="008B1D2C" w:rsidRPr="00CD4600" w:rsidTr="009E756D">
        <w:trPr>
          <w:trHeight w:val="483"/>
          <w:jc w:val="center"/>
        </w:trPr>
        <w:tc>
          <w:tcPr>
            <w:tcW w:w="2997" w:type="dxa"/>
            <w:vMerge/>
          </w:tcPr>
          <w:p w:rsidR="008B1D2C" w:rsidRPr="00CD4600" w:rsidRDefault="008B1D2C" w:rsidP="009E756D">
            <w:pPr>
              <w:pStyle w:val="af"/>
              <w:spacing w:line="360" w:lineRule="auto"/>
              <w:ind w:left="0"/>
              <w:rPr>
                <w:rFonts w:ascii="Times New Roman" w:hAnsi="Times New Roman"/>
                <w:sz w:val="24"/>
                <w:szCs w:val="24"/>
              </w:rPr>
            </w:pPr>
          </w:p>
        </w:tc>
        <w:tc>
          <w:tcPr>
            <w:tcW w:w="8893" w:type="dxa"/>
            <w:vMerge/>
          </w:tcPr>
          <w:p w:rsidR="008B1D2C" w:rsidRPr="00CD4600" w:rsidRDefault="008B1D2C" w:rsidP="009E756D">
            <w:pPr>
              <w:pStyle w:val="af"/>
              <w:spacing w:line="360" w:lineRule="auto"/>
              <w:ind w:left="0"/>
              <w:rPr>
                <w:rFonts w:ascii="Times New Roman" w:hAnsi="Times New Roman"/>
                <w:sz w:val="24"/>
                <w:szCs w:val="24"/>
              </w:rPr>
            </w:pPr>
          </w:p>
        </w:tc>
        <w:tc>
          <w:tcPr>
            <w:tcW w:w="2434" w:type="dxa"/>
            <w:vMerge/>
          </w:tcPr>
          <w:p w:rsidR="008B1D2C" w:rsidRPr="00CD4600" w:rsidRDefault="008B1D2C" w:rsidP="009E756D">
            <w:pPr>
              <w:pStyle w:val="af"/>
              <w:spacing w:line="360" w:lineRule="auto"/>
              <w:ind w:left="0"/>
              <w:rPr>
                <w:rFonts w:ascii="Times New Roman" w:hAnsi="Times New Roman"/>
                <w:sz w:val="24"/>
                <w:szCs w:val="24"/>
              </w:rPr>
            </w:pPr>
          </w:p>
        </w:tc>
      </w:tr>
      <w:tr w:rsidR="008B1D2C" w:rsidRPr="00CD4600" w:rsidTr="009E756D">
        <w:trPr>
          <w:trHeight w:val="483"/>
          <w:jc w:val="center"/>
        </w:trPr>
        <w:tc>
          <w:tcPr>
            <w:tcW w:w="2997" w:type="dxa"/>
            <w:vMerge/>
          </w:tcPr>
          <w:p w:rsidR="008B1D2C" w:rsidRPr="00CD4600" w:rsidRDefault="008B1D2C" w:rsidP="009E756D">
            <w:pPr>
              <w:pStyle w:val="af"/>
              <w:spacing w:line="360" w:lineRule="auto"/>
              <w:ind w:left="0"/>
              <w:rPr>
                <w:rFonts w:ascii="Times New Roman" w:hAnsi="Times New Roman"/>
                <w:sz w:val="24"/>
                <w:szCs w:val="24"/>
              </w:rPr>
            </w:pPr>
          </w:p>
        </w:tc>
        <w:tc>
          <w:tcPr>
            <w:tcW w:w="8893" w:type="dxa"/>
            <w:vMerge/>
          </w:tcPr>
          <w:p w:rsidR="008B1D2C" w:rsidRPr="00CD4600" w:rsidRDefault="008B1D2C" w:rsidP="009E756D">
            <w:pPr>
              <w:pStyle w:val="af"/>
              <w:spacing w:line="360" w:lineRule="auto"/>
              <w:ind w:left="0"/>
              <w:rPr>
                <w:rFonts w:ascii="Times New Roman" w:hAnsi="Times New Roman"/>
                <w:sz w:val="24"/>
                <w:szCs w:val="24"/>
              </w:rPr>
            </w:pPr>
          </w:p>
        </w:tc>
        <w:tc>
          <w:tcPr>
            <w:tcW w:w="2434" w:type="dxa"/>
            <w:vMerge/>
          </w:tcPr>
          <w:p w:rsidR="008B1D2C" w:rsidRPr="00CD4600" w:rsidRDefault="008B1D2C" w:rsidP="009E756D">
            <w:pPr>
              <w:pStyle w:val="af"/>
              <w:spacing w:line="360" w:lineRule="auto"/>
              <w:ind w:left="0"/>
              <w:rPr>
                <w:rFonts w:ascii="Times New Roman" w:hAnsi="Times New Roman"/>
                <w:sz w:val="24"/>
                <w:szCs w:val="24"/>
              </w:rPr>
            </w:pPr>
          </w:p>
        </w:tc>
      </w:tr>
      <w:tr w:rsidR="008B1D2C" w:rsidRPr="00CD4600" w:rsidTr="009E756D">
        <w:trPr>
          <w:trHeight w:val="393"/>
          <w:jc w:val="center"/>
        </w:trPr>
        <w:tc>
          <w:tcPr>
            <w:tcW w:w="2997" w:type="dxa"/>
          </w:tcPr>
          <w:p w:rsidR="008B1D2C" w:rsidRPr="00CD4600" w:rsidRDefault="008B1D2C" w:rsidP="00CD4600">
            <w:pPr>
              <w:pStyle w:val="af"/>
              <w:ind w:left="0"/>
              <w:jc w:val="center"/>
              <w:rPr>
                <w:rFonts w:ascii="Times New Roman" w:hAnsi="Times New Roman"/>
                <w:b/>
                <w:sz w:val="24"/>
                <w:szCs w:val="24"/>
              </w:rPr>
            </w:pPr>
            <w:r w:rsidRPr="00CD4600">
              <w:rPr>
                <w:rFonts w:ascii="Times New Roman" w:hAnsi="Times New Roman"/>
                <w:b/>
                <w:sz w:val="24"/>
                <w:szCs w:val="24"/>
              </w:rPr>
              <w:t>1</w:t>
            </w:r>
          </w:p>
        </w:tc>
        <w:tc>
          <w:tcPr>
            <w:tcW w:w="8893" w:type="dxa"/>
          </w:tcPr>
          <w:p w:rsidR="008B1D2C" w:rsidRPr="00CD4600" w:rsidRDefault="008B1D2C" w:rsidP="00CD4600">
            <w:pPr>
              <w:pStyle w:val="af"/>
              <w:ind w:left="0"/>
              <w:jc w:val="center"/>
              <w:rPr>
                <w:rFonts w:ascii="Times New Roman" w:hAnsi="Times New Roman"/>
                <w:b/>
                <w:sz w:val="24"/>
                <w:szCs w:val="24"/>
              </w:rPr>
            </w:pPr>
            <w:r w:rsidRPr="00CD4600">
              <w:rPr>
                <w:rFonts w:ascii="Times New Roman" w:hAnsi="Times New Roman"/>
                <w:b/>
                <w:sz w:val="24"/>
                <w:szCs w:val="24"/>
              </w:rPr>
              <w:t>2</w:t>
            </w:r>
          </w:p>
        </w:tc>
        <w:tc>
          <w:tcPr>
            <w:tcW w:w="2434" w:type="dxa"/>
          </w:tcPr>
          <w:p w:rsidR="008B1D2C" w:rsidRPr="00CD4600" w:rsidRDefault="008B1D2C" w:rsidP="00CD4600">
            <w:pPr>
              <w:pStyle w:val="af"/>
              <w:spacing w:after="0"/>
              <w:ind w:left="0"/>
              <w:jc w:val="center"/>
              <w:rPr>
                <w:rFonts w:ascii="Times New Roman" w:hAnsi="Times New Roman"/>
                <w:b/>
                <w:sz w:val="24"/>
                <w:szCs w:val="24"/>
              </w:rPr>
            </w:pPr>
            <w:r w:rsidRPr="00CD4600">
              <w:rPr>
                <w:rFonts w:ascii="Times New Roman" w:hAnsi="Times New Roman"/>
                <w:b/>
                <w:sz w:val="24"/>
                <w:szCs w:val="24"/>
              </w:rPr>
              <w:t>3</w:t>
            </w:r>
          </w:p>
        </w:tc>
      </w:tr>
      <w:tr w:rsidR="00CD4600" w:rsidRPr="00CD4600" w:rsidTr="001220F1">
        <w:trPr>
          <w:trHeight w:val="755"/>
          <w:jc w:val="center"/>
        </w:trPr>
        <w:tc>
          <w:tcPr>
            <w:tcW w:w="2997" w:type="dxa"/>
            <w:tcBorders>
              <w:top w:val="single" w:sz="4" w:space="0" w:color="auto"/>
            </w:tcBorders>
            <w:vAlign w:val="center"/>
          </w:tcPr>
          <w:p w:rsidR="00CD4600" w:rsidRPr="00CD4600" w:rsidRDefault="00CD4600" w:rsidP="00CD4600">
            <w:pPr>
              <w:pStyle w:val="af"/>
              <w:ind w:left="0"/>
              <w:rPr>
                <w:rFonts w:ascii="Times New Roman" w:hAnsi="Times New Roman"/>
                <w:sz w:val="24"/>
                <w:szCs w:val="24"/>
              </w:rPr>
            </w:pPr>
            <w:r w:rsidRPr="00CD4600">
              <w:rPr>
                <w:rFonts w:ascii="Times New Roman" w:hAnsi="Times New Roman"/>
                <w:sz w:val="24"/>
                <w:szCs w:val="24"/>
              </w:rPr>
              <w:t>Введение.</w:t>
            </w:r>
          </w:p>
        </w:tc>
        <w:tc>
          <w:tcPr>
            <w:tcW w:w="8893" w:type="dxa"/>
            <w:tcBorders>
              <w:top w:val="single" w:sz="4" w:space="0" w:color="auto"/>
            </w:tcBorders>
            <w:vAlign w:val="center"/>
          </w:tcPr>
          <w:p w:rsidR="00CD4600" w:rsidRPr="00CD4600" w:rsidRDefault="00CD4600" w:rsidP="00CD4600">
            <w:pPr>
              <w:pStyle w:val="af"/>
              <w:ind w:left="0"/>
              <w:rPr>
                <w:rFonts w:ascii="Times New Roman" w:hAnsi="Times New Roman"/>
                <w:sz w:val="24"/>
                <w:szCs w:val="24"/>
              </w:rPr>
            </w:pPr>
            <w:r w:rsidRPr="00CD4600">
              <w:rPr>
                <w:rFonts w:ascii="Times New Roman" w:hAnsi="Times New Roman"/>
                <w:sz w:val="24"/>
                <w:szCs w:val="24"/>
              </w:rPr>
              <w:t>Безопасность труда и пожарная безопасность в учебных мастерских</w:t>
            </w:r>
          </w:p>
        </w:tc>
        <w:tc>
          <w:tcPr>
            <w:tcW w:w="2434" w:type="dxa"/>
            <w:tcBorders>
              <w:top w:val="single" w:sz="4" w:space="0" w:color="auto"/>
              <w:bottom w:val="single" w:sz="4" w:space="0" w:color="auto"/>
            </w:tcBorders>
            <w:vAlign w:val="center"/>
          </w:tcPr>
          <w:p w:rsidR="00CD4600" w:rsidRPr="00CD4600" w:rsidRDefault="00CD4600" w:rsidP="00CD4600">
            <w:pPr>
              <w:pStyle w:val="af"/>
              <w:ind w:left="0"/>
              <w:jc w:val="center"/>
              <w:rPr>
                <w:rFonts w:ascii="Times New Roman" w:hAnsi="Times New Roman" w:cs="Times New Roman"/>
                <w:sz w:val="24"/>
                <w:szCs w:val="24"/>
              </w:rPr>
            </w:pPr>
            <w:r w:rsidRPr="00CD4600">
              <w:rPr>
                <w:rFonts w:ascii="Times New Roman" w:hAnsi="Times New Roman" w:cs="Times New Roman"/>
                <w:sz w:val="24"/>
                <w:szCs w:val="24"/>
              </w:rPr>
              <w:t>6</w:t>
            </w:r>
          </w:p>
        </w:tc>
      </w:tr>
      <w:tr w:rsidR="00CD4600" w:rsidRPr="00CD4600" w:rsidTr="001220F1">
        <w:trPr>
          <w:trHeight w:val="447"/>
          <w:jc w:val="center"/>
        </w:trPr>
        <w:tc>
          <w:tcPr>
            <w:tcW w:w="2997" w:type="dxa"/>
            <w:tcBorders>
              <w:top w:val="single" w:sz="4" w:space="0" w:color="auto"/>
            </w:tcBorders>
            <w:vAlign w:val="center"/>
          </w:tcPr>
          <w:p w:rsidR="00CD4600" w:rsidRPr="00CD4600" w:rsidRDefault="00CD4600" w:rsidP="00CD4600">
            <w:pPr>
              <w:pStyle w:val="af"/>
              <w:ind w:left="0"/>
              <w:rPr>
                <w:rFonts w:ascii="Times New Roman" w:hAnsi="Times New Roman"/>
                <w:sz w:val="24"/>
                <w:szCs w:val="24"/>
              </w:rPr>
            </w:pPr>
            <w:r w:rsidRPr="00CD4600">
              <w:rPr>
                <w:rFonts w:ascii="Times New Roman" w:hAnsi="Times New Roman"/>
                <w:sz w:val="24"/>
                <w:szCs w:val="24"/>
              </w:rPr>
              <w:t>ПК 3.1-3.4</w:t>
            </w:r>
          </w:p>
        </w:tc>
        <w:tc>
          <w:tcPr>
            <w:tcW w:w="8893" w:type="dxa"/>
            <w:tcBorders>
              <w:top w:val="single" w:sz="4" w:space="0" w:color="auto"/>
            </w:tcBorders>
            <w:vAlign w:val="center"/>
          </w:tcPr>
          <w:p w:rsidR="00CD4600" w:rsidRPr="00CD4600" w:rsidRDefault="00CD4600" w:rsidP="00CD4600">
            <w:pPr>
              <w:pStyle w:val="a6"/>
              <w:spacing w:line="276" w:lineRule="auto"/>
              <w:rPr>
                <w:rFonts w:ascii="Times New Roman" w:hAnsi="Times New Roman"/>
                <w:sz w:val="24"/>
                <w:szCs w:val="24"/>
              </w:rPr>
            </w:pPr>
            <w:r w:rsidRPr="00CD4600">
              <w:rPr>
                <w:rFonts w:ascii="Times New Roman" w:hAnsi="Times New Roman"/>
                <w:sz w:val="24"/>
                <w:szCs w:val="24"/>
              </w:rPr>
              <w:t xml:space="preserve">Раздел 1. </w:t>
            </w:r>
            <w:r w:rsidRPr="00CD4600">
              <w:rPr>
                <w:rFonts w:ascii="Times New Roman" w:hAnsi="Times New Roman"/>
                <w:bCs/>
                <w:sz w:val="24"/>
                <w:szCs w:val="24"/>
              </w:rPr>
              <w:t>Разработка управляющих программ.</w:t>
            </w:r>
          </w:p>
        </w:tc>
        <w:tc>
          <w:tcPr>
            <w:tcW w:w="2434" w:type="dxa"/>
            <w:tcBorders>
              <w:top w:val="single" w:sz="4" w:space="0" w:color="auto"/>
            </w:tcBorders>
            <w:vAlign w:val="center"/>
          </w:tcPr>
          <w:p w:rsidR="00CD4600" w:rsidRPr="00CD4600" w:rsidRDefault="00CD4600" w:rsidP="00CD4600">
            <w:pPr>
              <w:pStyle w:val="af"/>
              <w:ind w:left="0"/>
              <w:jc w:val="center"/>
              <w:rPr>
                <w:rFonts w:ascii="Times New Roman" w:hAnsi="Times New Roman" w:cs="Times New Roman"/>
                <w:sz w:val="24"/>
                <w:szCs w:val="24"/>
              </w:rPr>
            </w:pPr>
            <w:r w:rsidRPr="00CD4600">
              <w:rPr>
                <w:rFonts w:ascii="Times New Roman" w:hAnsi="Times New Roman" w:cs="Times New Roman"/>
                <w:sz w:val="24"/>
                <w:szCs w:val="24"/>
              </w:rPr>
              <w:t>138</w:t>
            </w:r>
          </w:p>
        </w:tc>
      </w:tr>
      <w:tr w:rsidR="00CD4600" w:rsidRPr="00CD4600" w:rsidTr="001220F1">
        <w:trPr>
          <w:trHeight w:val="341"/>
          <w:jc w:val="center"/>
        </w:trPr>
        <w:tc>
          <w:tcPr>
            <w:tcW w:w="2997" w:type="dxa"/>
            <w:tcBorders>
              <w:top w:val="single" w:sz="4" w:space="0" w:color="auto"/>
            </w:tcBorders>
            <w:vAlign w:val="center"/>
          </w:tcPr>
          <w:p w:rsidR="00CD4600" w:rsidRPr="00CD4600" w:rsidRDefault="00CD4600" w:rsidP="00CD4600">
            <w:pPr>
              <w:pStyle w:val="af"/>
              <w:ind w:left="0"/>
              <w:rPr>
                <w:rFonts w:ascii="Times New Roman" w:hAnsi="Times New Roman"/>
                <w:sz w:val="24"/>
                <w:szCs w:val="24"/>
              </w:rPr>
            </w:pPr>
            <w:r w:rsidRPr="00CD4600">
              <w:rPr>
                <w:rFonts w:ascii="Times New Roman" w:hAnsi="Times New Roman"/>
                <w:sz w:val="24"/>
                <w:szCs w:val="24"/>
              </w:rPr>
              <w:t>ПК 3.1-3.4</w:t>
            </w:r>
          </w:p>
        </w:tc>
        <w:tc>
          <w:tcPr>
            <w:tcW w:w="8893" w:type="dxa"/>
            <w:tcBorders>
              <w:top w:val="single" w:sz="4" w:space="0" w:color="auto"/>
            </w:tcBorders>
            <w:vAlign w:val="center"/>
          </w:tcPr>
          <w:p w:rsidR="00CD4600" w:rsidRPr="00CD4600" w:rsidRDefault="00CD4600" w:rsidP="00CD4600">
            <w:pPr>
              <w:pStyle w:val="a6"/>
              <w:spacing w:line="276" w:lineRule="auto"/>
              <w:rPr>
                <w:rFonts w:ascii="Times New Roman" w:hAnsi="Times New Roman"/>
                <w:sz w:val="24"/>
                <w:szCs w:val="24"/>
              </w:rPr>
            </w:pPr>
            <w:r w:rsidRPr="00CD4600">
              <w:rPr>
                <w:rFonts w:ascii="Times New Roman" w:hAnsi="Times New Roman"/>
                <w:sz w:val="24"/>
                <w:szCs w:val="24"/>
              </w:rPr>
              <w:t>Раздел  2. Осуществление  наладки обслуживаемых станков.</w:t>
            </w:r>
          </w:p>
        </w:tc>
        <w:tc>
          <w:tcPr>
            <w:tcW w:w="2434" w:type="dxa"/>
            <w:tcBorders>
              <w:top w:val="single" w:sz="4" w:space="0" w:color="auto"/>
            </w:tcBorders>
            <w:vAlign w:val="center"/>
          </w:tcPr>
          <w:p w:rsidR="00CD4600" w:rsidRPr="00CD4600" w:rsidRDefault="00CD4600" w:rsidP="00CD4600">
            <w:pPr>
              <w:pStyle w:val="af"/>
              <w:ind w:left="0"/>
              <w:jc w:val="center"/>
              <w:rPr>
                <w:rFonts w:ascii="Times New Roman" w:hAnsi="Times New Roman" w:cs="Times New Roman"/>
                <w:sz w:val="24"/>
                <w:szCs w:val="24"/>
              </w:rPr>
            </w:pPr>
            <w:r w:rsidRPr="00CD4600">
              <w:rPr>
                <w:rFonts w:ascii="Times New Roman" w:hAnsi="Times New Roman" w:cs="Times New Roman"/>
                <w:sz w:val="24"/>
                <w:szCs w:val="24"/>
              </w:rPr>
              <w:t>102</w:t>
            </w:r>
          </w:p>
        </w:tc>
      </w:tr>
      <w:tr w:rsidR="00CD4600" w:rsidRPr="00CD4600" w:rsidTr="001220F1">
        <w:trPr>
          <w:trHeight w:val="341"/>
          <w:jc w:val="center"/>
        </w:trPr>
        <w:tc>
          <w:tcPr>
            <w:tcW w:w="2997" w:type="dxa"/>
            <w:tcBorders>
              <w:top w:val="single" w:sz="4" w:space="0" w:color="auto"/>
            </w:tcBorders>
            <w:vAlign w:val="center"/>
          </w:tcPr>
          <w:p w:rsidR="00CD4600" w:rsidRPr="00CD4600" w:rsidRDefault="00CD4600" w:rsidP="00CD4600">
            <w:pPr>
              <w:pStyle w:val="af"/>
              <w:ind w:left="0"/>
              <w:rPr>
                <w:rFonts w:ascii="Times New Roman" w:hAnsi="Times New Roman"/>
                <w:sz w:val="24"/>
                <w:szCs w:val="24"/>
              </w:rPr>
            </w:pPr>
            <w:r w:rsidRPr="00CD4600">
              <w:rPr>
                <w:rFonts w:ascii="Times New Roman" w:hAnsi="Times New Roman"/>
                <w:sz w:val="24"/>
                <w:szCs w:val="24"/>
              </w:rPr>
              <w:t>ПК 3.1-3.4</w:t>
            </w:r>
          </w:p>
        </w:tc>
        <w:tc>
          <w:tcPr>
            <w:tcW w:w="8893" w:type="dxa"/>
            <w:tcBorders>
              <w:top w:val="single" w:sz="4" w:space="0" w:color="auto"/>
            </w:tcBorders>
            <w:vAlign w:val="center"/>
          </w:tcPr>
          <w:p w:rsidR="00CD4600" w:rsidRPr="00CD4600" w:rsidRDefault="00CD4600" w:rsidP="00CD4600">
            <w:pPr>
              <w:pStyle w:val="a6"/>
              <w:spacing w:line="276" w:lineRule="auto"/>
              <w:rPr>
                <w:rFonts w:ascii="Times New Roman" w:hAnsi="Times New Roman" w:cs="Times New Roman"/>
                <w:sz w:val="24"/>
                <w:szCs w:val="24"/>
              </w:rPr>
            </w:pPr>
            <w:r w:rsidRPr="00CD4600">
              <w:rPr>
                <w:rFonts w:ascii="Times New Roman" w:hAnsi="Times New Roman" w:cs="Times New Roman"/>
                <w:sz w:val="24"/>
                <w:szCs w:val="24"/>
              </w:rPr>
              <w:t>Дифференцированный зачет</w:t>
            </w:r>
          </w:p>
        </w:tc>
        <w:tc>
          <w:tcPr>
            <w:tcW w:w="2434" w:type="dxa"/>
            <w:tcBorders>
              <w:top w:val="single" w:sz="4" w:space="0" w:color="auto"/>
            </w:tcBorders>
            <w:vAlign w:val="center"/>
          </w:tcPr>
          <w:p w:rsidR="00CD4600" w:rsidRPr="00CD4600" w:rsidRDefault="00CD4600" w:rsidP="00CD4600">
            <w:pPr>
              <w:pStyle w:val="af"/>
              <w:ind w:left="0"/>
              <w:jc w:val="center"/>
              <w:rPr>
                <w:rFonts w:ascii="Times New Roman" w:hAnsi="Times New Roman" w:cs="Times New Roman"/>
                <w:sz w:val="24"/>
                <w:szCs w:val="24"/>
              </w:rPr>
            </w:pPr>
            <w:r w:rsidRPr="00CD4600">
              <w:rPr>
                <w:rFonts w:ascii="Times New Roman" w:hAnsi="Times New Roman" w:cs="Times New Roman"/>
                <w:sz w:val="24"/>
                <w:szCs w:val="24"/>
              </w:rPr>
              <w:t>6</w:t>
            </w:r>
          </w:p>
        </w:tc>
      </w:tr>
      <w:tr w:rsidR="00CD4600" w:rsidRPr="00CD4600" w:rsidTr="009E756D">
        <w:trPr>
          <w:trHeight w:val="457"/>
          <w:jc w:val="center"/>
        </w:trPr>
        <w:tc>
          <w:tcPr>
            <w:tcW w:w="2997" w:type="dxa"/>
            <w:vAlign w:val="center"/>
          </w:tcPr>
          <w:p w:rsidR="00CD4600" w:rsidRPr="00CD4600" w:rsidRDefault="00CD4600" w:rsidP="00CD4600">
            <w:pPr>
              <w:pStyle w:val="af"/>
              <w:spacing w:after="0"/>
              <w:ind w:left="0"/>
              <w:jc w:val="both"/>
              <w:rPr>
                <w:rFonts w:ascii="Times New Roman" w:hAnsi="Times New Roman" w:cs="Times New Roman"/>
                <w:b/>
                <w:sz w:val="24"/>
                <w:szCs w:val="24"/>
              </w:rPr>
            </w:pPr>
            <w:r w:rsidRPr="00CD4600">
              <w:rPr>
                <w:rFonts w:ascii="Times New Roman" w:hAnsi="Times New Roman" w:cs="Times New Roman"/>
                <w:b/>
                <w:sz w:val="24"/>
                <w:szCs w:val="24"/>
              </w:rPr>
              <w:t>Всего:</w:t>
            </w:r>
          </w:p>
        </w:tc>
        <w:tc>
          <w:tcPr>
            <w:tcW w:w="8893" w:type="dxa"/>
            <w:vAlign w:val="center"/>
          </w:tcPr>
          <w:p w:rsidR="00CD4600" w:rsidRPr="00CD4600" w:rsidRDefault="00CD4600" w:rsidP="00CD4600">
            <w:pPr>
              <w:pStyle w:val="af"/>
              <w:spacing w:after="0"/>
              <w:ind w:left="0"/>
              <w:jc w:val="both"/>
              <w:rPr>
                <w:rFonts w:ascii="Times New Roman" w:hAnsi="Times New Roman" w:cs="Times New Roman"/>
                <w:b/>
                <w:i/>
                <w:sz w:val="24"/>
                <w:szCs w:val="24"/>
              </w:rPr>
            </w:pPr>
          </w:p>
        </w:tc>
        <w:tc>
          <w:tcPr>
            <w:tcW w:w="2434" w:type="dxa"/>
            <w:vAlign w:val="center"/>
          </w:tcPr>
          <w:p w:rsidR="00CD4600" w:rsidRPr="00CD4600" w:rsidRDefault="00CD4600" w:rsidP="00CD4600">
            <w:pPr>
              <w:pStyle w:val="af"/>
              <w:spacing w:after="0"/>
              <w:ind w:left="0"/>
              <w:jc w:val="center"/>
              <w:rPr>
                <w:rFonts w:ascii="Times New Roman" w:hAnsi="Times New Roman" w:cs="Times New Roman"/>
                <w:b/>
                <w:sz w:val="24"/>
                <w:szCs w:val="24"/>
              </w:rPr>
            </w:pPr>
            <w:r w:rsidRPr="00CD4600">
              <w:rPr>
                <w:rFonts w:ascii="Times New Roman" w:hAnsi="Times New Roman" w:cs="Times New Roman"/>
                <w:b/>
                <w:sz w:val="24"/>
                <w:szCs w:val="24"/>
              </w:rPr>
              <w:t>252</w:t>
            </w:r>
          </w:p>
        </w:tc>
      </w:tr>
    </w:tbl>
    <w:p w:rsidR="008B1D2C" w:rsidRDefault="008B1D2C" w:rsidP="008B1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B1D2C" w:rsidRDefault="008B1D2C" w:rsidP="008B1D2C">
      <w:pPr>
        <w:rPr>
          <w:b/>
          <w:caps/>
          <w:sz w:val="28"/>
          <w:szCs w:val="28"/>
        </w:rPr>
      </w:pPr>
      <w:r>
        <w:rPr>
          <w:b/>
          <w:caps/>
          <w:sz w:val="28"/>
          <w:szCs w:val="28"/>
        </w:rPr>
        <w:br w:type="page"/>
      </w:r>
    </w:p>
    <w:p w:rsidR="00CD4600" w:rsidRDefault="00CD4600" w:rsidP="00CD4600">
      <w:pPr>
        <w:pStyle w:val="af"/>
        <w:spacing w:after="0" w:line="240" w:lineRule="auto"/>
        <w:ind w:left="0" w:firstLine="708"/>
        <w:jc w:val="both"/>
        <w:rPr>
          <w:rFonts w:ascii="Times New Roman" w:hAnsi="Times New Roman" w:cs="Times New Roman"/>
          <w:b/>
          <w:sz w:val="24"/>
          <w:szCs w:val="24"/>
        </w:rPr>
      </w:pPr>
      <w:r w:rsidRPr="00C4789E">
        <w:rPr>
          <w:rFonts w:ascii="Times New Roman" w:hAnsi="Times New Roman" w:cs="Times New Roman"/>
          <w:b/>
          <w:sz w:val="24"/>
          <w:szCs w:val="24"/>
        </w:rPr>
        <w:lastRenderedPageBreak/>
        <w:t>3.</w:t>
      </w:r>
      <w:r>
        <w:rPr>
          <w:rFonts w:ascii="Times New Roman" w:hAnsi="Times New Roman" w:cs="Times New Roman"/>
          <w:b/>
          <w:sz w:val="24"/>
          <w:szCs w:val="24"/>
        </w:rPr>
        <w:t xml:space="preserve">2. Содержание </w:t>
      </w:r>
      <w:proofErr w:type="gramStart"/>
      <w:r w:rsidRPr="008A548F">
        <w:rPr>
          <w:rFonts w:ascii="Times New Roman" w:hAnsi="Times New Roman" w:cs="Times New Roman"/>
          <w:b/>
          <w:sz w:val="24"/>
          <w:szCs w:val="24"/>
        </w:rPr>
        <w:t>обучения по</w:t>
      </w:r>
      <w:proofErr w:type="gramEnd"/>
      <w:r w:rsidRPr="008A548F">
        <w:rPr>
          <w:rFonts w:ascii="Times New Roman" w:hAnsi="Times New Roman" w:cs="Times New Roman"/>
          <w:b/>
          <w:sz w:val="24"/>
          <w:szCs w:val="24"/>
        </w:rPr>
        <w:t xml:space="preserve"> учебной практ</w:t>
      </w:r>
      <w:r>
        <w:rPr>
          <w:rFonts w:ascii="Times New Roman" w:hAnsi="Times New Roman" w:cs="Times New Roman"/>
          <w:b/>
          <w:sz w:val="24"/>
          <w:szCs w:val="24"/>
        </w:rPr>
        <w:t>ике (УП 03</w:t>
      </w:r>
      <w:r w:rsidRPr="008A548F">
        <w:rPr>
          <w:rFonts w:ascii="Times New Roman" w:hAnsi="Times New Roman" w:cs="Times New Roman"/>
          <w:b/>
          <w:sz w:val="24"/>
          <w:szCs w:val="24"/>
        </w:rPr>
        <w:t>)</w:t>
      </w:r>
    </w:p>
    <w:tbl>
      <w:tblPr>
        <w:tblStyle w:val="a5"/>
        <w:tblW w:w="15543" w:type="dxa"/>
        <w:tblInd w:w="250" w:type="dxa"/>
        <w:tblLayout w:type="fixed"/>
        <w:tblLook w:val="04A0"/>
      </w:tblPr>
      <w:tblGrid>
        <w:gridCol w:w="3544"/>
        <w:gridCol w:w="9781"/>
        <w:gridCol w:w="992"/>
        <w:gridCol w:w="1219"/>
        <w:gridCol w:w="7"/>
      </w:tblGrid>
      <w:tr w:rsidR="00CD4600" w:rsidRPr="00CD4600" w:rsidTr="001220F1">
        <w:trPr>
          <w:trHeight w:val="20"/>
        </w:trPr>
        <w:tc>
          <w:tcPr>
            <w:tcW w:w="3544" w:type="dxa"/>
            <w:vAlign w:val="center"/>
          </w:tcPr>
          <w:p w:rsidR="00CD4600" w:rsidRPr="00CD4600" w:rsidRDefault="00CD4600" w:rsidP="00CD4600">
            <w:pPr>
              <w:spacing w:line="276" w:lineRule="auto"/>
              <w:contextualSpacing/>
              <w:jc w:val="center"/>
              <w:rPr>
                <w:b/>
                <w:bCs/>
                <w:sz w:val="24"/>
                <w:szCs w:val="24"/>
              </w:rPr>
            </w:pPr>
            <w:r w:rsidRPr="00CD4600">
              <w:rPr>
                <w:b/>
                <w:bCs/>
                <w:sz w:val="24"/>
                <w:szCs w:val="24"/>
              </w:rPr>
              <w:t>Наименование разделов и тем</w:t>
            </w:r>
          </w:p>
          <w:p w:rsidR="00CD4600" w:rsidRPr="00CD4600" w:rsidRDefault="00CD4600" w:rsidP="00CD4600">
            <w:pPr>
              <w:spacing w:line="276" w:lineRule="auto"/>
              <w:contextualSpacing/>
              <w:jc w:val="center"/>
              <w:rPr>
                <w:b/>
                <w:sz w:val="24"/>
                <w:szCs w:val="24"/>
              </w:rPr>
            </w:pPr>
            <w:r w:rsidRPr="00CD4600">
              <w:rPr>
                <w:b/>
                <w:bCs/>
                <w:sz w:val="24"/>
                <w:szCs w:val="24"/>
              </w:rPr>
              <w:t>учебной практики</w:t>
            </w:r>
          </w:p>
        </w:tc>
        <w:tc>
          <w:tcPr>
            <w:tcW w:w="9781" w:type="dxa"/>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Содержание учебных  занятий</w:t>
            </w:r>
          </w:p>
        </w:tc>
        <w:tc>
          <w:tcPr>
            <w:tcW w:w="992" w:type="dxa"/>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Объем часов</w:t>
            </w:r>
          </w:p>
        </w:tc>
        <w:tc>
          <w:tcPr>
            <w:tcW w:w="1226" w:type="dxa"/>
            <w:gridSpan w:val="2"/>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Уровень  освоения</w:t>
            </w:r>
          </w:p>
        </w:tc>
      </w:tr>
      <w:tr w:rsidR="00CD4600" w:rsidRPr="00CD4600" w:rsidTr="001220F1">
        <w:trPr>
          <w:trHeight w:val="20"/>
        </w:trPr>
        <w:tc>
          <w:tcPr>
            <w:tcW w:w="3544" w:type="dxa"/>
          </w:tcPr>
          <w:p w:rsidR="00CD4600" w:rsidRPr="00CD4600" w:rsidRDefault="00CD4600" w:rsidP="00CD4600">
            <w:pPr>
              <w:pStyle w:val="af"/>
              <w:spacing w:after="0"/>
              <w:ind w:left="0"/>
              <w:jc w:val="center"/>
              <w:rPr>
                <w:rFonts w:ascii="Times New Roman" w:hAnsi="Times New Roman" w:cs="Times New Roman"/>
                <w:b/>
                <w:sz w:val="24"/>
                <w:szCs w:val="24"/>
              </w:rPr>
            </w:pPr>
            <w:r w:rsidRPr="00CD4600">
              <w:rPr>
                <w:rFonts w:ascii="Times New Roman" w:hAnsi="Times New Roman" w:cs="Times New Roman"/>
                <w:b/>
                <w:sz w:val="24"/>
                <w:szCs w:val="24"/>
              </w:rPr>
              <w:t>1</w:t>
            </w:r>
          </w:p>
        </w:tc>
        <w:tc>
          <w:tcPr>
            <w:tcW w:w="9781" w:type="dxa"/>
          </w:tcPr>
          <w:p w:rsidR="00CD4600" w:rsidRPr="00CD4600" w:rsidRDefault="00CD4600" w:rsidP="00CD4600">
            <w:pPr>
              <w:pStyle w:val="af"/>
              <w:spacing w:after="0"/>
              <w:ind w:left="0"/>
              <w:jc w:val="center"/>
              <w:rPr>
                <w:rFonts w:ascii="Times New Roman" w:hAnsi="Times New Roman" w:cs="Times New Roman"/>
                <w:b/>
                <w:sz w:val="24"/>
                <w:szCs w:val="24"/>
              </w:rPr>
            </w:pPr>
            <w:r w:rsidRPr="00CD4600">
              <w:rPr>
                <w:rFonts w:ascii="Times New Roman" w:hAnsi="Times New Roman" w:cs="Times New Roman"/>
                <w:b/>
                <w:sz w:val="24"/>
                <w:szCs w:val="24"/>
              </w:rPr>
              <w:t>2</w:t>
            </w:r>
          </w:p>
        </w:tc>
        <w:tc>
          <w:tcPr>
            <w:tcW w:w="992" w:type="dxa"/>
          </w:tcPr>
          <w:p w:rsidR="00CD4600" w:rsidRPr="00CD4600" w:rsidRDefault="00CD4600" w:rsidP="00CD4600">
            <w:pPr>
              <w:pStyle w:val="af"/>
              <w:spacing w:after="0"/>
              <w:ind w:left="0"/>
              <w:jc w:val="center"/>
              <w:rPr>
                <w:rFonts w:ascii="Times New Roman" w:hAnsi="Times New Roman" w:cs="Times New Roman"/>
                <w:b/>
                <w:sz w:val="24"/>
                <w:szCs w:val="24"/>
              </w:rPr>
            </w:pPr>
            <w:r w:rsidRPr="00CD4600">
              <w:rPr>
                <w:rFonts w:ascii="Times New Roman" w:hAnsi="Times New Roman" w:cs="Times New Roman"/>
                <w:b/>
                <w:sz w:val="24"/>
                <w:szCs w:val="24"/>
              </w:rPr>
              <w:t>3</w:t>
            </w:r>
          </w:p>
        </w:tc>
        <w:tc>
          <w:tcPr>
            <w:tcW w:w="1226" w:type="dxa"/>
            <w:gridSpan w:val="2"/>
            <w:tcBorders>
              <w:bottom w:val="single" w:sz="4" w:space="0" w:color="000000" w:themeColor="text1"/>
            </w:tcBorders>
          </w:tcPr>
          <w:p w:rsidR="00CD4600" w:rsidRPr="00CD4600" w:rsidRDefault="00CD4600" w:rsidP="00CD4600">
            <w:pPr>
              <w:pStyle w:val="af"/>
              <w:spacing w:after="0"/>
              <w:ind w:left="0"/>
              <w:jc w:val="center"/>
              <w:rPr>
                <w:rFonts w:ascii="Times New Roman" w:hAnsi="Times New Roman" w:cs="Times New Roman"/>
                <w:b/>
                <w:sz w:val="24"/>
                <w:szCs w:val="24"/>
              </w:rPr>
            </w:pPr>
            <w:r w:rsidRPr="00CD4600">
              <w:rPr>
                <w:rFonts w:ascii="Times New Roman" w:hAnsi="Times New Roman" w:cs="Times New Roman"/>
                <w:b/>
                <w:sz w:val="24"/>
                <w:szCs w:val="24"/>
              </w:rPr>
              <w:t>4</w:t>
            </w:r>
          </w:p>
        </w:tc>
      </w:tr>
      <w:tr w:rsidR="00CD4600" w:rsidRPr="00CD4600" w:rsidTr="001220F1">
        <w:trPr>
          <w:trHeight w:val="20"/>
        </w:trPr>
        <w:tc>
          <w:tcPr>
            <w:tcW w:w="3544" w:type="dxa"/>
            <w:vAlign w:val="center"/>
          </w:tcPr>
          <w:p w:rsidR="00CD4600" w:rsidRPr="00CD4600" w:rsidRDefault="00CD4600" w:rsidP="00CD4600">
            <w:pPr>
              <w:pStyle w:val="af"/>
              <w:spacing w:after="0"/>
              <w:ind w:left="0"/>
              <w:rPr>
                <w:rFonts w:ascii="Times New Roman" w:hAnsi="Times New Roman" w:cs="Times New Roman"/>
                <w:sz w:val="24"/>
                <w:szCs w:val="24"/>
              </w:rPr>
            </w:pPr>
            <w:r w:rsidRPr="00CD4600">
              <w:rPr>
                <w:rFonts w:ascii="Times New Roman" w:hAnsi="Times New Roman" w:cs="Times New Roman"/>
                <w:sz w:val="24"/>
                <w:szCs w:val="24"/>
              </w:rPr>
              <w:t>Введение</w:t>
            </w:r>
            <w:r w:rsidRPr="00CD4600">
              <w:rPr>
                <w:rFonts w:ascii="Times New Roman" w:hAnsi="Times New Roman" w:cs="Times New Roman"/>
                <w:bCs/>
                <w:sz w:val="24"/>
                <w:szCs w:val="24"/>
              </w:rPr>
              <w:t>. Безопасность труда и пожарная безопасность в учебных мастерских</w:t>
            </w:r>
          </w:p>
        </w:tc>
        <w:tc>
          <w:tcPr>
            <w:tcW w:w="9781" w:type="dxa"/>
          </w:tcPr>
          <w:p w:rsidR="00CD4600" w:rsidRPr="00CD4600" w:rsidRDefault="00CD4600" w:rsidP="00CD4600">
            <w:pPr>
              <w:pStyle w:val="af"/>
              <w:spacing w:after="0"/>
              <w:ind w:left="0"/>
              <w:rPr>
                <w:rFonts w:ascii="Times New Roman" w:hAnsi="Times New Roman" w:cs="Times New Roman"/>
                <w:sz w:val="24"/>
                <w:szCs w:val="24"/>
              </w:rPr>
            </w:pPr>
            <w:r w:rsidRPr="00CD4600">
              <w:rPr>
                <w:rFonts w:ascii="Times New Roman" w:hAnsi="Times New Roman" w:cs="Times New Roman"/>
                <w:sz w:val="24"/>
                <w:szCs w:val="24"/>
              </w:rPr>
              <w:t>Обеспечение выполнения санитарно- технических мероприятий на рабочем месте</w:t>
            </w:r>
          </w:p>
          <w:p w:rsidR="00CD4600" w:rsidRPr="00CD4600" w:rsidRDefault="00CD4600" w:rsidP="00CD4600">
            <w:pPr>
              <w:pStyle w:val="a6"/>
              <w:spacing w:line="276" w:lineRule="auto"/>
              <w:contextualSpacing/>
              <w:rPr>
                <w:rFonts w:ascii="Times New Roman" w:hAnsi="Times New Roman" w:cs="Times New Roman"/>
                <w:sz w:val="24"/>
                <w:szCs w:val="24"/>
              </w:rPr>
            </w:pPr>
            <w:r w:rsidRPr="00CD4600">
              <w:rPr>
                <w:rFonts w:ascii="Times New Roman" w:hAnsi="Times New Roman" w:cs="Times New Roman"/>
                <w:sz w:val="24"/>
                <w:szCs w:val="24"/>
              </w:rPr>
              <w:t>Соблюдение норм и требований к гигиене и охране труда, оказание доврачебной помощи при несчастных случаях.</w:t>
            </w:r>
          </w:p>
          <w:p w:rsidR="00CD4600" w:rsidRPr="00CD4600" w:rsidRDefault="00CD4600" w:rsidP="00CD4600">
            <w:pPr>
              <w:pStyle w:val="a6"/>
              <w:spacing w:line="276" w:lineRule="auto"/>
              <w:contextualSpacing/>
              <w:rPr>
                <w:rFonts w:ascii="Times New Roman" w:hAnsi="Times New Roman" w:cs="Times New Roman"/>
                <w:sz w:val="24"/>
                <w:szCs w:val="24"/>
              </w:rPr>
            </w:pPr>
            <w:r w:rsidRPr="00CD4600">
              <w:rPr>
                <w:rFonts w:ascii="Times New Roman" w:hAnsi="Times New Roman" w:cs="Times New Roman"/>
                <w:sz w:val="24"/>
                <w:szCs w:val="24"/>
              </w:rPr>
              <w:t>Использование средств индивидуальной защиты и средств пожаротушения.</w:t>
            </w:r>
          </w:p>
          <w:p w:rsidR="00CD4600" w:rsidRPr="00CD4600" w:rsidRDefault="00CD4600" w:rsidP="00CD4600">
            <w:pPr>
              <w:pStyle w:val="af"/>
              <w:ind w:left="0"/>
              <w:jc w:val="both"/>
              <w:rPr>
                <w:rFonts w:ascii="Times New Roman" w:hAnsi="Times New Roman" w:cs="Times New Roman"/>
                <w:b/>
                <w:sz w:val="24"/>
                <w:szCs w:val="24"/>
              </w:rPr>
            </w:pPr>
            <w:r w:rsidRPr="00CD4600">
              <w:rPr>
                <w:rFonts w:ascii="Times New Roman" w:hAnsi="Times New Roman" w:cs="Times New Roman"/>
                <w:sz w:val="24"/>
                <w:szCs w:val="24"/>
              </w:rPr>
              <w:t>Техника безопасности при работе на станках и с ЧПУ.</w:t>
            </w:r>
          </w:p>
        </w:tc>
        <w:tc>
          <w:tcPr>
            <w:tcW w:w="992" w:type="dxa"/>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6</w:t>
            </w:r>
          </w:p>
        </w:tc>
        <w:tc>
          <w:tcPr>
            <w:tcW w:w="1226" w:type="dxa"/>
            <w:gridSpan w:val="2"/>
            <w:shd w:val="clear" w:color="auto" w:fill="auto"/>
            <w:vAlign w:val="center"/>
          </w:tcPr>
          <w:p w:rsidR="00CD4600" w:rsidRPr="00CD4600" w:rsidRDefault="00CD4600" w:rsidP="00CD4600">
            <w:pPr>
              <w:pStyle w:val="af"/>
              <w:ind w:left="0"/>
              <w:jc w:val="center"/>
              <w:rPr>
                <w:rFonts w:ascii="Times New Roman" w:hAnsi="Times New Roman" w:cs="Times New Roman"/>
                <w:sz w:val="24"/>
                <w:szCs w:val="24"/>
              </w:rPr>
            </w:pPr>
          </w:p>
        </w:tc>
      </w:tr>
      <w:tr w:rsidR="00CD4600" w:rsidRPr="00CD4600" w:rsidTr="001220F1">
        <w:trPr>
          <w:trHeight w:val="20"/>
        </w:trPr>
        <w:tc>
          <w:tcPr>
            <w:tcW w:w="13325" w:type="dxa"/>
            <w:gridSpan w:val="2"/>
            <w:vAlign w:val="center"/>
          </w:tcPr>
          <w:p w:rsidR="00CD4600" w:rsidRPr="00CD4600" w:rsidRDefault="00CD4600" w:rsidP="00CD4600">
            <w:pPr>
              <w:pStyle w:val="a6"/>
              <w:spacing w:line="276" w:lineRule="auto"/>
              <w:contextualSpacing/>
              <w:rPr>
                <w:rFonts w:ascii="Times New Roman" w:hAnsi="Times New Roman" w:cs="Times New Roman"/>
                <w:sz w:val="24"/>
                <w:szCs w:val="24"/>
              </w:rPr>
            </w:pPr>
            <w:r w:rsidRPr="00CD4600">
              <w:rPr>
                <w:rFonts w:ascii="Times New Roman" w:hAnsi="Times New Roman" w:cs="Times New Roman"/>
                <w:b/>
                <w:sz w:val="24"/>
                <w:szCs w:val="24"/>
              </w:rPr>
              <w:t>Раздел 1. Разработка управляющих программ.</w:t>
            </w:r>
          </w:p>
        </w:tc>
        <w:tc>
          <w:tcPr>
            <w:tcW w:w="992" w:type="dxa"/>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138</w:t>
            </w:r>
          </w:p>
        </w:tc>
        <w:tc>
          <w:tcPr>
            <w:tcW w:w="1226" w:type="dxa"/>
            <w:gridSpan w:val="2"/>
            <w:shd w:val="clear" w:color="auto" w:fill="auto"/>
            <w:vAlign w:val="center"/>
          </w:tcPr>
          <w:p w:rsidR="00CD4600" w:rsidRPr="00CD4600" w:rsidRDefault="00CD4600" w:rsidP="00CD4600">
            <w:pPr>
              <w:pStyle w:val="af"/>
              <w:spacing w:after="0"/>
              <w:ind w:left="0"/>
              <w:jc w:val="center"/>
              <w:rPr>
                <w:rFonts w:ascii="Times New Roman" w:hAnsi="Times New Roman" w:cs="Times New Roman"/>
                <w:b/>
                <w:sz w:val="24"/>
                <w:szCs w:val="24"/>
              </w:rPr>
            </w:pPr>
          </w:p>
        </w:tc>
      </w:tr>
      <w:tr w:rsidR="00CD4600" w:rsidRPr="00CD4600" w:rsidTr="001220F1">
        <w:trPr>
          <w:trHeight w:val="20"/>
        </w:trPr>
        <w:tc>
          <w:tcPr>
            <w:tcW w:w="3544" w:type="dxa"/>
            <w:vAlign w:val="center"/>
          </w:tcPr>
          <w:p w:rsidR="00CD4600" w:rsidRPr="00CD4600" w:rsidRDefault="00CD4600" w:rsidP="00CD4600">
            <w:pPr>
              <w:pStyle w:val="af"/>
              <w:ind w:left="0"/>
              <w:rPr>
                <w:rFonts w:ascii="Times New Roman" w:hAnsi="Times New Roman" w:cs="Times New Roman"/>
                <w:b/>
                <w:sz w:val="24"/>
                <w:szCs w:val="24"/>
              </w:rPr>
            </w:pPr>
            <w:r w:rsidRPr="00CD4600">
              <w:rPr>
                <w:rFonts w:ascii="Times New Roman" w:hAnsi="Times New Roman" w:cs="Times New Roman"/>
                <w:b/>
                <w:sz w:val="24"/>
                <w:szCs w:val="24"/>
              </w:rPr>
              <w:t>Тема 1.1</w:t>
            </w:r>
          </w:p>
          <w:p w:rsidR="00CD4600" w:rsidRPr="00CD4600" w:rsidRDefault="00CD4600" w:rsidP="00CD4600">
            <w:pPr>
              <w:pStyle w:val="af"/>
              <w:ind w:left="0"/>
              <w:rPr>
                <w:rFonts w:ascii="Times New Roman" w:hAnsi="Times New Roman" w:cs="Times New Roman"/>
                <w:b/>
                <w:sz w:val="24"/>
                <w:szCs w:val="24"/>
              </w:rPr>
            </w:pPr>
            <w:r w:rsidRPr="00CD4600">
              <w:rPr>
                <w:rStyle w:val="FontStyle75"/>
                <w:sz w:val="24"/>
                <w:szCs w:val="24"/>
              </w:rPr>
              <w:t>Станки с ЧПУ и обрабатывающие центры токарной группы</w:t>
            </w:r>
            <w:r w:rsidRPr="00CD4600">
              <w:rPr>
                <w:rFonts w:ascii="Times New Roman" w:hAnsi="Times New Roman" w:cs="Times New Roman"/>
                <w:b/>
                <w:bCs/>
                <w:sz w:val="24"/>
                <w:szCs w:val="24"/>
              </w:rPr>
              <w:t>.</w:t>
            </w:r>
          </w:p>
        </w:tc>
        <w:tc>
          <w:tcPr>
            <w:tcW w:w="9781" w:type="dxa"/>
          </w:tcPr>
          <w:p w:rsidR="00CD4600" w:rsidRPr="00CD4600" w:rsidRDefault="00CD4600" w:rsidP="00CD4600">
            <w:pPr>
              <w:spacing w:line="276" w:lineRule="auto"/>
              <w:contextualSpacing/>
              <w:rPr>
                <w:b/>
                <w:sz w:val="24"/>
                <w:szCs w:val="24"/>
              </w:rPr>
            </w:pPr>
            <w:r w:rsidRPr="00CD4600">
              <w:rPr>
                <w:b/>
                <w:sz w:val="24"/>
                <w:szCs w:val="24"/>
              </w:rPr>
              <w:t>Виды работ</w:t>
            </w:r>
          </w:p>
          <w:p w:rsidR="00CD4600" w:rsidRPr="00CD4600" w:rsidRDefault="00CD4600" w:rsidP="00CD4600">
            <w:pPr>
              <w:spacing w:line="276" w:lineRule="auto"/>
              <w:contextualSpacing/>
              <w:rPr>
                <w:sz w:val="24"/>
                <w:szCs w:val="24"/>
              </w:rPr>
            </w:pPr>
            <w:r w:rsidRPr="00CD4600">
              <w:rPr>
                <w:sz w:val="24"/>
                <w:szCs w:val="24"/>
              </w:rPr>
              <w:t xml:space="preserve">Назначение станков с ЧПУ и их технические характеристики; </w:t>
            </w:r>
          </w:p>
          <w:p w:rsidR="00CD4600" w:rsidRPr="00CD4600" w:rsidRDefault="00CD4600" w:rsidP="00CD4600">
            <w:pPr>
              <w:spacing w:line="276" w:lineRule="auto"/>
              <w:contextualSpacing/>
              <w:rPr>
                <w:sz w:val="24"/>
                <w:szCs w:val="24"/>
              </w:rPr>
            </w:pPr>
            <w:r w:rsidRPr="00CD4600">
              <w:rPr>
                <w:sz w:val="24"/>
                <w:szCs w:val="24"/>
              </w:rPr>
              <w:t>расположение основных узлов станка; основные узлы, механизмы и системы станков с ЧПУ; устройства обеспечения безопасной работы на станках с ЧПУ;</w:t>
            </w:r>
          </w:p>
          <w:p w:rsidR="00CD4600" w:rsidRPr="00CD4600" w:rsidRDefault="00CD4600" w:rsidP="00CD4600">
            <w:pPr>
              <w:spacing w:line="276" w:lineRule="auto"/>
              <w:contextualSpacing/>
              <w:rPr>
                <w:sz w:val="24"/>
                <w:szCs w:val="24"/>
              </w:rPr>
            </w:pPr>
            <w:r w:rsidRPr="00CD4600">
              <w:rPr>
                <w:sz w:val="24"/>
                <w:szCs w:val="24"/>
              </w:rPr>
              <w:t>система управления станка с ЧПУ;</w:t>
            </w:r>
          </w:p>
          <w:p w:rsidR="00CD4600" w:rsidRPr="00CD4600" w:rsidRDefault="00CD4600" w:rsidP="00CD4600">
            <w:pPr>
              <w:spacing w:line="276" w:lineRule="auto"/>
              <w:contextualSpacing/>
              <w:rPr>
                <w:sz w:val="24"/>
                <w:szCs w:val="24"/>
              </w:rPr>
            </w:pPr>
            <w:r w:rsidRPr="00CD4600">
              <w:rPr>
                <w:sz w:val="24"/>
                <w:szCs w:val="24"/>
              </w:rPr>
              <w:t xml:space="preserve"> устройство панели пульта управления, основные узлы и принцип их действия.</w:t>
            </w:r>
          </w:p>
        </w:tc>
        <w:tc>
          <w:tcPr>
            <w:tcW w:w="992" w:type="dxa"/>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6</w:t>
            </w:r>
          </w:p>
        </w:tc>
        <w:tc>
          <w:tcPr>
            <w:tcW w:w="1226" w:type="dxa"/>
            <w:gridSpan w:val="2"/>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2</w:t>
            </w:r>
          </w:p>
        </w:tc>
      </w:tr>
      <w:tr w:rsidR="00CD4600" w:rsidRPr="00CD4600" w:rsidTr="001220F1">
        <w:trPr>
          <w:gridAfter w:val="1"/>
          <w:wAfter w:w="7" w:type="dxa"/>
          <w:trHeight w:val="20"/>
        </w:trPr>
        <w:tc>
          <w:tcPr>
            <w:tcW w:w="3544" w:type="dxa"/>
            <w:vAlign w:val="center"/>
          </w:tcPr>
          <w:p w:rsidR="00CD4600" w:rsidRPr="00CD4600" w:rsidRDefault="00CD4600" w:rsidP="00CD4600">
            <w:pPr>
              <w:pStyle w:val="af"/>
              <w:ind w:left="0"/>
              <w:rPr>
                <w:rFonts w:ascii="Times New Roman" w:hAnsi="Times New Roman" w:cs="Times New Roman"/>
                <w:b/>
                <w:sz w:val="24"/>
                <w:szCs w:val="24"/>
              </w:rPr>
            </w:pPr>
            <w:r w:rsidRPr="00CD4600">
              <w:rPr>
                <w:rFonts w:ascii="Times New Roman" w:hAnsi="Times New Roman" w:cs="Times New Roman"/>
                <w:b/>
                <w:sz w:val="24"/>
                <w:szCs w:val="24"/>
              </w:rPr>
              <w:t>Тема 1.2</w:t>
            </w:r>
          </w:p>
          <w:p w:rsidR="00CD4600" w:rsidRPr="00CD4600" w:rsidRDefault="00CD4600" w:rsidP="00CD4600">
            <w:pPr>
              <w:pStyle w:val="Style37"/>
              <w:widowControl/>
              <w:spacing w:line="276" w:lineRule="auto"/>
              <w:ind w:firstLine="5"/>
              <w:contextualSpacing/>
              <w:rPr>
                <w:rFonts w:ascii="Times New Roman" w:hAnsi="Times New Roman" w:cs="Times New Roman"/>
                <w:sz w:val="24"/>
                <w:szCs w:val="24"/>
              </w:rPr>
            </w:pPr>
            <w:r w:rsidRPr="00CD4600">
              <w:rPr>
                <w:rStyle w:val="FontStyle75"/>
                <w:sz w:val="24"/>
                <w:szCs w:val="24"/>
              </w:rPr>
              <w:t xml:space="preserve">Станки с ЧПУ и обрабатывающие центры </w:t>
            </w:r>
            <w:proofErr w:type="spellStart"/>
            <w:r w:rsidRPr="00CD4600">
              <w:rPr>
                <w:rStyle w:val="FontStyle75"/>
                <w:sz w:val="24"/>
                <w:szCs w:val="24"/>
              </w:rPr>
              <w:t>сверлильно-фрезерно-расточной</w:t>
            </w:r>
            <w:proofErr w:type="spellEnd"/>
            <w:r w:rsidRPr="00CD4600">
              <w:rPr>
                <w:rStyle w:val="FontStyle75"/>
                <w:sz w:val="24"/>
                <w:szCs w:val="24"/>
              </w:rPr>
              <w:t xml:space="preserve"> группы.</w:t>
            </w:r>
          </w:p>
        </w:tc>
        <w:tc>
          <w:tcPr>
            <w:tcW w:w="9781" w:type="dxa"/>
          </w:tcPr>
          <w:p w:rsidR="00CD4600" w:rsidRPr="00CD4600" w:rsidRDefault="00CD4600" w:rsidP="00CD4600">
            <w:pPr>
              <w:spacing w:line="276" w:lineRule="auto"/>
              <w:contextualSpacing/>
              <w:rPr>
                <w:b/>
                <w:sz w:val="24"/>
                <w:szCs w:val="24"/>
              </w:rPr>
            </w:pPr>
            <w:r w:rsidRPr="00CD4600">
              <w:rPr>
                <w:b/>
                <w:sz w:val="24"/>
                <w:szCs w:val="24"/>
              </w:rPr>
              <w:t>Виды работ</w:t>
            </w:r>
          </w:p>
          <w:p w:rsidR="00CD4600" w:rsidRPr="00CD4600" w:rsidRDefault="00CD4600" w:rsidP="00CD4600">
            <w:pPr>
              <w:pStyle w:val="a6"/>
              <w:spacing w:line="276" w:lineRule="auto"/>
              <w:contextualSpacing/>
              <w:jc w:val="both"/>
              <w:rPr>
                <w:rFonts w:ascii="Times New Roman" w:hAnsi="Times New Roman" w:cs="Times New Roman"/>
                <w:sz w:val="24"/>
                <w:szCs w:val="24"/>
              </w:rPr>
            </w:pPr>
            <w:r w:rsidRPr="00CD4600">
              <w:rPr>
                <w:rFonts w:ascii="Times New Roman" w:hAnsi="Times New Roman" w:cs="Times New Roman"/>
                <w:sz w:val="24"/>
                <w:szCs w:val="24"/>
              </w:rPr>
              <w:t>Установка инструментальных блоков, установка инструмента в инструментальные блоки;</w:t>
            </w:r>
          </w:p>
          <w:p w:rsidR="00CD4600" w:rsidRPr="00CD4600" w:rsidRDefault="00CD4600" w:rsidP="00CD4600">
            <w:pPr>
              <w:pStyle w:val="a6"/>
              <w:spacing w:line="276" w:lineRule="auto"/>
              <w:contextualSpacing/>
              <w:jc w:val="both"/>
              <w:rPr>
                <w:rFonts w:ascii="Times New Roman" w:hAnsi="Times New Roman" w:cs="Times New Roman"/>
                <w:sz w:val="24"/>
                <w:szCs w:val="24"/>
              </w:rPr>
            </w:pPr>
            <w:r w:rsidRPr="00CD4600">
              <w:rPr>
                <w:rFonts w:ascii="Times New Roman" w:hAnsi="Times New Roman" w:cs="Times New Roman"/>
                <w:sz w:val="24"/>
                <w:szCs w:val="24"/>
              </w:rPr>
              <w:t>выполнение смены инструмента; наладка приспособлений для выполнения определенных операций;</w:t>
            </w:r>
          </w:p>
          <w:p w:rsidR="00CD4600" w:rsidRPr="00CD4600" w:rsidRDefault="00CD4600" w:rsidP="00CD4600">
            <w:pPr>
              <w:pStyle w:val="a6"/>
              <w:spacing w:line="276" w:lineRule="auto"/>
              <w:contextualSpacing/>
              <w:jc w:val="both"/>
              <w:rPr>
                <w:rFonts w:ascii="Times New Roman" w:hAnsi="Times New Roman" w:cs="Times New Roman"/>
                <w:sz w:val="24"/>
                <w:szCs w:val="24"/>
              </w:rPr>
            </w:pPr>
            <w:r w:rsidRPr="00CD4600">
              <w:rPr>
                <w:rFonts w:ascii="Times New Roman" w:hAnsi="Times New Roman" w:cs="Times New Roman"/>
                <w:sz w:val="24"/>
                <w:szCs w:val="24"/>
              </w:rPr>
              <w:t>затачивание резцов для обработки фасонных поверхностей, выполнять корректировку режимов резания по результатам работы станка;</w:t>
            </w:r>
          </w:p>
          <w:p w:rsidR="00CD4600" w:rsidRPr="00CD4600" w:rsidRDefault="00CD4600" w:rsidP="00CD4600">
            <w:pPr>
              <w:pStyle w:val="a6"/>
              <w:spacing w:line="276" w:lineRule="auto"/>
              <w:contextualSpacing/>
              <w:jc w:val="both"/>
              <w:rPr>
                <w:rFonts w:ascii="Times New Roman" w:hAnsi="Times New Roman" w:cs="Times New Roman"/>
                <w:sz w:val="24"/>
                <w:szCs w:val="24"/>
              </w:rPr>
            </w:pPr>
            <w:r w:rsidRPr="00CD4600">
              <w:rPr>
                <w:rFonts w:ascii="Times New Roman" w:hAnsi="Times New Roman" w:cs="Times New Roman"/>
                <w:sz w:val="24"/>
                <w:szCs w:val="24"/>
              </w:rPr>
              <w:t xml:space="preserve">определение режимов резания по справочникам и паспорту станка; </w:t>
            </w:r>
          </w:p>
          <w:p w:rsidR="00CD4600" w:rsidRPr="00CD4600" w:rsidRDefault="00CD4600" w:rsidP="00CD4600">
            <w:pPr>
              <w:pStyle w:val="a6"/>
              <w:spacing w:line="276" w:lineRule="auto"/>
              <w:contextualSpacing/>
              <w:jc w:val="both"/>
              <w:rPr>
                <w:rFonts w:ascii="Times New Roman" w:hAnsi="Times New Roman" w:cs="Times New Roman"/>
                <w:sz w:val="24"/>
                <w:szCs w:val="24"/>
              </w:rPr>
            </w:pPr>
            <w:r w:rsidRPr="00CD4600">
              <w:rPr>
                <w:rFonts w:ascii="Times New Roman" w:hAnsi="Times New Roman" w:cs="Times New Roman"/>
                <w:sz w:val="24"/>
                <w:szCs w:val="24"/>
              </w:rPr>
              <w:t>мерительный инструмент, применяемый при работе на станках с ЧПУ: виды назначение, принцип работы;</w:t>
            </w:r>
          </w:p>
          <w:p w:rsidR="00CD4600" w:rsidRPr="00CD4600" w:rsidRDefault="00CD4600" w:rsidP="00CD4600">
            <w:pPr>
              <w:pStyle w:val="a6"/>
              <w:spacing w:line="276" w:lineRule="auto"/>
              <w:contextualSpacing/>
              <w:jc w:val="both"/>
              <w:rPr>
                <w:rFonts w:ascii="Times New Roman" w:hAnsi="Times New Roman" w:cs="Times New Roman"/>
                <w:sz w:val="24"/>
                <w:szCs w:val="24"/>
              </w:rPr>
            </w:pPr>
            <w:r w:rsidRPr="00CD4600">
              <w:rPr>
                <w:rFonts w:ascii="Times New Roman" w:hAnsi="Times New Roman" w:cs="Times New Roman"/>
                <w:sz w:val="24"/>
                <w:szCs w:val="24"/>
              </w:rPr>
              <w:t>устранение мелких неполадок в работе инструмента и приспособлений;</w:t>
            </w:r>
          </w:p>
          <w:p w:rsidR="00CD4600" w:rsidRPr="00CD4600" w:rsidRDefault="00CD4600" w:rsidP="00CD4600">
            <w:pPr>
              <w:pStyle w:val="a6"/>
              <w:spacing w:line="276" w:lineRule="auto"/>
              <w:contextualSpacing/>
              <w:jc w:val="both"/>
              <w:rPr>
                <w:rFonts w:ascii="Times New Roman" w:hAnsi="Times New Roman" w:cs="Times New Roman"/>
                <w:sz w:val="24"/>
                <w:szCs w:val="24"/>
              </w:rPr>
            </w:pPr>
            <w:r w:rsidRPr="00CD4600">
              <w:rPr>
                <w:rFonts w:ascii="Times New Roman" w:hAnsi="Times New Roman" w:cs="Times New Roman"/>
                <w:sz w:val="24"/>
                <w:szCs w:val="24"/>
              </w:rPr>
              <w:t>установка и съем детали после обработки.</w:t>
            </w:r>
          </w:p>
        </w:tc>
        <w:tc>
          <w:tcPr>
            <w:tcW w:w="992" w:type="dxa"/>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6</w:t>
            </w:r>
          </w:p>
        </w:tc>
        <w:tc>
          <w:tcPr>
            <w:tcW w:w="1219" w:type="dxa"/>
            <w:tcBorders>
              <w:top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2</w:t>
            </w:r>
          </w:p>
        </w:tc>
      </w:tr>
      <w:tr w:rsidR="00CD4600" w:rsidRPr="00CD4600" w:rsidTr="001220F1">
        <w:trPr>
          <w:gridAfter w:val="1"/>
          <w:wAfter w:w="7" w:type="dxa"/>
          <w:trHeight w:val="20"/>
        </w:trPr>
        <w:tc>
          <w:tcPr>
            <w:tcW w:w="3544" w:type="dxa"/>
            <w:vAlign w:val="center"/>
          </w:tcPr>
          <w:p w:rsidR="00CD4600" w:rsidRPr="00CD4600" w:rsidRDefault="00CD4600" w:rsidP="00CD4600">
            <w:pPr>
              <w:pStyle w:val="af"/>
              <w:ind w:left="0"/>
              <w:rPr>
                <w:rFonts w:ascii="Times New Roman" w:hAnsi="Times New Roman" w:cs="Times New Roman"/>
                <w:b/>
                <w:sz w:val="24"/>
                <w:szCs w:val="24"/>
              </w:rPr>
            </w:pPr>
            <w:r w:rsidRPr="00CD4600">
              <w:rPr>
                <w:rFonts w:ascii="Times New Roman" w:hAnsi="Times New Roman" w:cs="Times New Roman"/>
                <w:b/>
                <w:sz w:val="24"/>
                <w:szCs w:val="24"/>
              </w:rPr>
              <w:t>Тема 1.3</w:t>
            </w:r>
          </w:p>
          <w:p w:rsidR="00CD4600" w:rsidRPr="00CD4600" w:rsidRDefault="00CD4600" w:rsidP="00CD4600">
            <w:pPr>
              <w:pStyle w:val="Style37"/>
              <w:widowControl/>
              <w:spacing w:line="276" w:lineRule="auto"/>
              <w:ind w:firstLine="5"/>
              <w:contextualSpacing/>
              <w:rPr>
                <w:rFonts w:ascii="Times New Roman" w:hAnsi="Times New Roman" w:cs="Times New Roman"/>
                <w:sz w:val="24"/>
                <w:szCs w:val="24"/>
              </w:rPr>
            </w:pPr>
            <w:r w:rsidRPr="00CD4600">
              <w:rPr>
                <w:rStyle w:val="FontStyle75"/>
                <w:sz w:val="24"/>
                <w:szCs w:val="24"/>
              </w:rPr>
              <w:t>Пульт управления станком с ЧПУ.</w:t>
            </w:r>
          </w:p>
        </w:tc>
        <w:tc>
          <w:tcPr>
            <w:tcW w:w="9781" w:type="dxa"/>
          </w:tcPr>
          <w:p w:rsidR="00CD4600" w:rsidRPr="00CD4600" w:rsidRDefault="00CD4600" w:rsidP="00CD4600">
            <w:pPr>
              <w:spacing w:line="276" w:lineRule="auto"/>
              <w:contextualSpacing/>
              <w:rPr>
                <w:b/>
                <w:sz w:val="24"/>
                <w:szCs w:val="24"/>
              </w:rPr>
            </w:pPr>
            <w:r w:rsidRPr="00CD4600">
              <w:rPr>
                <w:b/>
                <w:sz w:val="24"/>
                <w:szCs w:val="24"/>
              </w:rPr>
              <w:t>Виды работ</w:t>
            </w:r>
          </w:p>
          <w:p w:rsidR="00CD4600" w:rsidRPr="00CD4600" w:rsidRDefault="00CD4600" w:rsidP="00CD4600">
            <w:pPr>
              <w:pStyle w:val="a6"/>
              <w:spacing w:line="276" w:lineRule="auto"/>
              <w:ind w:left="45"/>
              <w:contextualSpacing/>
              <w:jc w:val="both"/>
              <w:rPr>
                <w:rFonts w:ascii="Times New Roman" w:hAnsi="Times New Roman" w:cs="Times New Roman"/>
                <w:sz w:val="24"/>
                <w:szCs w:val="24"/>
              </w:rPr>
            </w:pPr>
            <w:r w:rsidRPr="00CD4600">
              <w:rPr>
                <w:rFonts w:ascii="Times New Roman" w:hAnsi="Times New Roman" w:cs="Times New Roman"/>
                <w:sz w:val="24"/>
                <w:szCs w:val="24"/>
              </w:rPr>
              <w:t>Подготовительный этап программирования</w:t>
            </w:r>
          </w:p>
          <w:p w:rsidR="00CD4600" w:rsidRPr="00CD4600" w:rsidRDefault="00CD4600" w:rsidP="00CD4600">
            <w:pPr>
              <w:pStyle w:val="a6"/>
              <w:spacing w:line="276" w:lineRule="auto"/>
              <w:ind w:left="45"/>
              <w:contextualSpacing/>
              <w:jc w:val="both"/>
              <w:rPr>
                <w:rFonts w:ascii="Times New Roman" w:hAnsi="Times New Roman" w:cs="Times New Roman"/>
                <w:sz w:val="24"/>
                <w:szCs w:val="24"/>
              </w:rPr>
            </w:pPr>
            <w:r w:rsidRPr="00CD4600">
              <w:rPr>
                <w:rFonts w:ascii="Times New Roman" w:hAnsi="Times New Roman" w:cs="Times New Roman"/>
                <w:sz w:val="24"/>
                <w:szCs w:val="24"/>
              </w:rPr>
              <w:t>Написание программы по чертежу (эскизу</w:t>
            </w:r>
            <w:proofErr w:type="gramStart"/>
            <w:r w:rsidRPr="00CD4600">
              <w:rPr>
                <w:rFonts w:ascii="Times New Roman" w:hAnsi="Times New Roman" w:cs="Times New Roman"/>
                <w:sz w:val="24"/>
                <w:szCs w:val="24"/>
              </w:rPr>
              <w:t>)и</w:t>
            </w:r>
            <w:proofErr w:type="gramEnd"/>
            <w:r w:rsidRPr="00CD4600">
              <w:rPr>
                <w:rFonts w:ascii="Times New Roman" w:hAnsi="Times New Roman" w:cs="Times New Roman"/>
                <w:sz w:val="24"/>
                <w:szCs w:val="24"/>
              </w:rPr>
              <w:t xml:space="preserve"> образцу детали</w:t>
            </w:r>
          </w:p>
          <w:p w:rsidR="00CD4600" w:rsidRPr="00CD4600" w:rsidRDefault="00CD4600" w:rsidP="00CD4600">
            <w:pPr>
              <w:pStyle w:val="a6"/>
              <w:spacing w:line="276" w:lineRule="auto"/>
              <w:ind w:left="45"/>
              <w:contextualSpacing/>
              <w:jc w:val="both"/>
              <w:rPr>
                <w:rFonts w:ascii="Times New Roman" w:hAnsi="Times New Roman" w:cs="Times New Roman"/>
                <w:sz w:val="24"/>
                <w:szCs w:val="24"/>
              </w:rPr>
            </w:pPr>
            <w:r w:rsidRPr="00CD4600">
              <w:rPr>
                <w:rFonts w:ascii="Times New Roman" w:hAnsi="Times New Roman" w:cs="Times New Roman"/>
                <w:sz w:val="24"/>
                <w:szCs w:val="24"/>
              </w:rPr>
              <w:t>Программирование кадра программы с функциями G</w:t>
            </w:r>
          </w:p>
          <w:p w:rsidR="00CD4600" w:rsidRPr="00CD4600" w:rsidRDefault="00CD4600" w:rsidP="00CD4600">
            <w:pPr>
              <w:pStyle w:val="a6"/>
              <w:spacing w:line="276" w:lineRule="auto"/>
              <w:ind w:left="45"/>
              <w:contextualSpacing/>
              <w:jc w:val="both"/>
              <w:rPr>
                <w:rFonts w:ascii="Times New Roman" w:hAnsi="Times New Roman" w:cs="Times New Roman"/>
                <w:sz w:val="24"/>
                <w:szCs w:val="24"/>
              </w:rPr>
            </w:pPr>
            <w:r w:rsidRPr="00CD4600">
              <w:rPr>
                <w:rFonts w:ascii="Times New Roman" w:hAnsi="Times New Roman" w:cs="Times New Roman"/>
                <w:sz w:val="24"/>
                <w:szCs w:val="24"/>
              </w:rPr>
              <w:t>Начало работы с различного основного кадра</w:t>
            </w:r>
          </w:p>
        </w:tc>
        <w:tc>
          <w:tcPr>
            <w:tcW w:w="992" w:type="dxa"/>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12</w:t>
            </w:r>
          </w:p>
        </w:tc>
        <w:tc>
          <w:tcPr>
            <w:tcW w:w="1219" w:type="dxa"/>
            <w:tcBorders>
              <w:top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2</w:t>
            </w:r>
          </w:p>
        </w:tc>
      </w:tr>
      <w:tr w:rsidR="00CD4600" w:rsidRPr="00CD4600" w:rsidTr="001220F1">
        <w:trPr>
          <w:gridAfter w:val="1"/>
          <w:wAfter w:w="7" w:type="dxa"/>
          <w:trHeight w:val="20"/>
        </w:trPr>
        <w:tc>
          <w:tcPr>
            <w:tcW w:w="3544" w:type="dxa"/>
            <w:vAlign w:val="center"/>
          </w:tcPr>
          <w:p w:rsidR="00CD4600" w:rsidRPr="00CD4600" w:rsidRDefault="00CD4600" w:rsidP="00CD4600">
            <w:pPr>
              <w:spacing w:line="276" w:lineRule="auto"/>
              <w:contextualSpacing/>
              <w:rPr>
                <w:b/>
                <w:sz w:val="24"/>
                <w:szCs w:val="24"/>
              </w:rPr>
            </w:pPr>
            <w:r w:rsidRPr="00CD4600">
              <w:rPr>
                <w:b/>
                <w:bCs/>
                <w:sz w:val="24"/>
                <w:szCs w:val="24"/>
              </w:rPr>
              <w:lastRenderedPageBreak/>
              <w:t>Тема 1.4</w:t>
            </w:r>
          </w:p>
          <w:p w:rsidR="00CD4600" w:rsidRPr="00CD4600" w:rsidRDefault="00CD4600" w:rsidP="00CD4600">
            <w:pPr>
              <w:pStyle w:val="af"/>
              <w:ind w:left="0"/>
              <w:rPr>
                <w:rFonts w:ascii="Times New Roman" w:hAnsi="Times New Roman" w:cs="Times New Roman"/>
                <w:sz w:val="24"/>
                <w:szCs w:val="24"/>
              </w:rPr>
            </w:pPr>
            <w:r w:rsidRPr="00CD4600">
              <w:rPr>
                <w:rStyle w:val="FontStyle75"/>
                <w:sz w:val="24"/>
                <w:szCs w:val="24"/>
              </w:rPr>
              <w:t>Виды профилактических работ при обслуживании станка с ЧПУ</w:t>
            </w:r>
            <w:r w:rsidRPr="00CD4600">
              <w:rPr>
                <w:rFonts w:ascii="Times New Roman" w:hAnsi="Times New Roman" w:cs="Times New Roman"/>
                <w:b/>
                <w:bCs/>
                <w:sz w:val="24"/>
                <w:szCs w:val="24"/>
              </w:rPr>
              <w:t>.</w:t>
            </w:r>
          </w:p>
        </w:tc>
        <w:tc>
          <w:tcPr>
            <w:tcW w:w="9781" w:type="dxa"/>
          </w:tcPr>
          <w:p w:rsidR="00CD4600" w:rsidRPr="00CD4600" w:rsidRDefault="00CD4600" w:rsidP="00CD4600">
            <w:pPr>
              <w:spacing w:line="276" w:lineRule="auto"/>
              <w:contextualSpacing/>
              <w:rPr>
                <w:b/>
                <w:sz w:val="24"/>
                <w:szCs w:val="24"/>
              </w:rPr>
            </w:pPr>
            <w:r w:rsidRPr="00CD4600">
              <w:rPr>
                <w:b/>
                <w:sz w:val="24"/>
                <w:szCs w:val="24"/>
              </w:rPr>
              <w:t>Виды работ</w:t>
            </w:r>
          </w:p>
          <w:p w:rsidR="00CD4600" w:rsidRPr="00CD4600" w:rsidRDefault="00CD4600" w:rsidP="00CD4600">
            <w:pPr>
              <w:spacing w:line="276" w:lineRule="auto"/>
              <w:contextualSpacing/>
              <w:rPr>
                <w:sz w:val="24"/>
                <w:szCs w:val="24"/>
              </w:rPr>
            </w:pPr>
            <w:r w:rsidRPr="00CD4600">
              <w:rPr>
                <w:sz w:val="24"/>
                <w:szCs w:val="24"/>
              </w:rPr>
              <w:t xml:space="preserve">Занесение программ в память с клавиатуры </w:t>
            </w:r>
          </w:p>
          <w:p w:rsidR="00CD4600" w:rsidRPr="00CD4600" w:rsidRDefault="00CD4600" w:rsidP="00CD4600">
            <w:pPr>
              <w:spacing w:line="276" w:lineRule="auto"/>
              <w:contextualSpacing/>
              <w:rPr>
                <w:sz w:val="24"/>
                <w:szCs w:val="24"/>
              </w:rPr>
            </w:pPr>
            <w:r w:rsidRPr="00CD4600">
              <w:rPr>
                <w:sz w:val="24"/>
                <w:szCs w:val="24"/>
              </w:rPr>
              <w:t>Редактирование программ.</w:t>
            </w:r>
          </w:p>
          <w:p w:rsidR="00CD4600" w:rsidRPr="00CD4600" w:rsidRDefault="00CD4600" w:rsidP="00CD4600">
            <w:pPr>
              <w:spacing w:line="276" w:lineRule="auto"/>
              <w:contextualSpacing/>
              <w:rPr>
                <w:sz w:val="24"/>
                <w:szCs w:val="24"/>
              </w:rPr>
            </w:pPr>
            <w:r w:rsidRPr="00CD4600">
              <w:rPr>
                <w:sz w:val="24"/>
                <w:szCs w:val="24"/>
              </w:rPr>
              <w:t>Редактирование кадра программ.</w:t>
            </w:r>
          </w:p>
          <w:p w:rsidR="00CD4600" w:rsidRPr="00CD4600" w:rsidRDefault="00CD4600" w:rsidP="00CD4600">
            <w:pPr>
              <w:spacing w:line="276" w:lineRule="auto"/>
              <w:contextualSpacing/>
              <w:rPr>
                <w:sz w:val="24"/>
                <w:szCs w:val="24"/>
              </w:rPr>
            </w:pPr>
            <w:r w:rsidRPr="00CD4600">
              <w:rPr>
                <w:sz w:val="24"/>
                <w:szCs w:val="24"/>
              </w:rPr>
              <w:t>Копирование программ.</w:t>
            </w:r>
          </w:p>
          <w:p w:rsidR="00CD4600" w:rsidRPr="00CD4600" w:rsidRDefault="00CD4600" w:rsidP="00CD4600">
            <w:pPr>
              <w:spacing w:line="276" w:lineRule="auto"/>
              <w:contextualSpacing/>
              <w:rPr>
                <w:sz w:val="24"/>
                <w:szCs w:val="24"/>
              </w:rPr>
            </w:pPr>
            <w:r w:rsidRPr="00CD4600">
              <w:rPr>
                <w:sz w:val="24"/>
                <w:szCs w:val="24"/>
              </w:rPr>
              <w:t>Программирование абсолютное, по приращениям и относительно нуля станка</w:t>
            </w:r>
          </w:p>
          <w:p w:rsidR="00CD4600" w:rsidRPr="00CD4600" w:rsidRDefault="00CD4600" w:rsidP="00CD4600">
            <w:pPr>
              <w:spacing w:line="276" w:lineRule="auto"/>
              <w:contextualSpacing/>
              <w:rPr>
                <w:sz w:val="24"/>
                <w:szCs w:val="24"/>
              </w:rPr>
            </w:pPr>
            <w:r w:rsidRPr="00CD4600">
              <w:rPr>
                <w:sz w:val="24"/>
                <w:szCs w:val="24"/>
              </w:rPr>
              <w:t>Проверка правильности взаимодействия станка и управляющей программы и запуске программы управления на обработку детали в автоматическом режиме</w:t>
            </w:r>
          </w:p>
        </w:tc>
        <w:tc>
          <w:tcPr>
            <w:tcW w:w="992" w:type="dxa"/>
            <w:tcBorders>
              <w:bottom w:val="single" w:sz="4" w:space="0" w:color="auto"/>
            </w:tcBorders>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48</w:t>
            </w:r>
          </w:p>
        </w:tc>
        <w:tc>
          <w:tcPr>
            <w:tcW w:w="1219" w:type="dxa"/>
            <w:tcBorders>
              <w:top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p>
        </w:tc>
      </w:tr>
      <w:tr w:rsidR="00CD4600" w:rsidRPr="00CD4600" w:rsidTr="001220F1">
        <w:trPr>
          <w:trHeight w:val="20"/>
        </w:trPr>
        <w:tc>
          <w:tcPr>
            <w:tcW w:w="3544" w:type="dxa"/>
            <w:vAlign w:val="center"/>
          </w:tcPr>
          <w:p w:rsidR="00CD4600" w:rsidRPr="00CD4600" w:rsidRDefault="00CD4600" w:rsidP="00CD4600">
            <w:pPr>
              <w:spacing w:line="276" w:lineRule="auto"/>
              <w:contextualSpacing/>
              <w:rPr>
                <w:b/>
                <w:sz w:val="24"/>
                <w:szCs w:val="24"/>
              </w:rPr>
            </w:pPr>
            <w:r w:rsidRPr="00CD4600">
              <w:rPr>
                <w:b/>
                <w:bCs/>
                <w:sz w:val="24"/>
                <w:szCs w:val="24"/>
              </w:rPr>
              <w:t>Тема 1.5</w:t>
            </w:r>
          </w:p>
          <w:p w:rsidR="00CD4600" w:rsidRPr="00CD4600" w:rsidRDefault="00CD4600" w:rsidP="00CD4600">
            <w:pPr>
              <w:spacing w:line="276" w:lineRule="auto"/>
              <w:contextualSpacing/>
              <w:rPr>
                <w:b/>
                <w:bCs/>
                <w:sz w:val="24"/>
                <w:szCs w:val="24"/>
              </w:rPr>
            </w:pPr>
            <w:r w:rsidRPr="00CD4600">
              <w:rPr>
                <w:b/>
                <w:bCs/>
                <w:sz w:val="24"/>
                <w:szCs w:val="24"/>
              </w:rPr>
              <w:t>Комплексные работы</w:t>
            </w:r>
          </w:p>
        </w:tc>
        <w:tc>
          <w:tcPr>
            <w:tcW w:w="9781" w:type="dxa"/>
          </w:tcPr>
          <w:p w:rsidR="00CD4600" w:rsidRPr="00CD4600" w:rsidRDefault="00CD4600" w:rsidP="00CD4600">
            <w:pPr>
              <w:spacing w:line="276" w:lineRule="auto"/>
              <w:contextualSpacing/>
              <w:rPr>
                <w:b/>
                <w:sz w:val="24"/>
                <w:szCs w:val="24"/>
              </w:rPr>
            </w:pPr>
            <w:r w:rsidRPr="00CD4600">
              <w:rPr>
                <w:b/>
                <w:sz w:val="24"/>
                <w:szCs w:val="24"/>
              </w:rPr>
              <w:t>Виды работ</w:t>
            </w:r>
          </w:p>
          <w:p w:rsidR="00CD4600" w:rsidRPr="00CD4600" w:rsidRDefault="00CD4600" w:rsidP="00C932FC">
            <w:pPr>
              <w:pStyle w:val="af"/>
              <w:numPr>
                <w:ilvl w:val="0"/>
                <w:numId w:val="37"/>
              </w:numPr>
              <w:spacing w:after="0"/>
              <w:rPr>
                <w:rFonts w:ascii="Times New Roman" w:hAnsi="Times New Roman" w:cs="Times New Roman"/>
                <w:sz w:val="24"/>
                <w:szCs w:val="24"/>
              </w:rPr>
            </w:pPr>
            <w:r w:rsidRPr="00CD4600">
              <w:rPr>
                <w:rFonts w:ascii="Times New Roman" w:hAnsi="Times New Roman" w:cs="Times New Roman"/>
                <w:sz w:val="24"/>
                <w:szCs w:val="24"/>
              </w:rPr>
              <w:t>Программное управление металлорежущими станками.</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 xml:space="preserve">выполнение процесса обработки с пульта управления деталей по квалитетам на станках с программным управлением; </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установка и выполнение съёма деталей после обработки;</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выполнение контроля выхода инструмента в исходную точку и его корректировка;</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выполнение замены блоков с инструментом;</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выполнение установки инструмента в инструментальные блоки;</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наблюдение за работой систем обслуживаемых станков по показаниям цифровых табло и сигнальных ламп;</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обслуживание многоцелевых станков с числовым программным управлением.</w:t>
            </w:r>
          </w:p>
          <w:p w:rsidR="00CD4600" w:rsidRPr="00CD4600" w:rsidRDefault="00CD4600" w:rsidP="00CD4600">
            <w:pPr>
              <w:spacing w:line="276" w:lineRule="auto"/>
              <w:contextualSpacing/>
              <w:rPr>
                <w:sz w:val="24"/>
                <w:szCs w:val="24"/>
              </w:rPr>
            </w:pPr>
            <w:r w:rsidRPr="00CD4600">
              <w:rPr>
                <w:sz w:val="24"/>
                <w:szCs w:val="24"/>
              </w:rPr>
              <w:t>2.Обработка  деталей на металлорежущих станках с ЧПУ различного вида и типа</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изготовление валов, втулок цилиндрических, фланцев, ручек, колец;</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изготовление деталей со ступенчатыми цилиндрическими поверхностями, канавками и выточками;</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токарная обработка  наружного  контура;</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обработка торцевых поверхностей, гладких и ступенчатых отверстий и плоскостей;</w:t>
            </w:r>
          </w:p>
          <w:p w:rsidR="00CD4600" w:rsidRPr="00CD4600" w:rsidRDefault="00CD4600" w:rsidP="00C932FC">
            <w:pPr>
              <w:pStyle w:val="af"/>
              <w:numPr>
                <w:ilvl w:val="0"/>
                <w:numId w:val="38"/>
              </w:numPr>
              <w:spacing w:after="0"/>
              <w:rPr>
                <w:rFonts w:ascii="Times New Roman" w:hAnsi="Times New Roman" w:cs="Times New Roman"/>
                <w:sz w:val="24"/>
                <w:szCs w:val="24"/>
              </w:rPr>
            </w:pPr>
            <w:r w:rsidRPr="00CD4600">
              <w:rPr>
                <w:rFonts w:ascii="Times New Roman" w:hAnsi="Times New Roman" w:cs="Times New Roman"/>
                <w:sz w:val="24"/>
                <w:szCs w:val="24"/>
              </w:rPr>
              <w:t>проверка качества выполняемой работы.</w:t>
            </w:r>
          </w:p>
        </w:tc>
        <w:tc>
          <w:tcPr>
            <w:tcW w:w="992" w:type="dxa"/>
            <w:tcBorders>
              <w:top w:val="single" w:sz="4" w:space="0" w:color="auto"/>
            </w:tcBorders>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60</w:t>
            </w:r>
          </w:p>
        </w:tc>
        <w:tc>
          <w:tcPr>
            <w:tcW w:w="1226" w:type="dxa"/>
            <w:gridSpan w:val="2"/>
            <w:tcBorders>
              <w:bottom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3</w:t>
            </w:r>
          </w:p>
        </w:tc>
      </w:tr>
      <w:tr w:rsidR="00CD4600" w:rsidRPr="00CD4600" w:rsidTr="001220F1">
        <w:trPr>
          <w:trHeight w:val="20"/>
        </w:trPr>
        <w:tc>
          <w:tcPr>
            <w:tcW w:w="13325" w:type="dxa"/>
            <w:gridSpan w:val="2"/>
          </w:tcPr>
          <w:p w:rsidR="00CD4600" w:rsidRPr="00CD4600" w:rsidRDefault="00CD4600" w:rsidP="00CD4600">
            <w:pPr>
              <w:spacing w:line="276" w:lineRule="auto"/>
              <w:contextualSpacing/>
              <w:rPr>
                <w:b/>
                <w:bCs/>
                <w:sz w:val="24"/>
                <w:szCs w:val="24"/>
              </w:rPr>
            </w:pPr>
            <w:r w:rsidRPr="00CD4600">
              <w:rPr>
                <w:b/>
                <w:bCs/>
                <w:sz w:val="24"/>
                <w:szCs w:val="24"/>
              </w:rPr>
              <w:t>Проверочная работа.</w:t>
            </w:r>
          </w:p>
          <w:p w:rsidR="00CD4600" w:rsidRPr="00CD4600" w:rsidRDefault="00CD4600" w:rsidP="00CD4600">
            <w:pPr>
              <w:spacing w:line="276" w:lineRule="auto"/>
              <w:contextualSpacing/>
              <w:rPr>
                <w:b/>
                <w:bCs/>
                <w:sz w:val="24"/>
                <w:szCs w:val="24"/>
              </w:rPr>
            </w:pPr>
            <w:r w:rsidRPr="00CD4600">
              <w:rPr>
                <w:b/>
                <w:bCs/>
                <w:sz w:val="24"/>
                <w:szCs w:val="24"/>
              </w:rPr>
              <w:t>Виды работ соответствующие 2 разряду ЕТКС.</w:t>
            </w:r>
          </w:p>
          <w:p w:rsidR="00CD4600" w:rsidRPr="00CD4600" w:rsidRDefault="00CD4600" w:rsidP="00CD4600">
            <w:pPr>
              <w:spacing w:line="276" w:lineRule="auto"/>
              <w:contextualSpacing/>
              <w:jc w:val="both"/>
              <w:rPr>
                <w:color w:val="000000"/>
                <w:sz w:val="24"/>
                <w:szCs w:val="24"/>
              </w:rPr>
            </w:pPr>
            <w:r w:rsidRPr="00CD4600">
              <w:rPr>
                <w:color w:val="000000"/>
                <w:sz w:val="24"/>
                <w:szCs w:val="24"/>
              </w:rPr>
              <w:t>Обработка наружного контура на двух координатных токарных станках.</w:t>
            </w:r>
          </w:p>
          <w:p w:rsidR="00CD4600" w:rsidRPr="00CD4600" w:rsidRDefault="00CD4600" w:rsidP="00CD4600">
            <w:pPr>
              <w:spacing w:line="276" w:lineRule="auto"/>
              <w:contextualSpacing/>
              <w:jc w:val="both"/>
              <w:rPr>
                <w:b/>
                <w:sz w:val="24"/>
                <w:szCs w:val="24"/>
              </w:rPr>
            </w:pPr>
            <w:r w:rsidRPr="00CD4600">
              <w:rPr>
                <w:color w:val="000000"/>
                <w:sz w:val="24"/>
                <w:szCs w:val="24"/>
              </w:rPr>
              <w:t>Винты, втулки цилиндрические, гайки, упоры, фланцы, кольца, ручки - токарная обработка.</w:t>
            </w:r>
          </w:p>
          <w:p w:rsidR="00CD4600" w:rsidRPr="00CD4600" w:rsidRDefault="00CD4600" w:rsidP="00CD4600">
            <w:pPr>
              <w:spacing w:line="276" w:lineRule="auto"/>
              <w:contextualSpacing/>
              <w:jc w:val="both"/>
              <w:rPr>
                <w:b/>
                <w:sz w:val="24"/>
                <w:szCs w:val="24"/>
              </w:rPr>
            </w:pPr>
            <w:r w:rsidRPr="00CD4600">
              <w:rPr>
                <w:color w:val="000000"/>
                <w:sz w:val="24"/>
                <w:szCs w:val="24"/>
              </w:rPr>
              <w:t>Втулки ступенчатые с цилиндрическими, коническими, сферическими поверхностями - обработка на токарных станках.</w:t>
            </w:r>
          </w:p>
          <w:p w:rsidR="00CD4600" w:rsidRPr="00CD4600" w:rsidRDefault="00CD4600" w:rsidP="00CD4600">
            <w:pPr>
              <w:spacing w:line="276" w:lineRule="auto"/>
              <w:contextualSpacing/>
              <w:jc w:val="both"/>
              <w:rPr>
                <w:b/>
                <w:sz w:val="24"/>
                <w:szCs w:val="24"/>
              </w:rPr>
            </w:pPr>
            <w:r w:rsidRPr="00CD4600">
              <w:rPr>
                <w:color w:val="000000"/>
                <w:sz w:val="24"/>
                <w:szCs w:val="24"/>
              </w:rPr>
              <w:t xml:space="preserve">Отверстия сквозные и глухие диаметром до 24 мм - сверление, </w:t>
            </w:r>
            <w:proofErr w:type="spellStart"/>
            <w:r w:rsidRPr="00CD4600">
              <w:rPr>
                <w:color w:val="000000"/>
                <w:sz w:val="24"/>
                <w:szCs w:val="24"/>
              </w:rPr>
              <w:t>цекование</w:t>
            </w:r>
            <w:proofErr w:type="spellEnd"/>
            <w:r w:rsidRPr="00CD4600">
              <w:rPr>
                <w:color w:val="000000"/>
                <w:sz w:val="24"/>
                <w:szCs w:val="24"/>
              </w:rPr>
              <w:t xml:space="preserve">, </w:t>
            </w:r>
            <w:proofErr w:type="spellStart"/>
            <w:r w:rsidRPr="00CD4600">
              <w:rPr>
                <w:color w:val="000000"/>
                <w:sz w:val="24"/>
                <w:szCs w:val="24"/>
              </w:rPr>
              <w:t>зенкование</w:t>
            </w:r>
            <w:proofErr w:type="spellEnd"/>
            <w:r w:rsidRPr="00CD4600">
              <w:rPr>
                <w:color w:val="000000"/>
                <w:sz w:val="24"/>
                <w:szCs w:val="24"/>
              </w:rPr>
              <w:t>, нарезание резьбы.</w:t>
            </w:r>
          </w:p>
          <w:p w:rsidR="00CD4600" w:rsidRPr="00CD4600" w:rsidRDefault="00CD4600" w:rsidP="00CD4600">
            <w:pPr>
              <w:spacing w:line="276" w:lineRule="auto"/>
              <w:contextualSpacing/>
              <w:jc w:val="both"/>
              <w:rPr>
                <w:b/>
                <w:sz w:val="24"/>
                <w:szCs w:val="24"/>
              </w:rPr>
            </w:pPr>
            <w:r w:rsidRPr="00CD4600">
              <w:rPr>
                <w:color w:val="000000"/>
                <w:sz w:val="24"/>
                <w:szCs w:val="24"/>
              </w:rPr>
              <w:t xml:space="preserve">Шпангоуты, полукольца, фланцы и другие аналогичные детали средних и крупных габаритов из прессованных профилей, </w:t>
            </w:r>
            <w:proofErr w:type="spellStart"/>
            <w:r w:rsidRPr="00CD4600">
              <w:rPr>
                <w:color w:val="000000"/>
                <w:sz w:val="24"/>
                <w:szCs w:val="24"/>
              </w:rPr>
              <w:lastRenderedPageBreak/>
              <w:t>горячештампованных</w:t>
            </w:r>
            <w:proofErr w:type="spellEnd"/>
            <w:r w:rsidRPr="00CD4600">
              <w:rPr>
                <w:color w:val="000000"/>
                <w:sz w:val="24"/>
                <w:szCs w:val="24"/>
              </w:rPr>
              <w:t xml:space="preserve"> заготовок незамкнутого или кольцевого контура из различных металлов - сверление, растачивание, </w:t>
            </w:r>
            <w:proofErr w:type="spellStart"/>
            <w:r w:rsidRPr="00CD4600">
              <w:rPr>
                <w:color w:val="000000"/>
                <w:sz w:val="24"/>
                <w:szCs w:val="24"/>
              </w:rPr>
              <w:t>цекование</w:t>
            </w:r>
            <w:proofErr w:type="spellEnd"/>
            <w:r w:rsidRPr="00CD4600">
              <w:rPr>
                <w:color w:val="000000"/>
                <w:sz w:val="24"/>
                <w:szCs w:val="24"/>
              </w:rPr>
              <w:t xml:space="preserve">, </w:t>
            </w:r>
            <w:proofErr w:type="spellStart"/>
            <w:r w:rsidRPr="00CD4600">
              <w:rPr>
                <w:color w:val="000000"/>
                <w:sz w:val="24"/>
                <w:szCs w:val="24"/>
              </w:rPr>
              <w:t>зенкование</w:t>
            </w:r>
            <w:proofErr w:type="spellEnd"/>
            <w:r w:rsidRPr="00CD4600">
              <w:rPr>
                <w:color w:val="000000"/>
                <w:sz w:val="24"/>
                <w:szCs w:val="24"/>
              </w:rPr>
              <w:t xml:space="preserve"> сквозных и глухих отверстий, имеющих координаты.</w:t>
            </w:r>
          </w:p>
        </w:tc>
        <w:tc>
          <w:tcPr>
            <w:tcW w:w="992" w:type="dxa"/>
            <w:tcBorders>
              <w:top w:val="single" w:sz="4" w:space="0" w:color="auto"/>
            </w:tcBorders>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lastRenderedPageBreak/>
              <w:t>6</w:t>
            </w:r>
          </w:p>
        </w:tc>
        <w:tc>
          <w:tcPr>
            <w:tcW w:w="1226" w:type="dxa"/>
            <w:gridSpan w:val="2"/>
            <w:tcBorders>
              <w:top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p>
        </w:tc>
      </w:tr>
      <w:tr w:rsidR="00CD4600" w:rsidRPr="00CD4600" w:rsidTr="001220F1">
        <w:trPr>
          <w:trHeight w:val="20"/>
        </w:trPr>
        <w:tc>
          <w:tcPr>
            <w:tcW w:w="13325" w:type="dxa"/>
            <w:gridSpan w:val="2"/>
          </w:tcPr>
          <w:p w:rsidR="00CD4600" w:rsidRPr="00CD4600" w:rsidRDefault="00CD4600" w:rsidP="00CD4600">
            <w:pPr>
              <w:pStyle w:val="a6"/>
              <w:spacing w:line="276"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 xml:space="preserve">Раздел 2. Осуществление </w:t>
            </w:r>
            <w:r w:rsidRPr="00CD4600">
              <w:rPr>
                <w:rFonts w:ascii="Times New Roman" w:hAnsi="Times New Roman" w:cs="Times New Roman"/>
                <w:b/>
                <w:sz w:val="24"/>
                <w:szCs w:val="24"/>
              </w:rPr>
              <w:t>наладки обслуживаемых станков.</w:t>
            </w:r>
          </w:p>
        </w:tc>
        <w:tc>
          <w:tcPr>
            <w:tcW w:w="992" w:type="dxa"/>
            <w:tcBorders>
              <w:top w:val="single" w:sz="4" w:space="0" w:color="auto"/>
              <w:bottom w:val="single" w:sz="4" w:space="0" w:color="auto"/>
              <w:right w:val="single" w:sz="4" w:space="0" w:color="auto"/>
            </w:tcBorders>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102</w:t>
            </w:r>
          </w:p>
        </w:tc>
        <w:tc>
          <w:tcPr>
            <w:tcW w:w="1226" w:type="dxa"/>
            <w:gridSpan w:val="2"/>
            <w:tcBorders>
              <w:top w:val="single" w:sz="4" w:space="0" w:color="auto"/>
              <w:left w:val="single" w:sz="4" w:space="0" w:color="auto"/>
              <w:bottom w:val="single" w:sz="4" w:space="0" w:color="auto"/>
            </w:tcBorders>
            <w:shd w:val="clear" w:color="auto" w:fill="auto"/>
            <w:vAlign w:val="center"/>
          </w:tcPr>
          <w:p w:rsidR="00CD4600" w:rsidRPr="00CD4600" w:rsidRDefault="00CD4600" w:rsidP="00CD4600">
            <w:pPr>
              <w:pStyle w:val="af"/>
              <w:spacing w:after="0"/>
              <w:ind w:left="0"/>
              <w:jc w:val="center"/>
              <w:rPr>
                <w:rFonts w:ascii="Times New Roman" w:hAnsi="Times New Roman" w:cs="Times New Roman"/>
                <w:b/>
                <w:sz w:val="24"/>
                <w:szCs w:val="24"/>
              </w:rPr>
            </w:pPr>
          </w:p>
        </w:tc>
      </w:tr>
      <w:tr w:rsidR="00CD4600" w:rsidRPr="00CD4600" w:rsidTr="001220F1">
        <w:trPr>
          <w:trHeight w:val="20"/>
        </w:trPr>
        <w:tc>
          <w:tcPr>
            <w:tcW w:w="3544" w:type="dxa"/>
            <w:vAlign w:val="center"/>
          </w:tcPr>
          <w:p w:rsidR="00CD4600" w:rsidRPr="00CD4600" w:rsidRDefault="00CD4600" w:rsidP="00CD4600">
            <w:pPr>
              <w:spacing w:line="276" w:lineRule="auto"/>
              <w:ind w:right="118"/>
              <w:contextualSpacing/>
              <w:rPr>
                <w:color w:val="000000"/>
                <w:sz w:val="24"/>
                <w:szCs w:val="24"/>
                <w:lang w:eastAsia="en-US"/>
              </w:rPr>
            </w:pPr>
            <w:r w:rsidRPr="00CD4600">
              <w:rPr>
                <w:b/>
                <w:bCs/>
                <w:sz w:val="24"/>
                <w:szCs w:val="24"/>
              </w:rPr>
              <w:t xml:space="preserve">Тема 2.1 </w:t>
            </w:r>
            <w:r w:rsidRPr="00CD4600">
              <w:rPr>
                <w:bCs/>
                <w:color w:val="000000"/>
                <w:sz w:val="24"/>
                <w:szCs w:val="24"/>
                <w:lang w:eastAsia="en-US"/>
              </w:rPr>
              <w:t>Общие понятия о наладке и эксплуатации автоматизированного оборудования</w:t>
            </w:r>
            <w:r w:rsidRPr="00CD4600">
              <w:rPr>
                <w:color w:val="000000"/>
                <w:sz w:val="24"/>
                <w:szCs w:val="24"/>
                <w:lang w:eastAsia="en-US"/>
              </w:rPr>
              <w:t>.</w:t>
            </w:r>
          </w:p>
        </w:tc>
        <w:tc>
          <w:tcPr>
            <w:tcW w:w="9781" w:type="dxa"/>
            <w:tcBorders>
              <w:top w:val="single" w:sz="4" w:space="0" w:color="auto"/>
            </w:tcBorders>
            <w:vAlign w:val="center"/>
          </w:tcPr>
          <w:p w:rsidR="00CD4600" w:rsidRPr="00CD4600" w:rsidRDefault="00CD4600" w:rsidP="00CD4600">
            <w:pPr>
              <w:spacing w:line="276" w:lineRule="auto"/>
              <w:contextualSpacing/>
              <w:rPr>
                <w:b/>
                <w:sz w:val="24"/>
                <w:szCs w:val="24"/>
              </w:rPr>
            </w:pPr>
            <w:r w:rsidRPr="00CD4600">
              <w:rPr>
                <w:b/>
                <w:sz w:val="24"/>
                <w:szCs w:val="24"/>
              </w:rPr>
              <w:t>Виды работ</w:t>
            </w:r>
          </w:p>
          <w:p w:rsidR="00CD4600" w:rsidRPr="00CD4600" w:rsidRDefault="00CD4600" w:rsidP="00CD4600">
            <w:pPr>
              <w:spacing w:line="276" w:lineRule="auto"/>
              <w:contextualSpacing/>
              <w:rPr>
                <w:sz w:val="24"/>
                <w:szCs w:val="24"/>
              </w:rPr>
            </w:pPr>
            <w:r w:rsidRPr="00CD4600">
              <w:rPr>
                <w:sz w:val="24"/>
                <w:szCs w:val="24"/>
              </w:rPr>
              <w:t>Цеховая технология создания управляющих программ для стоек Сименс.</w:t>
            </w:r>
          </w:p>
          <w:p w:rsidR="00CD4600" w:rsidRPr="00CD4600" w:rsidRDefault="00CD4600" w:rsidP="00CD4600">
            <w:pPr>
              <w:spacing w:line="276" w:lineRule="auto"/>
              <w:contextualSpacing/>
              <w:rPr>
                <w:sz w:val="24"/>
                <w:szCs w:val="24"/>
              </w:rPr>
            </w:pPr>
            <w:r w:rsidRPr="00CD4600">
              <w:rPr>
                <w:sz w:val="24"/>
                <w:szCs w:val="24"/>
              </w:rPr>
              <w:t>Методы и способы построения трехмерных объектов.</w:t>
            </w:r>
          </w:p>
        </w:tc>
        <w:tc>
          <w:tcPr>
            <w:tcW w:w="992" w:type="dxa"/>
            <w:tcBorders>
              <w:right w:val="single" w:sz="4" w:space="0" w:color="auto"/>
            </w:tcBorders>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6</w:t>
            </w:r>
          </w:p>
        </w:tc>
        <w:tc>
          <w:tcPr>
            <w:tcW w:w="1226" w:type="dxa"/>
            <w:gridSpan w:val="2"/>
            <w:tcBorders>
              <w:left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3</w:t>
            </w:r>
          </w:p>
        </w:tc>
      </w:tr>
      <w:tr w:rsidR="00CD4600" w:rsidRPr="00CD4600" w:rsidTr="001220F1">
        <w:trPr>
          <w:trHeight w:val="20"/>
        </w:trPr>
        <w:tc>
          <w:tcPr>
            <w:tcW w:w="3544" w:type="dxa"/>
            <w:vAlign w:val="center"/>
          </w:tcPr>
          <w:p w:rsidR="00CD4600" w:rsidRPr="00CD4600" w:rsidRDefault="00CD4600" w:rsidP="00CD4600">
            <w:pPr>
              <w:spacing w:line="276" w:lineRule="auto"/>
              <w:contextualSpacing/>
              <w:rPr>
                <w:b/>
                <w:bCs/>
                <w:sz w:val="24"/>
                <w:szCs w:val="24"/>
              </w:rPr>
            </w:pPr>
            <w:r w:rsidRPr="00CD4600">
              <w:rPr>
                <w:b/>
                <w:bCs/>
                <w:sz w:val="24"/>
                <w:szCs w:val="24"/>
              </w:rPr>
              <w:t>Тема 2.2</w:t>
            </w:r>
          </w:p>
          <w:p w:rsidR="00CD4600" w:rsidRPr="00CD4600" w:rsidRDefault="00CD4600" w:rsidP="00CD4600">
            <w:pPr>
              <w:spacing w:line="276" w:lineRule="auto"/>
              <w:contextualSpacing/>
              <w:rPr>
                <w:b/>
                <w:bCs/>
                <w:sz w:val="24"/>
                <w:szCs w:val="24"/>
              </w:rPr>
            </w:pPr>
            <w:r w:rsidRPr="00CD4600">
              <w:rPr>
                <w:color w:val="000000"/>
                <w:w w:val="105"/>
                <w:sz w:val="24"/>
                <w:szCs w:val="24"/>
              </w:rPr>
              <w:t xml:space="preserve">Настройка и </w:t>
            </w:r>
            <w:proofErr w:type="spellStart"/>
            <w:r w:rsidRPr="00CD4600">
              <w:rPr>
                <w:color w:val="000000"/>
                <w:w w:val="105"/>
                <w:sz w:val="24"/>
                <w:szCs w:val="24"/>
              </w:rPr>
              <w:t>поднастройка</w:t>
            </w:r>
            <w:proofErr w:type="spellEnd"/>
            <w:r w:rsidRPr="00CD4600">
              <w:rPr>
                <w:color w:val="000000"/>
                <w:w w:val="105"/>
                <w:sz w:val="24"/>
                <w:szCs w:val="24"/>
              </w:rPr>
              <w:t xml:space="preserve">  металлорежущего технологического оборудования</w:t>
            </w:r>
          </w:p>
        </w:tc>
        <w:tc>
          <w:tcPr>
            <w:tcW w:w="9781" w:type="dxa"/>
            <w:tcBorders>
              <w:top w:val="single" w:sz="4" w:space="0" w:color="auto"/>
            </w:tcBorders>
            <w:vAlign w:val="center"/>
          </w:tcPr>
          <w:p w:rsidR="00CD4600" w:rsidRPr="00CD4600" w:rsidRDefault="00CD4600" w:rsidP="00CD4600">
            <w:pPr>
              <w:spacing w:line="276" w:lineRule="auto"/>
              <w:contextualSpacing/>
              <w:rPr>
                <w:b/>
                <w:sz w:val="24"/>
                <w:szCs w:val="24"/>
              </w:rPr>
            </w:pPr>
            <w:r w:rsidRPr="00CD4600">
              <w:rPr>
                <w:b/>
                <w:sz w:val="24"/>
                <w:szCs w:val="24"/>
              </w:rPr>
              <w:t>Виды работ</w:t>
            </w:r>
          </w:p>
          <w:p w:rsidR="00CD4600" w:rsidRPr="00CD4600" w:rsidRDefault="00CD4600" w:rsidP="00CD4600">
            <w:pPr>
              <w:spacing w:line="276" w:lineRule="auto"/>
              <w:contextualSpacing/>
              <w:rPr>
                <w:sz w:val="24"/>
                <w:szCs w:val="24"/>
              </w:rPr>
            </w:pPr>
            <w:r w:rsidRPr="00CD4600">
              <w:rPr>
                <w:sz w:val="24"/>
                <w:szCs w:val="24"/>
              </w:rPr>
              <w:t>Анализ рабочих чертежей</w:t>
            </w:r>
          </w:p>
          <w:p w:rsidR="00CD4600" w:rsidRPr="00CD4600" w:rsidRDefault="00CD4600" w:rsidP="00CD4600">
            <w:pPr>
              <w:spacing w:line="276" w:lineRule="auto"/>
              <w:contextualSpacing/>
              <w:rPr>
                <w:sz w:val="24"/>
                <w:szCs w:val="24"/>
              </w:rPr>
            </w:pPr>
            <w:r w:rsidRPr="00CD4600">
              <w:rPr>
                <w:sz w:val="24"/>
                <w:szCs w:val="24"/>
              </w:rPr>
              <w:t>Работа с технической документацией: чертежом (эскизом)</w:t>
            </w:r>
          </w:p>
          <w:p w:rsidR="00CD4600" w:rsidRPr="00CD4600" w:rsidRDefault="00CD4600" w:rsidP="00CD4600">
            <w:pPr>
              <w:spacing w:line="276" w:lineRule="auto"/>
              <w:contextualSpacing/>
              <w:rPr>
                <w:sz w:val="24"/>
                <w:szCs w:val="24"/>
              </w:rPr>
            </w:pPr>
            <w:r w:rsidRPr="00CD4600">
              <w:rPr>
                <w:sz w:val="24"/>
                <w:szCs w:val="24"/>
              </w:rPr>
              <w:t>Создание 3</w:t>
            </w:r>
            <w:r w:rsidRPr="00CD4600">
              <w:rPr>
                <w:sz w:val="24"/>
                <w:szCs w:val="24"/>
                <w:lang w:val="en-US"/>
              </w:rPr>
              <w:t>D</w:t>
            </w:r>
            <w:r w:rsidRPr="00CD4600">
              <w:rPr>
                <w:sz w:val="24"/>
                <w:szCs w:val="24"/>
              </w:rPr>
              <w:t xml:space="preserve">-моделей по рабочим чертежам </w:t>
            </w:r>
          </w:p>
          <w:p w:rsidR="00CD4600" w:rsidRPr="00CD4600" w:rsidRDefault="00CD4600" w:rsidP="00CD4600">
            <w:pPr>
              <w:spacing w:line="276" w:lineRule="auto"/>
              <w:contextualSpacing/>
              <w:rPr>
                <w:sz w:val="24"/>
                <w:szCs w:val="24"/>
              </w:rPr>
            </w:pPr>
            <w:r w:rsidRPr="00CD4600">
              <w:rPr>
                <w:sz w:val="24"/>
                <w:szCs w:val="24"/>
              </w:rPr>
              <w:t xml:space="preserve">Создание перемещений рабочего инструмента при помощи пиктограмм </w:t>
            </w:r>
          </w:p>
          <w:p w:rsidR="00CD4600" w:rsidRPr="00CD4600" w:rsidRDefault="00CD4600" w:rsidP="00CD4600">
            <w:pPr>
              <w:spacing w:line="276" w:lineRule="auto"/>
              <w:contextualSpacing/>
              <w:rPr>
                <w:sz w:val="24"/>
                <w:szCs w:val="24"/>
              </w:rPr>
            </w:pPr>
            <w:r w:rsidRPr="00CD4600">
              <w:rPr>
                <w:sz w:val="24"/>
                <w:szCs w:val="24"/>
              </w:rPr>
              <w:t>Создание контурной обработки при помощи определения опорных точек по рабочим чертежам.</w:t>
            </w:r>
          </w:p>
        </w:tc>
        <w:tc>
          <w:tcPr>
            <w:tcW w:w="992" w:type="dxa"/>
            <w:tcBorders>
              <w:right w:val="single" w:sz="4" w:space="0" w:color="auto"/>
            </w:tcBorders>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12</w:t>
            </w:r>
          </w:p>
        </w:tc>
        <w:tc>
          <w:tcPr>
            <w:tcW w:w="1226" w:type="dxa"/>
            <w:gridSpan w:val="2"/>
            <w:tcBorders>
              <w:left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3</w:t>
            </w:r>
          </w:p>
        </w:tc>
      </w:tr>
      <w:tr w:rsidR="00CD4600" w:rsidRPr="00CD4600" w:rsidTr="001220F1">
        <w:trPr>
          <w:trHeight w:val="20"/>
        </w:trPr>
        <w:tc>
          <w:tcPr>
            <w:tcW w:w="3544" w:type="dxa"/>
            <w:vAlign w:val="center"/>
          </w:tcPr>
          <w:p w:rsidR="00CD4600" w:rsidRPr="00CD4600" w:rsidRDefault="00CD4600" w:rsidP="00CD4600">
            <w:pPr>
              <w:spacing w:line="276" w:lineRule="auto"/>
              <w:contextualSpacing/>
              <w:rPr>
                <w:b/>
                <w:bCs/>
                <w:sz w:val="24"/>
                <w:szCs w:val="24"/>
              </w:rPr>
            </w:pPr>
            <w:r w:rsidRPr="00CD4600">
              <w:rPr>
                <w:b/>
                <w:bCs/>
                <w:sz w:val="24"/>
                <w:szCs w:val="24"/>
              </w:rPr>
              <w:t>Тема 2.3</w:t>
            </w:r>
          </w:p>
          <w:p w:rsidR="00CD4600" w:rsidRPr="00CD4600" w:rsidRDefault="00CD4600" w:rsidP="00CD4600">
            <w:pPr>
              <w:pStyle w:val="Style37"/>
              <w:widowControl/>
              <w:spacing w:line="276" w:lineRule="auto"/>
              <w:contextualSpacing/>
              <w:rPr>
                <w:rFonts w:ascii="Times New Roman" w:hAnsi="Times New Roman" w:cs="Times New Roman"/>
                <w:sz w:val="24"/>
                <w:szCs w:val="24"/>
              </w:rPr>
            </w:pPr>
            <w:r w:rsidRPr="00CD4600">
              <w:rPr>
                <w:rStyle w:val="FontStyle75"/>
                <w:sz w:val="24"/>
                <w:szCs w:val="24"/>
              </w:rPr>
              <w:t>Типовые технологические процессы.</w:t>
            </w:r>
          </w:p>
        </w:tc>
        <w:tc>
          <w:tcPr>
            <w:tcW w:w="9781" w:type="dxa"/>
            <w:tcBorders>
              <w:top w:val="single" w:sz="4" w:space="0" w:color="auto"/>
            </w:tcBorders>
          </w:tcPr>
          <w:p w:rsidR="00CD4600" w:rsidRPr="00CD4600" w:rsidRDefault="00CD4600" w:rsidP="00CD4600">
            <w:pPr>
              <w:spacing w:line="276" w:lineRule="auto"/>
              <w:contextualSpacing/>
              <w:rPr>
                <w:b/>
                <w:sz w:val="24"/>
                <w:szCs w:val="24"/>
              </w:rPr>
            </w:pPr>
            <w:r w:rsidRPr="00CD4600">
              <w:rPr>
                <w:b/>
                <w:sz w:val="24"/>
                <w:szCs w:val="24"/>
              </w:rPr>
              <w:t>Виды работ</w:t>
            </w:r>
          </w:p>
          <w:p w:rsidR="00CD4600" w:rsidRPr="00CD4600" w:rsidRDefault="00CD4600" w:rsidP="00CD4600">
            <w:pPr>
              <w:spacing w:line="276" w:lineRule="auto"/>
              <w:contextualSpacing/>
              <w:rPr>
                <w:sz w:val="24"/>
                <w:szCs w:val="24"/>
              </w:rPr>
            </w:pPr>
            <w:r w:rsidRPr="00CD4600">
              <w:rPr>
                <w:sz w:val="24"/>
                <w:szCs w:val="24"/>
              </w:rPr>
              <w:t>Подготовительный этап программирования</w:t>
            </w:r>
          </w:p>
          <w:p w:rsidR="00CD4600" w:rsidRPr="00CD4600" w:rsidRDefault="00CD4600" w:rsidP="00CD4600">
            <w:pPr>
              <w:spacing w:line="276" w:lineRule="auto"/>
              <w:contextualSpacing/>
              <w:rPr>
                <w:sz w:val="24"/>
                <w:szCs w:val="24"/>
              </w:rPr>
            </w:pPr>
            <w:r w:rsidRPr="00CD4600">
              <w:rPr>
                <w:sz w:val="24"/>
                <w:szCs w:val="24"/>
              </w:rPr>
              <w:t>Написание программы по чертежу (эскизу</w:t>
            </w:r>
            <w:proofErr w:type="gramStart"/>
            <w:r w:rsidRPr="00CD4600">
              <w:rPr>
                <w:sz w:val="24"/>
                <w:szCs w:val="24"/>
              </w:rPr>
              <w:t>)и</w:t>
            </w:r>
            <w:proofErr w:type="gramEnd"/>
            <w:r w:rsidRPr="00CD4600">
              <w:rPr>
                <w:sz w:val="24"/>
                <w:szCs w:val="24"/>
              </w:rPr>
              <w:t xml:space="preserve"> образцу детали</w:t>
            </w:r>
          </w:p>
          <w:p w:rsidR="00CD4600" w:rsidRPr="00CD4600" w:rsidRDefault="00CD4600" w:rsidP="00CD4600">
            <w:pPr>
              <w:spacing w:line="276" w:lineRule="auto"/>
              <w:contextualSpacing/>
              <w:rPr>
                <w:sz w:val="24"/>
                <w:szCs w:val="24"/>
              </w:rPr>
            </w:pPr>
            <w:r w:rsidRPr="00CD4600">
              <w:rPr>
                <w:sz w:val="24"/>
                <w:szCs w:val="24"/>
              </w:rPr>
              <w:t xml:space="preserve">Программирование кадра программы с функциями </w:t>
            </w:r>
            <w:r w:rsidRPr="00CD4600">
              <w:rPr>
                <w:sz w:val="24"/>
                <w:szCs w:val="24"/>
                <w:lang w:val="en-US"/>
              </w:rPr>
              <w:t>G</w:t>
            </w:r>
            <w:r w:rsidRPr="00CD4600">
              <w:rPr>
                <w:sz w:val="24"/>
                <w:szCs w:val="24"/>
              </w:rPr>
              <w:t>; М</w:t>
            </w:r>
          </w:p>
          <w:p w:rsidR="00CD4600" w:rsidRPr="00CD4600" w:rsidRDefault="00CD4600" w:rsidP="00CD4600">
            <w:pPr>
              <w:spacing w:line="276" w:lineRule="auto"/>
              <w:contextualSpacing/>
              <w:rPr>
                <w:sz w:val="24"/>
                <w:szCs w:val="24"/>
              </w:rPr>
            </w:pPr>
            <w:r w:rsidRPr="00CD4600">
              <w:rPr>
                <w:sz w:val="24"/>
                <w:szCs w:val="24"/>
              </w:rPr>
              <w:t>Начало работы с различного основного кадра</w:t>
            </w:r>
          </w:p>
          <w:p w:rsidR="00CD4600" w:rsidRPr="00CD4600" w:rsidRDefault="00CD4600" w:rsidP="00CD4600">
            <w:pPr>
              <w:spacing w:line="276" w:lineRule="auto"/>
              <w:contextualSpacing/>
              <w:rPr>
                <w:sz w:val="24"/>
                <w:szCs w:val="24"/>
              </w:rPr>
            </w:pPr>
            <w:r w:rsidRPr="00CD4600">
              <w:rPr>
                <w:sz w:val="24"/>
                <w:szCs w:val="24"/>
              </w:rPr>
              <w:t>Методы программирования обработки для станков с ЧПУ</w:t>
            </w:r>
          </w:p>
        </w:tc>
        <w:tc>
          <w:tcPr>
            <w:tcW w:w="992" w:type="dxa"/>
            <w:tcBorders>
              <w:right w:val="single" w:sz="4" w:space="0" w:color="auto"/>
            </w:tcBorders>
            <w:vAlign w:val="center"/>
          </w:tcPr>
          <w:p w:rsidR="00CD4600" w:rsidRPr="00CD4600" w:rsidRDefault="00CD4600" w:rsidP="00CD4600">
            <w:pPr>
              <w:pStyle w:val="af"/>
              <w:ind w:left="34"/>
              <w:jc w:val="center"/>
              <w:rPr>
                <w:rFonts w:ascii="Times New Roman" w:hAnsi="Times New Roman" w:cs="Times New Roman"/>
                <w:b/>
                <w:sz w:val="24"/>
                <w:szCs w:val="24"/>
              </w:rPr>
            </w:pPr>
            <w:r w:rsidRPr="00CD4600">
              <w:rPr>
                <w:rFonts w:ascii="Times New Roman" w:hAnsi="Times New Roman" w:cs="Times New Roman"/>
                <w:b/>
                <w:sz w:val="24"/>
                <w:szCs w:val="24"/>
              </w:rPr>
              <w:t>24</w:t>
            </w:r>
          </w:p>
        </w:tc>
        <w:tc>
          <w:tcPr>
            <w:tcW w:w="1226" w:type="dxa"/>
            <w:gridSpan w:val="2"/>
            <w:tcBorders>
              <w:left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p>
        </w:tc>
      </w:tr>
      <w:tr w:rsidR="00CD4600" w:rsidRPr="00CD4600" w:rsidTr="001220F1">
        <w:trPr>
          <w:trHeight w:val="20"/>
        </w:trPr>
        <w:tc>
          <w:tcPr>
            <w:tcW w:w="3544" w:type="dxa"/>
            <w:vAlign w:val="center"/>
          </w:tcPr>
          <w:p w:rsidR="00CD4600" w:rsidRPr="00CD4600" w:rsidRDefault="00CD4600" w:rsidP="00CD4600">
            <w:pPr>
              <w:spacing w:line="276" w:lineRule="auto"/>
              <w:contextualSpacing/>
              <w:rPr>
                <w:b/>
                <w:bCs/>
                <w:sz w:val="24"/>
                <w:szCs w:val="24"/>
              </w:rPr>
            </w:pPr>
            <w:r w:rsidRPr="00CD4600">
              <w:rPr>
                <w:b/>
                <w:bCs/>
                <w:sz w:val="24"/>
                <w:szCs w:val="24"/>
              </w:rPr>
              <w:t>Комплексные работы</w:t>
            </w:r>
          </w:p>
        </w:tc>
        <w:tc>
          <w:tcPr>
            <w:tcW w:w="9781" w:type="dxa"/>
            <w:tcBorders>
              <w:top w:val="single" w:sz="4" w:space="0" w:color="auto"/>
            </w:tcBorders>
          </w:tcPr>
          <w:p w:rsidR="00CD4600" w:rsidRPr="00CD4600" w:rsidRDefault="00CD4600" w:rsidP="00CD4600">
            <w:pPr>
              <w:spacing w:line="276" w:lineRule="auto"/>
              <w:contextualSpacing/>
              <w:rPr>
                <w:sz w:val="24"/>
                <w:szCs w:val="24"/>
              </w:rPr>
            </w:pPr>
            <w:r w:rsidRPr="00CD4600">
              <w:rPr>
                <w:sz w:val="24"/>
                <w:szCs w:val="24"/>
              </w:rPr>
              <w:t xml:space="preserve">Изучение чертежа детали с целью определения технологии обработки, исходя из наличия оборудования, оснастки, оправок и инструмента; </w:t>
            </w:r>
          </w:p>
          <w:p w:rsidR="00CD4600" w:rsidRPr="00CD4600" w:rsidRDefault="00CD4600" w:rsidP="00CD4600">
            <w:pPr>
              <w:spacing w:line="276" w:lineRule="auto"/>
              <w:contextualSpacing/>
              <w:rPr>
                <w:sz w:val="24"/>
                <w:szCs w:val="24"/>
              </w:rPr>
            </w:pPr>
            <w:r w:rsidRPr="00CD4600">
              <w:rPr>
                <w:sz w:val="24"/>
                <w:szCs w:val="24"/>
              </w:rPr>
              <w:t xml:space="preserve">определение и описание технологии </w:t>
            </w:r>
            <w:proofErr w:type="gramStart"/>
            <w:r w:rsidRPr="00CD4600">
              <w:rPr>
                <w:sz w:val="24"/>
                <w:szCs w:val="24"/>
              </w:rPr>
              <w:t>обработки</w:t>
            </w:r>
            <w:proofErr w:type="gramEnd"/>
            <w:r w:rsidRPr="00CD4600">
              <w:rPr>
                <w:sz w:val="24"/>
                <w:szCs w:val="24"/>
              </w:rPr>
              <w:t xml:space="preserve"> и построение 3D модели,  моделирование обработки с визуализацией процесса; </w:t>
            </w:r>
          </w:p>
          <w:p w:rsidR="00CD4600" w:rsidRPr="00CD4600" w:rsidRDefault="00CD4600" w:rsidP="00CD4600">
            <w:pPr>
              <w:spacing w:line="276" w:lineRule="auto"/>
              <w:contextualSpacing/>
              <w:rPr>
                <w:sz w:val="24"/>
                <w:szCs w:val="24"/>
              </w:rPr>
            </w:pPr>
            <w:r w:rsidRPr="00CD4600">
              <w:rPr>
                <w:sz w:val="24"/>
                <w:szCs w:val="24"/>
              </w:rPr>
              <w:t>обработка пробной детали, внесение корректировки.</w:t>
            </w:r>
          </w:p>
        </w:tc>
        <w:tc>
          <w:tcPr>
            <w:tcW w:w="992" w:type="dxa"/>
            <w:tcBorders>
              <w:right w:val="single" w:sz="4" w:space="0" w:color="auto"/>
            </w:tcBorders>
            <w:vAlign w:val="center"/>
          </w:tcPr>
          <w:p w:rsidR="00CD4600" w:rsidRPr="00CD4600" w:rsidRDefault="00CD4600" w:rsidP="00CD4600">
            <w:pPr>
              <w:pStyle w:val="af"/>
              <w:ind w:left="34"/>
              <w:jc w:val="center"/>
              <w:rPr>
                <w:rFonts w:ascii="Times New Roman" w:hAnsi="Times New Roman" w:cs="Times New Roman"/>
                <w:b/>
                <w:sz w:val="24"/>
                <w:szCs w:val="24"/>
              </w:rPr>
            </w:pPr>
            <w:r w:rsidRPr="00CD4600">
              <w:rPr>
                <w:rFonts w:ascii="Times New Roman" w:hAnsi="Times New Roman" w:cs="Times New Roman"/>
                <w:b/>
                <w:sz w:val="24"/>
                <w:szCs w:val="24"/>
              </w:rPr>
              <w:t>60</w:t>
            </w:r>
          </w:p>
        </w:tc>
        <w:tc>
          <w:tcPr>
            <w:tcW w:w="1226" w:type="dxa"/>
            <w:gridSpan w:val="2"/>
            <w:tcBorders>
              <w:left w:val="single" w:sz="4" w:space="0" w:color="auto"/>
            </w:tcBorders>
            <w:shd w:val="clear" w:color="auto" w:fill="auto"/>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3</w:t>
            </w:r>
          </w:p>
        </w:tc>
      </w:tr>
      <w:tr w:rsidR="00CD4600" w:rsidRPr="00CD4600" w:rsidTr="001220F1">
        <w:trPr>
          <w:trHeight w:val="20"/>
        </w:trPr>
        <w:tc>
          <w:tcPr>
            <w:tcW w:w="13325" w:type="dxa"/>
            <w:gridSpan w:val="2"/>
            <w:tcBorders>
              <w:right w:val="single" w:sz="4" w:space="0" w:color="auto"/>
            </w:tcBorders>
          </w:tcPr>
          <w:p w:rsidR="00CD4600" w:rsidRPr="00CD4600" w:rsidRDefault="00CD4600" w:rsidP="00CD4600">
            <w:pPr>
              <w:spacing w:line="276" w:lineRule="auto"/>
              <w:contextualSpacing/>
              <w:jc w:val="both"/>
              <w:rPr>
                <w:b/>
                <w:sz w:val="24"/>
                <w:szCs w:val="24"/>
              </w:rPr>
            </w:pPr>
            <w:r w:rsidRPr="00CD4600">
              <w:rPr>
                <w:b/>
                <w:sz w:val="24"/>
                <w:szCs w:val="24"/>
              </w:rPr>
              <w:t>Дифференцированный зачет:</w:t>
            </w:r>
          </w:p>
          <w:p w:rsidR="00CD4600" w:rsidRPr="00CD4600" w:rsidRDefault="00CD4600" w:rsidP="00CD4600">
            <w:pPr>
              <w:spacing w:line="276" w:lineRule="auto"/>
              <w:contextualSpacing/>
              <w:jc w:val="both"/>
              <w:rPr>
                <w:sz w:val="24"/>
                <w:szCs w:val="24"/>
              </w:rPr>
            </w:pPr>
            <w:r w:rsidRPr="00CD4600">
              <w:rPr>
                <w:sz w:val="24"/>
                <w:szCs w:val="24"/>
              </w:rPr>
              <w:t xml:space="preserve">Виды работ соответствующие 3-4 разряду ЕТКС: </w:t>
            </w:r>
          </w:p>
          <w:p w:rsidR="00CD4600" w:rsidRPr="00CD4600" w:rsidRDefault="00CD4600" w:rsidP="00CD4600">
            <w:pPr>
              <w:tabs>
                <w:tab w:val="center" w:pos="3027"/>
              </w:tabs>
              <w:spacing w:line="276" w:lineRule="auto"/>
              <w:contextualSpacing/>
              <w:jc w:val="both"/>
              <w:rPr>
                <w:sz w:val="24"/>
                <w:szCs w:val="24"/>
              </w:rPr>
            </w:pPr>
            <w:r w:rsidRPr="00CD4600">
              <w:rPr>
                <w:sz w:val="24"/>
                <w:szCs w:val="24"/>
              </w:rPr>
              <w:t xml:space="preserve">Изготовление валов с нарезкой резьбы длиной до 1500 мм - токарная обработка  матриц, пуансонов. </w:t>
            </w:r>
            <w:proofErr w:type="gramStart"/>
            <w:r w:rsidRPr="00CD4600">
              <w:rPr>
                <w:sz w:val="24"/>
                <w:szCs w:val="24"/>
              </w:rPr>
              <w:t>Шары и шаровые соединения, головки разные с многозаходной резьбой, валы с резьбой, детали корпусные сложной геометрической формой, с большим числом отверстий - фрезерование фасонного контура, сверление, зенкерование, растачивание, детали с криволинейными коническими, цилиндрическими поверхностями - токарная обработка по наружному и внутреннему контуру,</w:t>
            </w:r>
            <w:r w:rsidRPr="00CD4600">
              <w:rPr>
                <w:sz w:val="24"/>
                <w:szCs w:val="24"/>
              </w:rPr>
              <w:t> детали с теоретическими контурами, карманами, подсечками, окнами, отверстиями - фрезерная обработка.</w:t>
            </w:r>
            <w:proofErr w:type="gramEnd"/>
          </w:p>
        </w:tc>
        <w:tc>
          <w:tcPr>
            <w:tcW w:w="992" w:type="dxa"/>
            <w:tcBorders>
              <w:left w:val="single" w:sz="4" w:space="0" w:color="auto"/>
            </w:tcBorders>
            <w:shd w:val="clear" w:color="auto" w:fill="auto"/>
            <w:vAlign w:val="center"/>
          </w:tcPr>
          <w:p w:rsidR="00CD4600" w:rsidRPr="00CD4600" w:rsidRDefault="00CD4600" w:rsidP="00CD4600">
            <w:pPr>
              <w:pStyle w:val="af"/>
              <w:ind w:left="34"/>
              <w:jc w:val="center"/>
              <w:rPr>
                <w:rFonts w:ascii="Times New Roman" w:hAnsi="Times New Roman" w:cs="Times New Roman"/>
                <w:b/>
                <w:sz w:val="24"/>
                <w:szCs w:val="24"/>
              </w:rPr>
            </w:pPr>
            <w:r w:rsidRPr="00CD4600">
              <w:rPr>
                <w:rFonts w:ascii="Times New Roman" w:hAnsi="Times New Roman" w:cs="Times New Roman"/>
                <w:b/>
                <w:sz w:val="24"/>
                <w:szCs w:val="24"/>
              </w:rPr>
              <w:t>6</w:t>
            </w:r>
          </w:p>
        </w:tc>
        <w:tc>
          <w:tcPr>
            <w:tcW w:w="1226" w:type="dxa"/>
            <w:gridSpan w:val="2"/>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3</w:t>
            </w:r>
          </w:p>
        </w:tc>
      </w:tr>
      <w:tr w:rsidR="00CD4600" w:rsidRPr="00CD4600" w:rsidTr="001220F1">
        <w:trPr>
          <w:trHeight w:val="20"/>
        </w:trPr>
        <w:tc>
          <w:tcPr>
            <w:tcW w:w="13325" w:type="dxa"/>
            <w:gridSpan w:val="2"/>
          </w:tcPr>
          <w:p w:rsidR="00CD4600" w:rsidRPr="00CD4600" w:rsidRDefault="00CD4600" w:rsidP="00CD4600">
            <w:pPr>
              <w:pStyle w:val="af"/>
              <w:ind w:left="0"/>
              <w:jc w:val="right"/>
              <w:rPr>
                <w:rFonts w:ascii="Times New Roman" w:hAnsi="Times New Roman" w:cs="Times New Roman"/>
                <w:b/>
                <w:sz w:val="24"/>
                <w:szCs w:val="24"/>
              </w:rPr>
            </w:pPr>
            <w:r w:rsidRPr="00CD4600">
              <w:rPr>
                <w:rFonts w:ascii="Times New Roman" w:hAnsi="Times New Roman" w:cs="Times New Roman"/>
                <w:b/>
                <w:sz w:val="24"/>
                <w:szCs w:val="24"/>
              </w:rPr>
              <w:t>Всего:</w:t>
            </w:r>
          </w:p>
        </w:tc>
        <w:tc>
          <w:tcPr>
            <w:tcW w:w="992" w:type="dxa"/>
            <w:vAlign w:val="center"/>
          </w:tcPr>
          <w:p w:rsidR="00CD4600" w:rsidRPr="00CD4600" w:rsidRDefault="00CD4600" w:rsidP="00CD4600">
            <w:pPr>
              <w:pStyle w:val="af"/>
              <w:ind w:left="0"/>
              <w:jc w:val="center"/>
              <w:rPr>
                <w:rFonts w:ascii="Times New Roman" w:hAnsi="Times New Roman" w:cs="Times New Roman"/>
                <w:b/>
                <w:sz w:val="24"/>
                <w:szCs w:val="24"/>
              </w:rPr>
            </w:pPr>
            <w:r w:rsidRPr="00CD4600">
              <w:rPr>
                <w:rFonts w:ascii="Times New Roman" w:hAnsi="Times New Roman" w:cs="Times New Roman"/>
                <w:b/>
                <w:sz w:val="24"/>
                <w:szCs w:val="24"/>
              </w:rPr>
              <w:t>252</w:t>
            </w:r>
          </w:p>
        </w:tc>
        <w:tc>
          <w:tcPr>
            <w:tcW w:w="1226" w:type="dxa"/>
            <w:gridSpan w:val="2"/>
            <w:vAlign w:val="center"/>
          </w:tcPr>
          <w:p w:rsidR="00CD4600" w:rsidRPr="00CD4600" w:rsidRDefault="00CD4600" w:rsidP="00CD4600">
            <w:pPr>
              <w:pStyle w:val="af"/>
              <w:spacing w:after="0"/>
              <w:ind w:left="0"/>
              <w:jc w:val="center"/>
              <w:rPr>
                <w:rFonts w:ascii="Times New Roman" w:hAnsi="Times New Roman" w:cs="Times New Roman"/>
                <w:b/>
                <w:sz w:val="24"/>
                <w:szCs w:val="24"/>
              </w:rPr>
            </w:pPr>
          </w:p>
        </w:tc>
      </w:tr>
    </w:tbl>
    <w:p w:rsidR="008B1D2C" w:rsidRPr="00145CC7" w:rsidRDefault="008B1D2C" w:rsidP="008B1D2C">
      <w:pPr>
        <w:rPr>
          <w:sz w:val="28"/>
          <w:szCs w:val="28"/>
        </w:rPr>
        <w:sectPr w:rsidR="008B1D2C" w:rsidRPr="00145CC7" w:rsidSect="008B1D2C">
          <w:footerReference w:type="default" r:id="rId11"/>
          <w:pgSz w:w="16838" w:h="11906" w:orient="landscape"/>
          <w:pgMar w:top="567" w:right="284" w:bottom="426" w:left="851" w:header="142" w:footer="0" w:gutter="0"/>
          <w:cols w:space="708"/>
          <w:docGrid w:linePitch="360"/>
        </w:sectPr>
      </w:pPr>
    </w:p>
    <w:p w:rsidR="00CD4600" w:rsidRPr="009D2B10" w:rsidRDefault="00CD4600" w:rsidP="009D2B10">
      <w:pPr>
        <w:autoSpaceDE w:val="0"/>
        <w:autoSpaceDN w:val="0"/>
        <w:adjustRightInd w:val="0"/>
        <w:spacing w:line="360" w:lineRule="auto"/>
        <w:ind w:firstLine="708"/>
        <w:contextualSpacing/>
        <w:jc w:val="both"/>
        <w:rPr>
          <w:b/>
          <w:sz w:val="28"/>
          <w:szCs w:val="28"/>
        </w:rPr>
      </w:pPr>
      <w:r w:rsidRPr="009D2B10">
        <w:rPr>
          <w:b/>
          <w:sz w:val="28"/>
          <w:szCs w:val="28"/>
        </w:rPr>
        <w:lastRenderedPageBreak/>
        <w:t>3. УСЛОВИЯ РЕАЛИЗАЦИИ ПРОГРАММЫ УЧЕБНОЙ ПРАКТИКИ</w:t>
      </w:r>
    </w:p>
    <w:p w:rsidR="00CD4600" w:rsidRPr="009D2B10" w:rsidRDefault="00CD4600" w:rsidP="009D2B10">
      <w:pPr>
        <w:autoSpaceDE w:val="0"/>
        <w:autoSpaceDN w:val="0"/>
        <w:adjustRightInd w:val="0"/>
        <w:spacing w:line="360" w:lineRule="auto"/>
        <w:contextualSpacing/>
        <w:jc w:val="both"/>
        <w:rPr>
          <w:b/>
          <w:sz w:val="28"/>
          <w:szCs w:val="28"/>
        </w:rPr>
      </w:pPr>
      <w:r w:rsidRPr="009D2B10">
        <w:rPr>
          <w:b/>
          <w:sz w:val="28"/>
          <w:szCs w:val="28"/>
        </w:rPr>
        <w:t>3.1. Требования к минимальному материально-техническому обеспечению</w:t>
      </w:r>
    </w:p>
    <w:p w:rsidR="00CD4600" w:rsidRPr="009D2B10" w:rsidRDefault="00CD4600" w:rsidP="009D2B10">
      <w:pPr>
        <w:autoSpaceDE w:val="0"/>
        <w:autoSpaceDN w:val="0"/>
        <w:adjustRightInd w:val="0"/>
        <w:spacing w:line="360" w:lineRule="auto"/>
        <w:ind w:firstLine="426"/>
        <w:contextualSpacing/>
        <w:jc w:val="both"/>
        <w:rPr>
          <w:i/>
          <w:sz w:val="28"/>
          <w:szCs w:val="28"/>
          <w:vertAlign w:val="superscript"/>
        </w:rPr>
      </w:pPr>
      <w:r w:rsidRPr="009D2B10">
        <w:rPr>
          <w:sz w:val="28"/>
          <w:szCs w:val="28"/>
        </w:rPr>
        <w:t>Реализация программы учебной практики предполагает наличие учебно-производственного участка.</w:t>
      </w:r>
    </w:p>
    <w:p w:rsidR="00CD4600" w:rsidRPr="009D2B10" w:rsidRDefault="00CD4600" w:rsidP="009D2B10">
      <w:pPr>
        <w:autoSpaceDE w:val="0"/>
        <w:autoSpaceDN w:val="0"/>
        <w:adjustRightInd w:val="0"/>
        <w:spacing w:line="360" w:lineRule="auto"/>
        <w:ind w:firstLine="426"/>
        <w:jc w:val="both"/>
        <w:rPr>
          <w:sz w:val="28"/>
          <w:szCs w:val="28"/>
        </w:rPr>
      </w:pPr>
      <w:r w:rsidRPr="009D2B10">
        <w:rPr>
          <w:b/>
          <w:sz w:val="28"/>
          <w:szCs w:val="28"/>
        </w:rPr>
        <w:t xml:space="preserve">Оборудование </w:t>
      </w:r>
      <w:proofErr w:type="spellStart"/>
      <w:r w:rsidRPr="009D2B10">
        <w:rPr>
          <w:b/>
          <w:sz w:val="28"/>
          <w:szCs w:val="28"/>
        </w:rPr>
        <w:t>учебноймастерской</w:t>
      </w:r>
      <w:proofErr w:type="spellEnd"/>
      <w:r w:rsidRPr="009D2B10">
        <w:rPr>
          <w:sz w:val="28"/>
          <w:szCs w:val="28"/>
        </w:rPr>
        <w:t>:</w:t>
      </w:r>
    </w:p>
    <w:p w:rsidR="00CD4600" w:rsidRPr="009D2B10" w:rsidRDefault="00CD4600" w:rsidP="009D2B10">
      <w:pPr>
        <w:autoSpaceDE w:val="0"/>
        <w:autoSpaceDN w:val="0"/>
        <w:adjustRightInd w:val="0"/>
        <w:spacing w:line="360" w:lineRule="auto"/>
        <w:ind w:firstLine="426"/>
        <w:contextualSpacing/>
        <w:jc w:val="both"/>
        <w:rPr>
          <w:sz w:val="28"/>
          <w:szCs w:val="28"/>
        </w:rPr>
      </w:pPr>
      <w:r w:rsidRPr="009D2B10">
        <w:rPr>
          <w:sz w:val="28"/>
          <w:szCs w:val="28"/>
        </w:rPr>
        <w:t>-токарные станки с ЧПУ;</w:t>
      </w:r>
    </w:p>
    <w:p w:rsidR="00CD4600" w:rsidRPr="009D2B10" w:rsidRDefault="00CD4600" w:rsidP="009D2B10">
      <w:pPr>
        <w:autoSpaceDE w:val="0"/>
        <w:autoSpaceDN w:val="0"/>
        <w:adjustRightInd w:val="0"/>
        <w:spacing w:line="360" w:lineRule="auto"/>
        <w:ind w:firstLine="426"/>
        <w:contextualSpacing/>
        <w:jc w:val="both"/>
        <w:rPr>
          <w:sz w:val="28"/>
          <w:szCs w:val="28"/>
        </w:rPr>
      </w:pPr>
      <w:r w:rsidRPr="009D2B10">
        <w:rPr>
          <w:sz w:val="28"/>
          <w:szCs w:val="28"/>
        </w:rPr>
        <w:t>-фрезерный станок с ЧПУ;</w:t>
      </w:r>
    </w:p>
    <w:p w:rsidR="00CD4600" w:rsidRPr="009D2B10" w:rsidRDefault="00CD4600" w:rsidP="009D2B10">
      <w:pPr>
        <w:autoSpaceDE w:val="0"/>
        <w:autoSpaceDN w:val="0"/>
        <w:adjustRightInd w:val="0"/>
        <w:spacing w:line="360" w:lineRule="auto"/>
        <w:ind w:firstLine="426"/>
        <w:contextualSpacing/>
        <w:jc w:val="both"/>
        <w:rPr>
          <w:sz w:val="28"/>
          <w:szCs w:val="28"/>
        </w:rPr>
      </w:pPr>
      <w:r w:rsidRPr="009D2B10">
        <w:rPr>
          <w:sz w:val="28"/>
          <w:szCs w:val="28"/>
        </w:rPr>
        <w:t>- фрезерно-гравировальный станок с ЧПУ,</w:t>
      </w:r>
    </w:p>
    <w:p w:rsidR="00CD4600" w:rsidRPr="009D2B10" w:rsidRDefault="00CD4600" w:rsidP="009D2B10">
      <w:pPr>
        <w:autoSpaceDE w:val="0"/>
        <w:autoSpaceDN w:val="0"/>
        <w:adjustRightInd w:val="0"/>
        <w:spacing w:line="360" w:lineRule="auto"/>
        <w:ind w:firstLine="426"/>
        <w:jc w:val="both"/>
        <w:rPr>
          <w:sz w:val="28"/>
          <w:szCs w:val="28"/>
        </w:rPr>
      </w:pPr>
      <w:r w:rsidRPr="009D2B10">
        <w:rPr>
          <w:sz w:val="28"/>
          <w:szCs w:val="28"/>
        </w:rPr>
        <w:t>- токарный полуавтомат с ЧПУ.</w:t>
      </w:r>
    </w:p>
    <w:p w:rsidR="00CD4600" w:rsidRPr="009D2B10" w:rsidRDefault="00CD4600" w:rsidP="009D2B10">
      <w:pPr>
        <w:autoSpaceDE w:val="0"/>
        <w:autoSpaceDN w:val="0"/>
        <w:adjustRightInd w:val="0"/>
        <w:spacing w:line="360" w:lineRule="auto"/>
        <w:ind w:firstLine="426"/>
        <w:jc w:val="both"/>
        <w:rPr>
          <w:sz w:val="28"/>
          <w:szCs w:val="28"/>
        </w:rPr>
      </w:pPr>
      <w:r w:rsidRPr="009D2B10">
        <w:rPr>
          <w:b/>
          <w:sz w:val="28"/>
          <w:szCs w:val="28"/>
        </w:rPr>
        <w:t>Инструменты, материалы</w:t>
      </w:r>
      <w:r w:rsidRPr="009D2B10">
        <w:rPr>
          <w:sz w:val="28"/>
          <w:szCs w:val="28"/>
        </w:rPr>
        <w:t xml:space="preserve">: </w:t>
      </w:r>
    </w:p>
    <w:p w:rsidR="00CD4600" w:rsidRPr="009D2B10" w:rsidRDefault="00CD4600" w:rsidP="009D2B10">
      <w:pPr>
        <w:autoSpaceDE w:val="0"/>
        <w:autoSpaceDN w:val="0"/>
        <w:adjustRightInd w:val="0"/>
        <w:spacing w:line="360" w:lineRule="auto"/>
        <w:ind w:firstLine="426"/>
        <w:jc w:val="both"/>
        <w:rPr>
          <w:sz w:val="28"/>
          <w:szCs w:val="28"/>
        </w:rPr>
      </w:pPr>
      <w:r w:rsidRPr="009D2B10">
        <w:rPr>
          <w:sz w:val="28"/>
          <w:szCs w:val="28"/>
        </w:rPr>
        <w:t xml:space="preserve">-технические  средства обучения: </w:t>
      </w:r>
    </w:p>
    <w:p w:rsidR="00CD4600" w:rsidRPr="009D2B10" w:rsidRDefault="00CD4600" w:rsidP="009D2B10">
      <w:pPr>
        <w:autoSpaceDE w:val="0"/>
        <w:autoSpaceDN w:val="0"/>
        <w:adjustRightInd w:val="0"/>
        <w:spacing w:line="360" w:lineRule="auto"/>
        <w:ind w:firstLine="426"/>
        <w:jc w:val="both"/>
        <w:rPr>
          <w:sz w:val="28"/>
          <w:szCs w:val="28"/>
        </w:rPr>
      </w:pPr>
      <w:r w:rsidRPr="009D2B10">
        <w:rPr>
          <w:sz w:val="28"/>
          <w:szCs w:val="28"/>
        </w:rPr>
        <w:t>-информационные и технические средства;</w:t>
      </w:r>
    </w:p>
    <w:p w:rsidR="00CD4600" w:rsidRPr="009D2B10" w:rsidRDefault="00CD4600" w:rsidP="009D2B10">
      <w:pPr>
        <w:autoSpaceDE w:val="0"/>
        <w:autoSpaceDN w:val="0"/>
        <w:adjustRightInd w:val="0"/>
        <w:spacing w:line="360" w:lineRule="auto"/>
        <w:ind w:firstLine="426"/>
        <w:jc w:val="both"/>
        <w:rPr>
          <w:sz w:val="28"/>
          <w:szCs w:val="28"/>
        </w:rPr>
      </w:pPr>
      <w:r w:rsidRPr="009D2B10">
        <w:rPr>
          <w:sz w:val="28"/>
          <w:szCs w:val="28"/>
        </w:rPr>
        <w:t xml:space="preserve">-чертежи, </w:t>
      </w:r>
    </w:p>
    <w:p w:rsidR="00CD4600" w:rsidRPr="009D2B10" w:rsidRDefault="00CD4600" w:rsidP="009D2B10">
      <w:pPr>
        <w:autoSpaceDE w:val="0"/>
        <w:autoSpaceDN w:val="0"/>
        <w:adjustRightInd w:val="0"/>
        <w:spacing w:line="360" w:lineRule="auto"/>
        <w:ind w:firstLine="426"/>
        <w:jc w:val="both"/>
        <w:rPr>
          <w:sz w:val="28"/>
          <w:szCs w:val="28"/>
        </w:rPr>
      </w:pPr>
      <w:r w:rsidRPr="009D2B10">
        <w:rPr>
          <w:sz w:val="28"/>
          <w:szCs w:val="28"/>
        </w:rPr>
        <w:t>- мерительный инструмент,</w:t>
      </w:r>
    </w:p>
    <w:p w:rsidR="00CD4600" w:rsidRPr="009D2B10" w:rsidRDefault="00CD4600" w:rsidP="009D2B10">
      <w:pPr>
        <w:autoSpaceDE w:val="0"/>
        <w:autoSpaceDN w:val="0"/>
        <w:adjustRightInd w:val="0"/>
        <w:spacing w:line="360" w:lineRule="auto"/>
        <w:ind w:firstLine="426"/>
        <w:jc w:val="both"/>
        <w:rPr>
          <w:sz w:val="28"/>
          <w:szCs w:val="28"/>
        </w:rPr>
      </w:pPr>
      <w:r w:rsidRPr="009D2B10">
        <w:rPr>
          <w:sz w:val="28"/>
          <w:szCs w:val="28"/>
        </w:rPr>
        <w:t>- приспособления;</w:t>
      </w:r>
    </w:p>
    <w:p w:rsidR="00CD4600" w:rsidRPr="009D2B10" w:rsidRDefault="00CD4600" w:rsidP="009D2B10">
      <w:pPr>
        <w:autoSpaceDE w:val="0"/>
        <w:autoSpaceDN w:val="0"/>
        <w:adjustRightInd w:val="0"/>
        <w:spacing w:line="360" w:lineRule="auto"/>
        <w:ind w:firstLine="426"/>
        <w:jc w:val="both"/>
        <w:rPr>
          <w:sz w:val="28"/>
          <w:szCs w:val="28"/>
        </w:rPr>
      </w:pPr>
      <w:r w:rsidRPr="009D2B10">
        <w:rPr>
          <w:sz w:val="28"/>
          <w:szCs w:val="28"/>
        </w:rPr>
        <w:t xml:space="preserve">- </w:t>
      </w:r>
      <w:proofErr w:type="spellStart"/>
      <w:r w:rsidRPr="009D2B10">
        <w:rPr>
          <w:sz w:val="28"/>
          <w:szCs w:val="28"/>
        </w:rPr>
        <w:t>инструкционно-технологические</w:t>
      </w:r>
      <w:proofErr w:type="spellEnd"/>
      <w:r w:rsidRPr="009D2B10">
        <w:rPr>
          <w:sz w:val="28"/>
          <w:szCs w:val="28"/>
        </w:rPr>
        <w:t xml:space="preserve"> карты.</w:t>
      </w:r>
    </w:p>
    <w:p w:rsidR="00CD4600" w:rsidRPr="009D2B10" w:rsidRDefault="00CD4600" w:rsidP="009D2B10">
      <w:pPr>
        <w:autoSpaceDE w:val="0"/>
        <w:autoSpaceDN w:val="0"/>
        <w:adjustRightInd w:val="0"/>
        <w:spacing w:line="360" w:lineRule="auto"/>
        <w:ind w:firstLine="426"/>
        <w:contextualSpacing/>
        <w:jc w:val="both"/>
        <w:rPr>
          <w:sz w:val="28"/>
          <w:szCs w:val="28"/>
        </w:rPr>
      </w:pPr>
      <w:r w:rsidRPr="009D2B10">
        <w:rPr>
          <w:sz w:val="28"/>
          <w:szCs w:val="28"/>
        </w:rPr>
        <w:t>Реализация программы учебной практики предполагает обязательную производственную практику.</w:t>
      </w:r>
    </w:p>
    <w:p w:rsidR="00CD4600" w:rsidRPr="009D2B10" w:rsidRDefault="00CD4600" w:rsidP="009D2B10">
      <w:pPr>
        <w:autoSpaceDE w:val="0"/>
        <w:autoSpaceDN w:val="0"/>
        <w:adjustRightInd w:val="0"/>
        <w:spacing w:line="360" w:lineRule="auto"/>
        <w:contextualSpacing/>
        <w:jc w:val="both"/>
        <w:rPr>
          <w:b/>
          <w:sz w:val="28"/>
          <w:szCs w:val="28"/>
        </w:rPr>
      </w:pPr>
      <w:r w:rsidRPr="009D2B10">
        <w:rPr>
          <w:b/>
          <w:sz w:val="28"/>
          <w:szCs w:val="28"/>
        </w:rPr>
        <w:t>3.2. Информационное обеспечение обучения</w:t>
      </w:r>
    </w:p>
    <w:p w:rsidR="00CD4600" w:rsidRPr="009D2B10" w:rsidRDefault="00CD4600" w:rsidP="009D2B10">
      <w:pPr>
        <w:autoSpaceDE w:val="0"/>
        <w:autoSpaceDN w:val="0"/>
        <w:adjustRightInd w:val="0"/>
        <w:spacing w:line="360" w:lineRule="auto"/>
        <w:ind w:left="426"/>
        <w:contextualSpacing/>
        <w:jc w:val="both"/>
        <w:rPr>
          <w:b/>
          <w:sz w:val="28"/>
          <w:szCs w:val="28"/>
        </w:rPr>
      </w:pPr>
      <w:r w:rsidRPr="009D2B10">
        <w:rPr>
          <w:b/>
          <w:sz w:val="28"/>
          <w:szCs w:val="28"/>
        </w:rPr>
        <w:t>Перечень рекомендуемых учебных изданий, Интернет-ресурсов, дополнительной литературы.</w:t>
      </w:r>
    </w:p>
    <w:p w:rsidR="00CD4600" w:rsidRPr="009D2B10" w:rsidRDefault="00CD4600" w:rsidP="009D2B10">
      <w:pPr>
        <w:autoSpaceDE w:val="0"/>
        <w:autoSpaceDN w:val="0"/>
        <w:adjustRightInd w:val="0"/>
        <w:spacing w:line="360" w:lineRule="auto"/>
        <w:contextualSpacing/>
        <w:jc w:val="both"/>
        <w:rPr>
          <w:i/>
          <w:sz w:val="28"/>
          <w:szCs w:val="28"/>
        </w:rPr>
      </w:pPr>
      <w:r w:rsidRPr="009D2B10">
        <w:rPr>
          <w:i/>
          <w:sz w:val="28"/>
          <w:szCs w:val="28"/>
        </w:rPr>
        <w:t>Основные источники:</w:t>
      </w:r>
    </w:p>
    <w:p w:rsidR="00CD4600" w:rsidRPr="009D2B10" w:rsidRDefault="00CD4600" w:rsidP="009D2B10">
      <w:pPr>
        <w:numPr>
          <w:ilvl w:val="0"/>
          <w:numId w:val="39"/>
        </w:numPr>
        <w:autoSpaceDE w:val="0"/>
        <w:autoSpaceDN w:val="0"/>
        <w:adjustRightInd w:val="0"/>
        <w:spacing w:line="360" w:lineRule="auto"/>
        <w:contextualSpacing/>
        <w:jc w:val="both"/>
        <w:rPr>
          <w:sz w:val="28"/>
          <w:szCs w:val="28"/>
        </w:rPr>
      </w:pPr>
      <w:r w:rsidRPr="009D2B10">
        <w:rPr>
          <w:sz w:val="28"/>
          <w:szCs w:val="28"/>
        </w:rPr>
        <w:t xml:space="preserve">Мясников В.А„Игнатьев М.Б., Покровский А.М. Программное управление оборудованием. Изд. 2-е, </w:t>
      </w:r>
      <w:proofErr w:type="spellStart"/>
      <w:r w:rsidRPr="009D2B10">
        <w:rPr>
          <w:sz w:val="28"/>
          <w:szCs w:val="28"/>
        </w:rPr>
        <w:t>перераб</w:t>
      </w:r>
      <w:proofErr w:type="spellEnd"/>
      <w:r w:rsidRPr="009D2B10">
        <w:rPr>
          <w:sz w:val="28"/>
          <w:szCs w:val="28"/>
        </w:rPr>
        <w:t xml:space="preserve">. и доп. Машиностроение, 2014. 427 </w:t>
      </w:r>
      <w:proofErr w:type="gramStart"/>
      <w:r w:rsidRPr="009D2B10">
        <w:rPr>
          <w:sz w:val="28"/>
          <w:szCs w:val="28"/>
        </w:rPr>
        <w:t>с</w:t>
      </w:r>
      <w:proofErr w:type="gramEnd"/>
      <w:r w:rsidRPr="009D2B10">
        <w:rPr>
          <w:sz w:val="28"/>
          <w:szCs w:val="28"/>
        </w:rPr>
        <w:t>.</w:t>
      </w:r>
    </w:p>
    <w:p w:rsidR="00CD4600" w:rsidRPr="009D2B10" w:rsidRDefault="00CD4600" w:rsidP="009D2B10">
      <w:pPr>
        <w:autoSpaceDE w:val="0"/>
        <w:autoSpaceDN w:val="0"/>
        <w:adjustRightInd w:val="0"/>
        <w:spacing w:line="360" w:lineRule="auto"/>
        <w:jc w:val="both"/>
        <w:rPr>
          <w:i/>
          <w:sz w:val="28"/>
          <w:szCs w:val="28"/>
        </w:rPr>
      </w:pPr>
      <w:r w:rsidRPr="009D2B10">
        <w:rPr>
          <w:i/>
          <w:sz w:val="28"/>
          <w:szCs w:val="28"/>
        </w:rPr>
        <w:t>Дополнительные источники:</w:t>
      </w:r>
    </w:p>
    <w:p w:rsidR="00CD4600" w:rsidRPr="009D2B10" w:rsidRDefault="00CD4600" w:rsidP="009D2B10">
      <w:pPr>
        <w:numPr>
          <w:ilvl w:val="0"/>
          <w:numId w:val="40"/>
        </w:numPr>
        <w:autoSpaceDE w:val="0"/>
        <w:autoSpaceDN w:val="0"/>
        <w:adjustRightInd w:val="0"/>
        <w:spacing w:line="360" w:lineRule="auto"/>
        <w:contextualSpacing/>
        <w:jc w:val="both"/>
        <w:rPr>
          <w:sz w:val="28"/>
          <w:szCs w:val="28"/>
        </w:rPr>
      </w:pPr>
      <w:proofErr w:type="spellStart"/>
      <w:r w:rsidRPr="009D2B10">
        <w:rPr>
          <w:sz w:val="28"/>
          <w:szCs w:val="28"/>
        </w:rPr>
        <w:t>Марголит</w:t>
      </w:r>
      <w:proofErr w:type="spellEnd"/>
      <w:r w:rsidRPr="009D2B10">
        <w:rPr>
          <w:sz w:val="28"/>
          <w:szCs w:val="28"/>
        </w:rPr>
        <w:t xml:space="preserve"> Р. Б. Наладка станков с программным управлением. – Машиностроение, 2010.</w:t>
      </w:r>
    </w:p>
    <w:p w:rsidR="00CD4600" w:rsidRPr="009D2B10" w:rsidRDefault="00CD4600" w:rsidP="009D2B10">
      <w:pPr>
        <w:numPr>
          <w:ilvl w:val="0"/>
          <w:numId w:val="40"/>
        </w:numPr>
        <w:autoSpaceDE w:val="0"/>
        <w:autoSpaceDN w:val="0"/>
        <w:adjustRightInd w:val="0"/>
        <w:spacing w:line="360" w:lineRule="auto"/>
        <w:contextualSpacing/>
        <w:jc w:val="both"/>
        <w:rPr>
          <w:sz w:val="28"/>
          <w:szCs w:val="28"/>
        </w:rPr>
      </w:pPr>
      <w:r w:rsidRPr="009D2B10">
        <w:rPr>
          <w:sz w:val="28"/>
          <w:szCs w:val="28"/>
        </w:rPr>
        <w:t>Резание конструкционных материалов, режущий инструмент и станки</w:t>
      </w:r>
      <w:proofErr w:type="gramStart"/>
      <w:r w:rsidRPr="009D2B10">
        <w:rPr>
          <w:sz w:val="28"/>
          <w:szCs w:val="28"/>
        </w:rPr>
        <w:t>/П</w:t>
      </w:r>
      <w:proofErr w:type="gramEnd"/>
      <w:r w:rsidRPr="009D2B10">
        <w:rPr>
          <w:sz w:val="28"/>
          <w:szCs w:val="28"/>
        </w:rPr>
        <w:t>од редакцией П. Г. Петрухи – М.: Машиностроение, 2010.</w:t>
      </w:r>
    </w:p>
    <w:p w:rsidR="00CD4600" w:rsidRPr="009D2B10" w:rsidRDefault="00CD4600" w:rsidP="009D2B10">
      <w:pPr>
        <w:numPr>
          <w:ilvl w:val="0"/>
          <w:numId w:val="40"/>
        </w:numPr>
        <w:autoSpaceDE w:val="0"/>
        <w:autoSpaceDN w:val="0"/>
        <w:adjustRightInd w:val="0"/>
        <w:spacing w:line="360" w:lineRule="auto"/>
        <w:contextualSpacing/>
        <w:rPr>
          <w:sz w:val="28"/>
          <w:szCs w:val="28"/>
        </w:rPr>
      </w:pPr>
      <w:proofErr w:type="spellStart"/>
      <w:r w:rsidRPr="009D2B10">
        <w:rPr>
          <w:rFonts w:hint="eastAsia"/>
          <w:sz w:val="28"/>
          <w:szCs w:val="28"/>
        </w:rPr>
        <w:t>Чемборисов</w:t>
      </w:r>
      <w:proofErr w:type="spellEnd"/>
      <w:r w:rsidRPr="009D2B10">
        <w:rPr>
          <w:sz w:val="28"/>
          <w:szCs w:val="28"/>
        </w:rPr>
        <w:t xml:space="preserve"> </w:t>
      </w:r>
      <w:r w:rsidRPr="009D2B10">
        <w:rPr>
          <w:rFonts w:hint="eastAsia"/>
          <w:sz w:val="28"/>
          <w:szCs w:val="28"/>
        </w:rPr>
        <w:t>Н</w:t>
      </w:r>
      <w:r w:rsidRPr="009D2B10">
        <w:rPr>
          <w:sz w:val="28"/>
          <w:szCs w:val="28"/>
        </w:rPr>
        <w:t>.</w:t>
      </w:r>
      <w:r w:rsidRPr="009D2B10">
        <w:rPr>
          <w:rFonts w:hint="eastAsia"/>
          <w:sz w:val="28"/>
          <w:szCs w:val="28"/>
        </w:rPr>
        <w:t>А</w:t>
      </w:r>
      <w:r w:rsidRPr="009D2B10">
        <w:rPr>
          <w:sz w:val="28"/>
          <w:szCs w:val="28"/>
        </w:rPr>
        <w:t xml:space="preserve">. </w:t>
      </w:r>
      <w:proofErr w:type="spellStart"/>
      <w:r w:rsidRPr="009D2B10">
        <w:rPr>
          <w:rFonts w:hint="eastAsia"/>
          <w:sz w:val="28"/>
          <w:szCs w:val="28"/>
        </w:rPr>
        <w:t>Резаниематериаловрежущийинструмент</w:t>
      </w:r>
      <w:proofErr w:type="spellEnd"/>
      <w:r w:rsidRPr="009D2B10">
        <w:rPr>
          <w:sz w:val="28"/>
          <w:szCs w:val="28"/>
        </w:rPr>
        <w:t xml:space="preserve">. </w:t>
      </w:r>
      <w:r w:rsidRPr="009D2B10">
        <w:rPr>
          <w:rFonts w:hint="eastAsia"/>
          <w:sz w:val="28"/>
          <w:szCs w:val="28"/>
        </w:rPr>
        <w:t>ЧАСТЬ</w:t>
      </w:r>
      <w:r w:rsidRPr="009D2B10">
        <w:rPr>
          <w:sz w:val="28"/>
          <w:szCs w:val="28"/>
        </w:rPr>
        <w:t xml:space="preserve"> 2. </w:t>
      </w:r>
      <w:r w:rsidRPr="009D2B10">
        <w:rPr>
          <w:rFonts w:hint="eastAsia"/>
          <w:sz w:val="28"/>
          <w:szCs w:val="28"/>
        </w:rPr>
        <w:t>Учебник</w:t>
      </w:r>
      <w:r w:rsidRPr="009D2B10">
        <w:rPr>
          <w:sz w:val="28"/>
          <w:szCs w:val="28"/>
        </w:rPr>
        <w:t xml:space="preserve"> </w:t>
      </w:r>
      <w:r w:rsidRPr="009D2B10">
        <w:rPr>
          <w:rFonts w:hint="eastAsia"/>
          <w:sz w:val="28"/>
          <w:szCs w:val="28"/>
        </w:rPr>
        <w:t>для</w:t>
      </w:r>
      <w:r w:rsidRPr="009D2B10">
        <w:rPr>
          <w:sz w:val="28"/>
          <w:szCs w:val="28"/>
        </w:rPr>
        <w:t xml:space="preserve"> </w:t>
      </w:r>
      <w:r w:rsidRPr="009D2B10">
        <w:rPr>
          <w:rFonts w:hint="eastAsia"/>
          <w:sz w:val="28"/>
          <w:szCs w:val="28"/>
        </w:rPr>
        <w:t>СПО</w:t>
      </w:r>
      <w:r w:rsidRPr="009D2B10">
        <w:rPr>
          <w:sz w:val="28"/>
          <w:szCs w:val="28"/>
        </w:rPr>
        <w:t xml:space="preserve"> </w:t>
      </w:r>
      <w:r w:rsidRPr="009D2B10">
        <w:rPr>
          <w:rFonts w:hint="eastAsia"/>
          <w:sz w:val="28"/>
          <w:szCs w:val="28"/>
        </w:rPr>
        <w:t>Научная</w:t>
      </w:r>
      <w:r w:rsidRPr="009D2B10">
        <w:rPr>
          <w:sz w:val="28"/>
          <w:szCs w:val="28"/>
        </w:rPr>
        <w:t xml:space="preserve"> </w:t>
      </w:r>
      <w:r w:rsidRPr="009D2B10">
        <w:rPr>
          <w:rFonts w:hint="eastAsia"/>
          <w:sz w:val="28"/>
          <w:szCs w:val="28"/>
        </w:rPr>
        <w:t>школа</w:t>
      </w:r>
      <w:r w:rsidRPr="009D2B10">
        <w:rPr>
          <w:sz w:val="28"/>
          <w:szCs w:val="28"/>
        </w:rPr>
        <w:t xml:space="preserve">: </w:t>
      </w:r>
      <w:r w:rsidRPr="009D2B10">
        <w:rPr>
          <w:rFonts w:hint="eastAsia"/>
          <w:sz w:val="28"/>
          <w:szCs w:val="28"/>
        </w:rPr>
        <w:t>Московский</w:t>
      </w:r>
      <w:r w:rsidRPr="009D2B10">
        <w:rPr>
          <w:sz w:val="28"/>
          <w:szCs w:val="28"/>
        </w:rPr>
        <w:t xml:space="preserve"> </w:t>
      </w:r>
      <w:r w:rsidRPr="009D2B10">
        <w:rPr>
          <w:rFonts w:hint="eastAsia"/>
          <w:sz w:val="28"/>
          <w:szCs w:val="28"/>
        </w:rPr>
        <w:t>государственный</w:t>
      </w:r>
      <w:r w:rsidRPr="009D2B10">
        <w:rPr>
          <w:sz w:val="28"/>
          <w:szCs w:val="28"/>
        </w:rPr>
        <w:t xml:space="preserve"> </w:t>
      </w:r>
      <w:r w:rsidRPr="009D2B10">
        <w:rPr>
          <w:rFonts w:hint="eastAsia"/>
          <w:sz w:val="28"/>
          <w:szCs w:val="28"/>
        </w:rPr>
        <w:lastRenderedPageBreak/>
        <w:t>технологический</w:t>
      </w:r>
      <w:r w:rsidRPr="009D2B10">
        <w:rPr>
          <w:sz w:val="28"/>
          <w:szCs w:val="28"/>
        </w:rPr>
        <w:t xml:space="preserve"> </w:t>
      </w:r>
      <w:r w:rsidRPr="009D2B10">
        <w:rPr>
          <w:rFonts w:hint="eastAsia"/>
          <w:sz w:val="28"/>
          <w:szCs w:val="28"/>
        </w:rPr>
        <w:t>университет</w:t>
      </w:r>
      <w:r w:rsidRPr="009D2B10">
        <w:rPr>
          <w:sz w:val="28"/>
          <w:szCs w:val="28"/>
        </w:rPr>
        <w:t xml:space="preserve"> </w:t>
      </w:r>
      <w:r w:rsidRPr="009D2B10">
        <w:rPr>
          <w:rFonts w:hint="eastAsia"/>
          <w:sz w:val="28"/>
          <w:szCs w:val="28"/>
        </w:rPr>
        <w:t>«</w:t>
      </w:r>
      <w:proofErr w:type="spellStart"/>
      <w:r w:rsidRPr="009D2B10">
        <w:rPr>
          <w:rFonts w:hint="eastAsia"/>
          <w:sz w:val="28"/>
          <w:szCs w:val="28"/>
        </w:rPr>
        <w:t>Станкин</w:t>
      </w:r>
      <w:proofErr w:type="spellEnd"/>
      <w:r w:rsidRPr="009D2B10">
        <w:rPr>
          <w:rFonts w:hint="eastAsia"/>
          <w:sz w:val="28"/>
          <w:szCs w:val="28"/>
        </w:rPr>
        <w:t>»</w:t>
      </w:r>
      <w:r w:rsidRPr="009D2B10">
        <w:rPr>
          <w:sz w:val="28"/>
          <w:szCs w:val="28"/>
        </w:rPr>
        <w:t xml:space="preserve"> (</w:t>
      </w:r>
      <w:r w:rsidRPr="009D2B10">
        <w:rPr>
          <w:rFonts w:hint="eastAsia"/>
          <w:sz w:val="28"/>
          <w:szCs w:val="28"/>
        </w:rPr>
        <w:t>г</w:t>
      </w:r>
      <w:r w:rsidRPr="009D2B10">
        <w:rPr>
          <w:sz w:val="28"/>
          <w:szCs w:val="28"/>
        </w:rPr>
        <w:t xml:space="preserve">. </w:t>
      </w:r>
      <w:r w:rsidRPr="009D2B10">
        <w:rPr>
          <w:rFonts w:hint="eastAsia"/>
          <w:sz w:val="28"/>
          <w:szCs w:val="28"/>
        </w:rPr>
        <w:t>Москва</w:t>
      </w:r>
      <w:r w:rsidRPr="009D2B10">
        <w:rPr>
          <w:sz w:val="28"/>
          <w:szCs w:val="28"/>
        </w:rPr>
        <w:t xml:space="preserve">), </w:t>
      </w:r>
      <w:r w:rsidRPr="009D2B10">
        <w:rPr>
          <w:rFonts w:hint="eastAsia"/>
          <w:sz w:val="28"/>
          <w:szCs w:val="28"/>
        </w:rPr>
        <w:t>Страниц</w:t>
      </w:r>
      <w:r w:rsidRPr="009D2B10">
        <w:rPr>
          <w:sz w:val="28"/>
          <w:szCs w:val="28"/>
        </w:rPr>
        <w:t xml:space="preserve">: 246 </w:t>
      </w:r>
      <w:r w:rsidRPr="009D2B10">
        <w:rPr>
          <w:rFonts w:hint="eastAsia"/>
          <w:sz w:val="28"/>
          <w:szCs w:val="28"/>
        </w:rPr>
        <w:t>Год</w:t>
      </w:r>
      <w:r w:rsidRPr="009D2B10">
        <w:rPr>
          <w:sz w:val="28"/>
          <w:szCs w:val="28"/>
        </w:rPr>
        <w:t xml:space="preserve">: 2018 / </w:t>
      </w:r>
      <w:proofErr w:type="spellStart"/>
      <w:r w:rsidRPr="009D2B10">
        <w:rPr>
          <w:rFonts w:hint="eastAsia"/>
          <w:sz w:val="28"/>
          <w:szCs w:val="28"/>
        </w:rPr>
        <w:t>ГрифУМОСПО</w:t>
      </w:r>
      <w:proofErr w:type="spellEnd"/>
    </w:p>
    <w:p w:rsidR="00CD4600" w:rsidRPr="009D2B10" w:rsidRDefault="00CD4600" w:rsidP="009D2B10">
      <w:pPr>
        <w:numPr>
          <w:ilvl w:val="0"/>
          <w:numId w:val="40"/>
        </w:numPr>
        <w:autoSpaceDE w:val="0"/>
        <w:autoSpaceDN w:val="0"/>
        <w:adjustRightInd w:val="0"/>
        <w:spacing w:line="360" w:lineRule="auto"/>
        <w:contextualSpacing/>
        <w:rPr>
          <w:sz w:val="28"/>
          <w:szCs w:val="28"/>
        </w:rPr>
      </w:pPr>
      <w:r w:rsidRPr="009D2B10">
        <w:rPr>
          <w:rFonts w:hint="eastAsia"/>
          <w:sz w:val="28"/>
          <w:szCs w:val="28"/>
        </w:rPr>
        <w:t>Дерябин</w:t>
      </w:r>
      <w:r w:rsidRPr="009D2B10">
        <w:rPr>
          <w:sz w:val="28"/>
          <w:szCs w:val="28"/>
        </w:rPr>
        <w:t xml:space="preserve"> </w:t>
      </w:r>
      <w:r w:rsidRPr="009D2B10">
        <w:rPr>
          <w:rFonts w:hint="eastAsia"/>
          <w:sz w:val="28"/>
          <w:szCs w:val="28"/>
        </w:rPr>
        <w:t>А</w:t>
      </w:r>
      <w:r w:rsidRPr="009D2B10">
        <w:rPr>
          <w:sz w:val="28"/>
          <w:szCs w:val="28"/>
        </w:rPr>
        <w:t>.</w:t>
      </w:r>
      <w:r w:rsidRPr="009D2B10">
        <w:rPr>
          <w:rFonts w:hint="eastAsia"/>
          <w:sz w:val="28"/>
          <w:szCs w:val="28"/>
        </w:rPr>
        <w:t>Л</w:t>
      </w:r>
      <w:r w:rsidRPr="009D2B10">
        <w:rPr>
          <w:sz w:val="28"/>
          <w:szCs w:val="28"/>
        </w:rPr>
        <w:t xml:space="preserve">. </w:t>
      </w:r>
      <w:r w:rsidRPr="009D2B10">
        <w:rPr>
          <w:rFonts w:hint="eastAsia"/>
          <w:sz w:val="28"/>
          <w:szCs w:val="28"/>
        </w:rPr>
        <w:t>Программирование</w:t>
      </w:r>
      <w:r w:rsidRPr="009D2B10">
        <w:rPr>
          <w:sz w:val="28"/>
          <w:szCs w:val="28"/>
        </w:rPr>
        <w:t xml:space="preserve"> </w:t>
      </w:r>
      <w:r w:rsidRPr="009D2B10">
        <w:rPr>
          <w:rFonts w:hint="eastAsia"/>
          <w:sz w:val="28"/>
          <w:szCs w:val="28"/>
        </w:rPr>
        <w:t>технологических</w:t>
      </w:r>
      <w:r w:rsidRPr="009D2B10">
        <w:rPr>
          <w:sz w:val="28"/>
          <w:szCs w:val="28"/>
        </w:rPr>
        <w:t xml:space="preserve"> </w:t>
      </w:r>
      <w:r w:rsidRPr="009D2B10">
        <w:rPr>
          <w:rFonts w:hint="eastAsia"/>
          <w:sz w:val="28"/>
          <w:szCs w:val="28"/>
        </w:rPr>
        <w:t>процессов</w:t>
      </w:r>
      <w:r w:rsidRPr="009D2B10">
        <w:rPr>
          <w:sz w:val="28"/>
          <w:szCs w:val="28"/>
        </w:rPr>
        <w:t xml:space="preserve"> </w:t>
      </w:r>
      <w:r w:rsidRPr="009D2B10">
        <w:rPr>
          <w:rFonts w:hint="eastAsia"/>
          <w:sz w:val="28"/>
          <w:szCs w:val="28"/>
        </w:rPr>
        <w:t>для</w:t>
      </w:r>
      <w:r w:rsidRPr="009D2B10">
        <w:rPr>
          <w:sz w:val="28"/>
          <w:szCs w:val="28"/>
        </w:rPr>
        <w:t xml:space="preserve"> </w:t>
      </w:r>
      <w:r w:rsidRPr="009D2B10">
        <w:rPr>
          <w:rFonts w:hint="eastAsia"/>
          <w:sz w:val="28"/>
          <w:szCs w:val="28"/>
        </w:rPr>
        <w:t>станков</w:t>
      </w:r>
      <w:r w:rsidRPr="009D2B10">
        <w:rPr>
          <w:sz w:val="28"/>
          <w:szCs w:val="28"/>
        </w:rPr>
        <w:t xml:space="preserve"> </w:t>
      </w:r>
      <w:r w:rsidRPr="009D2B10">
        <w:rPr>
          <w:rFonts w:hint="eastAsia"/>
          <w:sz w:val="28"/>
          <w:szCs w:val="28"/>
        </w:rPr>
        <w:t>с</w:t>
      </w:r>
      <w:r w:rsidRPr="009D2B10">
        <w:rPr>
          <w:sz w:val="28"/>
          <w:szCs w:val="28"/>
        </w:rPr>
        <w:t xml:space="preserve"> </w:t>
      </w:r>
      <w:r w:rsidRPr="009D2B10">
        <w:rPr>
          <w:rFonts w:hint="eastAsia"/>
          <w:sz w:val="28"/>
          <w:szCs w:val="28"/>
        </w:rPr>
        <w:t>ЧПУ</w:t>
      </w:r>
      <w:r w:rsidRPr="009D2B10">
        <w:rPr>
          <w:sz w:val="28"/>
          <w:szCs w:val="28"/>
        </w:rPr>
        <w:t xml:space="preserve">: </w:t>
      </w:r>
      <w:r w:rsidRPr="009D2B10">
        <w:rPr>
          <w:rFonts w:hint="eastAsia"/>
          <w:sz w:val="28"/>
          <w:szCs w:val="28"/>
        </w:rPr>
        <w:t>Учебное</w:t>
      </w:r>
      <w:r w:rsidRPr="009D2B10">
        <w:rPr>
          <w:sz w:val="28"/>
          <w:szCs w:val="28"/>
        </w:rPr>
        <w:t xml:space="preserve"> </w:t>
      </w:r>
      <w:r w:rsidRPr="009D2B10">
        <w:rPr>
          <w:rFonts w:hint="eastAsia"/>
          <w:sz w:val="28"/>
          <w:szCs w:val="28"/>
        </w:rPr>
        <w:t>пособие</w:t>
      </w:r>
      <w:r w:rsidRPr="009D2B10">
        <w:rPr>
          <w:sz w:val="28"/>
          <w:szCs w:val="28"/>
        </w:rPr>
        <w:t xml:space="preserve"> </w:t>
      </w:r>
      <w:r w:rsidRPr="009D2B10">
        <w:rPr>
          <w:rFonts w:hint="eastAsia"/>
          <w:sz w:val="28"/>
          <w:szCs w:val="28"/>
        </w:rPr>
        <w:t>для</w:t>
      </w:r>
      <w:r w:rsidRPr="009D2B10">
        <w:rPr>
          <w:sz w:val="28"/>
          <w:szCs w:val="28"/>
        </w:rPr>
        <w:t xml:space="preserve"> </w:t>
      </w:r>
      <w:r w:rsidRPr="009D2B10">
        <w:rPr>
          <w:rFonts w:hint="eastAsia"/>
          <w:sz w:val="28"/>
          <w:szCs w:val="28"/>
        </w:rPr>
        <w:t>техникумов</w:t>
      </w:r>
      <w:r w:rsidRPr="009D2B10">
        <w:rPr>
          <w:sz w:val="28"/>
          <w:szCs w:val="28"/>
        </w:rPr>
        <w:t xml:space="preserve">. - </w:t>
      </w:r>
      <w:r w:rsidRPr="009D2B10">
        <w:rPr>
          <w:rFonts w:hint="eastAsia"/>
          <w:sz w:val="28"/>
          <w:szCs w:val="28"/>
        </w:rPr>
        <w:t>М</w:t>
      </w:r>
      <w:r w:rsidRPr="009D2B10">
        <w:rPr>
          <w:sz w:val="28"/>
          <w:szCs w:val="28"/>
        </w:rPr>
        <w:t xml:space="preserve">.: </w:t>
      </w:r>
      <w:r w:rsidRPr="009D2B10">
        <w:rPr>
          <w:rFonts w:hint="eastAsia"/>
          <w:sz w:val="28"/>
          <w:szCs w:val="28"/>
        </w:rPr>
        <w:t>Машиностроение</w:t>
      </w:r>
      <w:r w:rsidRPr="009D2B10">
        <w:rPr>
          <w:sz w:val="28"/>
          <w:szCs w:val="28"/>
        </w:rPr>
        <w:t>, 2013</w:t>
      </w:r>
      <w:r w:rsidRPr="009D2B10">
        <w:rPr>
          <w:rFonts w:hint="eastAsia"/>
          <w:sz w:val="28"/>
          <w:szCs w:val="28"/>
        </w:rPr>
        <w:t>г</w:t>
      </w:r>
      <w:r w:rsidRPr="009D2B10">
        <w:rPr>
          <w:sz w:val="28"/>
          <w:szCs w:val="28"/>
        </w:rPr>
        <w:t xml:space="preserve">. - 224 </w:t>
      </w:r>
      <w:proofErr w:type="gramStart"/>
      <w:r w:rsidRPr="009D2B10">
        <w:rPr>
          <w:rFonts w:hint="eastAsia"/>
          <w:sz w:val="28"/>
          <w:szCs w:val="28"/>
        </w:rPr>
        <w:t>с</w:t>
      </w:r>
      <w:proofErr w:type="gramEnd"/>
      <w:r w:rsidRPr="009D2B10">
        <w:rPr>
          <w:sz w:val="28"/>
          <w:szCs w:val="28"/>
        </w:rPr>
        <w:t>.</w:t>
      </w:r>
    </w:p>
    <w:p w:rsidR="00CD4600" w:rsidRPr="009D2B10" w:rsidRDefault="00CD4600" w:rsidP="009D2B10">
      <w:pPr>
        <w:autoSpaceDE w:val="0"/>
        <w:autoSpaceDN w:val="0"/>
        <w:adjustRightInd w:val="0"/>
        <w:spacing w:line="360" w:lineRule="auto"/>
        <w:jc w:val="both"/>
        <w:rPr>
          <w:b/>
          <w:sz w:val="28"/>
          <w:szCs w:val="28"/>
        </w:rPr>
      </w:pPr>
      <w:r w:rsidRPr="009D2B10">
        <w:rPr>
          <w:b/>
          <w:sz w:val="28"/>
          <w:szCs w:val="28"/>
        </w:rPr>
        <w:t>3.3. Общие требования к организации образовательного процесса</w:t>
      </w:r>
    </w:p>
    <w:p w:rsidR="00CD4600" w:rsidRPr="009D2B10" w:rsidRDefault="00CD4600" w:rsidP="009D2B10">
      <w:pPr>
        <w:shd w:val="clear" w:color="auto" w:fill="FFFFFF"/>
        <w:autoSpaceDE w:val="0"/>
        <w:autoSpaceDN w:val="0"/>
        <w:adjustRightInd w:val="0"/>
        <w:spacing w:line="360" w:lineRule="auto"/>
        <w:ind w:firstLine="426"/>
        <w:rPr>
          <w:sz w:val="28"/>
          <w:szCs w:val="28"/>
        </w:rPr>
      </w:pPr>
      <w:r w:rsidRPr="009D2B10">
        <w:rPr>
          <w:sz w:val="28"/>
          <w:szCs w:val="28"/>
        </w:rPr>
        <w:t>Учебная практика проводится мастерами производственного обучения и/или преподавателями профессионального цикла рассредоточено.</w:t>
      </w:r>
    </w:p>
    <w:p w:rsidR="00CD4600" w:rsidRPr="009D2B10" w:rsidRDefault="00CD4600" w:rsidP="009D2B10">
      <w:pPr>
        <w:autoSpaceDE w:val="0"/>
        <w:autoSpaceDN w:val="0"/>
        <w:adjustRightInd w:val="0"/>
        <w:spacing w:line="360" w:lineRule="auto"/>
        <w:jc w:val="both"/>
        <w:rPr>
          <w:sz w:val="28"/>
          <w:szCs w:val="28"/>
        </w:rPr>
      </w:pPr>
      <w:r w:rsidRPr="009D2B10">
        <w:rPr>
          <w:b/>
          <w:sz w:val="28"/>
          <w:szCs w:val="28"/>
        </w:rPr>
        <w:t>3.4. Кадровое обеспечение образовательного процесса</w:t>
      </w:r>
    </w:p>
    <w:p w:rsidR="00CD4600" w:rsidRPr="009D2B10" w:rsidRDefault="00CD4600" w:rsidP="009D2B10">
      <w:pPr>
        <w:autoSpaceDE w:val="0"/>
        <w:autoSpaceDN w:val="0"/>
        <w:adjustRightInd w:val="0"/>
        <w:spacing w:line="360" w:lineRule="auto"/>
        <w:ind w:firstLine="540"/>
        <w:jc w:val="both"/>
        <w:rPr>
          <w:color w:val="000000"/>
          <w:sz w:val="28"/>
          <w:szCs w:val="28"/>
        </w:rPr>
      </w:pPr>
      <w:r w:rsidRPr="009D2B10">
        <w:rPr>
          <w:color w:val="000000"/>
          <w:sz w:val="28"/>
          <w:szCs w:val="28"/>
        </w:rPr>
        <w:t>Требования к квалификации педагогических кадров, осуществляющих руководство практикой: мастера производственного обучения должны иметь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должны иметь квалификационный разряд по профессии на 1-2 разряда выше, чем предусматривает ФГОС.</w:t>
      </w:r>
    </w:p>
    <w:p w:rsidR="00CD4600" w:rsidRPr="009D2B10" w:rsidRDefault="00CD4600" w:rsidP="009D2B10">
      <w:pPr>
        <w:autoSpaceDE w:val="0"/>
        <w:autoSpaceDN w:val="0"/>
        <w:adjustRightInd w:val="0"/>
        <w:spacing w:line="360" w:lineRule="auto"/>
        <w:ind w:firstLine="540"/>
        <w:jc w:val="both"/>
        <w:rPr>
          <w:color w:val="000000"/>
          <w:sz w:val="28"/>
          <w:szCs w:val="28"/>
        </w:rPr>
      </w:pPr>
      <w:r w:rsidRPr="009D2B10">
        <w:rPr>
          <w:color w:val="000000"/>
          <w:sz w:val="28"/>
          <w:szCs w:val="28"/>
        </w:rPr>
        <w:t>Мастера производственного обучения должны регулярно повышать свою квалификацию в областях соответствующих профилям обучения или программы практического обучения на курсах повышения квалификации, а также проходить стажировку на предприятиях не реже 1 раза в 3 года.</w:t>
      </w:r>
    </w:p>
    <w:p w:rsidR="00B60FD8" w:rsidRPr="009D2B10" w:rsidRDefault="00B60FD8" w:rsidP="009D2B10">
      <w:pPr>
        <w:spacing w:line="360" w:lineRule="auto"/>
        <w:jc w:val="center"/>
        <w:rPr>
          <w:b/>
          <w:sz w:val="28"/>
          <w:szCs w:val="28"/>
        </w:rPr>
      </w:pPr>
      <w:r w:rsidRPr="009D2B10">
        <w:rPr>
          <w:b/>
          <w:sz w:val="28"/>
          <w:szCs w:val="28"/>
        </w:rPr>
        <w:t>4. КОНТРОЛЬ И ОЦЕНКА РЕЗУЛЬТАТОВ ОСВОЕНИЯ УЧЕБНОЙ ПРАКТИКИ</w:t>
      </w:r>
    </w:p>
    <w:tbl>
      <w:tblPr>
        <w:tblStyle w:val="a5"/>
        <w:tblW w:w="9709" w:type="dxa"/>
        <w:tblInd w:w="-103" w:type="dxa"/>
        <w:tblLook w:val="04A0"/>
      </w:tblPr>
      <w:tblGrid>
        <w:gridCol w:w="4606"/>
        <w:gridCol w:w="5103"/>
      </w:tblGrid>
      <w:tr w:rsidR="00B60FD8" w:rsidRPr="009D2B10" w:rsidTr="00B60FD8">
        <w:trPr>
          <w:trHeight w:val="20"/>
        </w:trPr>
        <w:tc>
          <w:tcPr>
            <w:tcW w:w="4606" w:type="dxa"/>
          </w:tcPr>
          <w:p w:rsidR="00B60FD8" w:rsidRPr="009D2B10" w:rsidRDefault="00B60FD8" w:rsidP="009D2B10">
            <w:pPr>
              <w:spacing w:line="360" w:lineRule="auto"/>
              <w:contextualSpacing/>
              <w:jc w:val="center"/>
              <w:rPr>
                <w:b/>
                <w:sz w:val="28"/>
                <w:szCs w:val="28"/>
              </w:rPr>
            </w:pPr>
            <w:r w:rsidRPr="009D2B10">
              <w:rPr>
                <w:b/>
                <w:sz w:val="28"/>
                <w:szCs w:val="28"/>
              </w:rPr>
              <w:t>Результаты</w:t>
            </w:r>
          </w:p>
          <w:p w:rsidR="00B60FD8" w:rsidRPr="009D2B10" w:rsidRDefault="00B60FD8" w:rsidP="009D2B10">
            <w:pPr>
              <w:spacing w:line="360" w:lineRule="auto"/>
              <w:contextualSpacing/>
              <w:jc w:val="center"/>
              <w:rPr>
                <w:b/>
                <w:sz w:val="28"/>
                <w:szCs w:val="28"/>
              </w:rPr>
            </w:pPr>
            <w:r w:rsidRPr="009D2B10">
              <w:rPr>
                <w:b/>
                <w:sz w:val="28"/>
                <w:szCs w:val="28"/>
              </w:rPr>
              <w:t>(умения)</w:t>
            </w:r>
          </w:p>
        </w:tc>
        <w:tc>
          <w:tcPr>
            <w:tcW w:w="5103" w:type="dxa"/>
          </w:tcPr>
          <w:p w:rsidR="00B60FD8" w:rsidRPr="009D2B10" w:rsidRDefault="00B60FD8" w:rsidP="009D2B10">
            <w:pPr>
              <w:spacing w:line="360" w:lineRule="auto"/>
              <w:contextualSpacing/>
              <w:jc w:val="center"/>
              <w:rPr>
                <w:b/>
                <w:sz w:val="28"/>
                <w:szCs w:val="28"/>
              </w:rPr>
            </w:pPr>
            <w:r w:rsidRPr="009D2B10">
              <w:rPr>
                <w:b/>
                <w:sz w:val="28"/>
                <w:szCs w:val="28"/>
              </w:rPr>
              <w:t xml:space="preserve">Формы и методы контроля и </w:t>
            </w:r>
            <w:r w:rsidRPr="009D2B10">
              <w:rPr>
                <w:b/>
                <w:sz w:val="28"/>
                <w:szCs w:val="28"/>
              </w:rPr>
              <w:br/>
              <w:t>оценки результатов обучения</w:t>
            </w:r>
          </w:p>
        </w:tc>
      </w:tr>
      <w:tr w:rsidR="00B60FD8" w:rsidRPr="009D2B10" w:rsidTr="00B60FD8">
        <w:trPr>
          <w:trHeight w:val="20"/>
        </w:trPr>
        <w:tc>
          <w:tcPr>
            <w:tcW w:w="4606" w:type="dxa"/>
          </w:tcPr>
          <w:p w:rsidR="00B60FD8" w:rsidRPr="009D2B10" w:rsidRDefault="00B60FD8" w:rsidP="009D2B10">
            <w:pPr>
              <w:tabs>
                <w:tab w:val="left" w:pos="1635"/>
              </w:tabs>
              <w:autoSpaceDE w:val="0"/>
              <w:autoSpaceDN w:val="0"/>
              <w:adjustRightInd w:val="0"/>
              <w:spacing w:line="360" w:lineRule="auto"/>
              <w:contextualSpacing/>
              <w:rPr>
                <w:rFonts w:eastAsia="Calibri"/>
                <w:sz w:val="28"/>
                <w:szCs w:val="28"/>
                <w:lang w:eastAsia="en-US"/>
              </w:rPr>
            </w:pPr>
            <w:r w:rsidRPr="009D2B10">
              <w:rPr>
                <w:rFonts w:eastAsia="Calibri"/>
                <w:sz w:val="28"/>
                <w:szCs w:val="28"/>
                <w:lang w:eastAsia="en-US"/>
              </w:rPr>
              <w:t>У 1. осуществлять подготовку к работе и обслуживание рабочего места оператора станка с программным</w:t>
            </w:r>
            <w:r w:rsidRPr="009D2B10">
              <w:rPr>
                <w:sz w:val="28"/>
                <w:szCs w:val="28"/>
              </w:rPr>
              <w:t xml:space="preserve"> </w:t>
            </w:r>
            <w:r w:rsidRPr="009D2B10">
              <w:rPr>
                <w:rFonts w:eastAsia="Calibri"/>
                <w:sz w:val="28"/>
                <w:szCs w:val="28"/>
                <w:lang w:eastAsia="en-US"/>
              </w:rPr>
              <w:t xml:space="preserve">управлением в соответствии с требованиями охраны труда, производственной санитарии, пожарной безопасности </w:t>
            </w:r>
            <w:r w:rsidRPr="009D2B10">
              <w:rPr>
                <w:rFonts w:eastAsia="Calibri"/>
                <w:sz w:val="28"/>
                <w:szCs w:val="28"/>
                <w:lang w:eastAsia="en-US"/>
              </w:rPr>
              <w:lastRenderedPageBreak/>
              <w:t xml:space="preserve">и </w:t>
            </w:r>
            <w:proofErr w:type="spellStart"/>
            <w:r w:rsidRPr="009D2B10">
              <w:rPr>
                <w:rFonts w:eastAsia="Calibri"/>
                <w:sz w:val="28"/>
                <w:szCs w:val="28"/>
                <w:lang w:eastAsia="en-US"/>
              </w:rPr>
              <w:t>электробезопасности</w:t>
            </w:r>
            <w:proofErr w:type="spellEnd"/>
          </w:p>
        </w:tc>
        <w:tc>
          <w:tcPr>
            <w:tcW w:w="5103" w:type="dxa"/>
            <w:vAlign w:val="center"/>
          </w:tcPr>
          <w:p w:rsidR="00B60FD8" w:rsidRPr="009D2B10" w:rsidRDefault="00B60FD8" w:rsidP="009D2B10">
            <w:pPr>
              <w:spacing w:line="360" w:lineRule="auto"/>
              <w:contextualSpacing/>
              <w:jc w:val="both"/>
              <w:rPr>
                <w:b/>
                <w:sz w:val="28"/>
                <w:szCs w:val="28"/>
              </w:rPr>
            </w:pPr>
            <w:r w:rsidRPr="009D2B10">
              <w:rPr>
                <w:sz w:val="28"/>
                <w:szCs w:val="28"/>
              </w:rPr>
              <w:lastRenderedPageBreak/>
              <w:t xml:space="preserve">Наблюдение и экспертная оценка методов организации рабочего места. </w:t>
            </w:r>
          </w:p>
        </w:tc>
      </w:tr>
      <w:tr w:rsidR="00B60FD8" w:rsidRPr="009D2B10" w:rsidTr="00B60FD8">
        <w:trPr>
          <w:trHeight w:val="20"/>
        </w:trPr>
        <w:tc>
          <w:tcPr>
            <w:tcW w:w="4606" w:type="dxa"/>
          </w:tcPr>
          <w:p w:rsidR="00B60FD8" w:rsidRPr="009D2B10" w:rsidRDefault="00B60FD8" w:rsidP="009D2B10">
            <w:pPr>
              <w:tabs>
                <w:tab w:val="left" w:pos="1635"/>
              </w:tabs>
              <w:autoSpaceDE w:val="0"/>
              <w:autoSpaceDN w:val="0"/>
              <w:adjustRightInd w:val="0"/>
              <w:spacing w:line="360" w:lineRule="auto"/>
              <w:contextualSpacing/>
              <w:rPr>
                <w:rFonts w:eastAsia="Calibri"/>
                <w:sz w:val="28"/>
                <w:szCs w:val="28"/>
                <w:lang w:eastAsia="en-US"/>
              </w:rPr>
            </w:pPr>
            <w:r w:rsidRPr="009D2B10">
              <w:rPr>
                <w:rFonts w:eastAsia="Calibri"/>
                <w:sz w:val="28"/>
                <w:szCs w:val="28"/>
                <w:lang w:eastAsia="en-US"/>
              </w:rPr>
              <w:lastRenderedPageBreak/>
              <w:t>У 2.</w:t>
            </w:r>
            <w:r w:rsidRPr="009D2B10">
              <w:rPr>
                <w:sz w:val="28"/>
                <w:szCs w:val="28"/>
              </w:rPr>
              <w:t xml:space="preserve"> </w:t>
            </w:r>
            <w:r w:rsidRPr="009D2B10">
              <w:rPr>
                <w:rFonts w:eastAsia="Calibri"/>
                <w:sz w:val="28"/>
                <w:szCs w:val="28"/>
                <w:lang w:eastAsia="en-US"/>
              </w:rPr>
              <w:t>определять режим резания по справочнику и паспорту станка</w:t>
            </w:r>
          </w:p>
        </w:tc>
        <w:tc>
          <w:tcPr>
            <w:tcW w:w="5103" w:type="dxa"/>
            <w:vAlign w:val="center"/>
          </w:tcPr>
          <w:p w:rsidR="00B60FD8" w:rsidRPr="009D2B10" w:rsidRDefault="00B60FD8" w:rsidP="009D2B10">
            <w:pPr>
              <w:spacing w:line="360" w:lineRule="auto"/>
              <w:contextualSpacing/>
              <w:jc w:val="both"/>
              <w:rPr>
                <w:b/>
                <w:sz w:val="28"/>
                <w:szCs w:val="28"/>
              </w:rPr>
            </w:pPr>
            <w:r w:rsidRPr="009D2B10">
              <w:rPr>
                <w:sz w:val="28"/>
                <w:szCs w:val="28"/>
              </w:rPr>
              <w:t>Экспертная оценка освоения видов деятельности в рамках текущего контроля в ходе проведения практики</w:t>
            </w:r>
          </w:p>
        </w:tc>
      </w:tr>
      <w:tr w:rsidR="00B60FD8" w:rsidRPr="009D2B10" w:rsidTr="00B60FD8">
        <w:trPr>
          <w:trHeight w:val="20"/>
        </w:trPr>
        <w:tc>
          <w:tcPr>
            <w:tcW w:w="4606" w:type="dxa"/>
          </w:tcPr>
          <w:p w:rsidR="00B60FD8" w:rsidRPr="009D2B10" w:rsidRDefault="00B60FD8" w:rsidP="009D2B10">
            <w:pPr>
              <w:tabs>
                <w:tab w:val="left" w:pos="1635"/>
              </w:tabs>
              <w:spacing w:line="360" w:lineRule="auto"/>
              <w:contextualSpacing/>
              <w:rPr>
                <w:rFonts w:eastAsia="Calibri"/>
                <w:sz w:val="28"/>
                <w:szCs w:val="28"/>
                <w:lang w:eastAsia="en-US"/>
              </w:rPr>
            </w:pPr>
            <w:r w:rsidRPr="009D2B10">
              <w:rPr>
                <w:rFonts w:eastAsia="Calibri"/>
                <w:sz w:val="28"/>
                <w:szCs w:val="28"/>
                <w:lang w:eastAsia="en-US"/>
              </w:rPr>
              <w:t>У 3. составлять технологический процесс обработки деталей, изделий</w:t>
            </w:r>
          </w:p>
        </w:tc>
        <w:tc>
          <w:tcPr>
            <w:tcW w:w="5103" w:type="dxa"/>
            <w:vAlign w:val="center"/>
          </w:tcPr>
          <w:p w:rsidR="00B60FD8" w:rsidRPr="009D2B10" w:rsidRDefault="00B60FD8" w:rsidP="009D2B10">
            <w:pPr>
              <w:spacing w:line="360" w:lineRule="auto"/>
              <w:contextualSpacing/>
              <w:jc w:val="both"/>
              <w:rPr>
                <w:b/>
                <w:sz w:val="28"/>
                <w:szCs w:val="28"/>
              </w:rPr>
            </w:pPr>
            <w:r w:rsidRPr="009D2B10">
              <w:rPr>
                <w:sz w:val="28"/>
                <w:szCs w:val="28"/>
              </w:rPr>
              <w:t>Экспертная оценка освоения видов деятельности в рамках текущего контроля в ходе проведения практики</w:t>
            </w:r>
          </w:p>
        </w:tc>
      </w:tr>
      <w:tr w:rsidR="00B60FD8" w:rsidRPr="009D2B10" w:rsidTr="00B60FD8">
        <w:trPr>
          <w:trHeight w:val="20"/>
        </w:trPr>
        <w:tc>
          <w:tcPr>
            <w:tcW w:w="4606" w:type="dxa"/>
          </w:tcPr>
          <w:p w:rsidR="00B60FD8" w:rsidRPr="009D2B10" w:rsidRDefault="00B60FD8" w:rsidP="009D2B10">
            <w:pPr>
              <w:tabs>
                <w:tab w:val="left" w:pos="1635"/>
              </w:tabs>
              <w:autoSpaceDE w:val="0"/>
              <w:autoSpaceDN w:val="0"/>
              <w:adjustRightInd w:val="0"/>
              <w:spacing w:line="360" w:lineRule="auto"/>
              <w:contextualSpacing/>
              <w:rPr>
                <w:sz w:val="28"/>
                <w:szCs w:val="28"/>
              </w:rPr>
            </w:pPr>
            <w:r w:rsidRPr="009D2B10">
              <w:rPr>
                <w:sz w:val="28"/>
                <w:szCs w:val="28"/>
              </w:rPr>
              <w:t>У 4. выбирать и подготавливать к работе универсальные, специальные приспособления, режущий и контрольно-измерительный инструмент</w:t>
            </w:r>
          </w:p>
        </w:tc>
        <w:tc>
          <w:tcPr>
            <w:tcW w:w="5103" w:type="dxa"/>
            <w:vAlign w:val="center"/>
          </w:tcPr>
          <w:p w:rsidR="00B60FD8" w:rsidRPr="009D2B10" w:rsidRDefault="00B60FD8" w:rsidP="009D2B10">
            <w:pPr>
              <w:spacing w:line="360" w:lineRule="auto"/>
              <w:contextualSpacing/>
              <w:jc w:val="both"/>
              <w:rPr>
                <w:b/>
                <w:sz w:val="28"/>
                <w:szCs w:val="28"/>
              </w:rPr>
            </w:pPr>
            <w:r w:rsidRPr="009D2B10">
              <w:rPr>
                <w:bCs/>
                <w:sz w:val="28"/>
                <w:szCs w:val="28"/>
              </w:rPr>
              <w:t>Мониторинг и рейтинг выполнения работ на учебной  практике</w:t>
            </w:r>
          </w:p>
        </w:tc>
      </w:tr>
      <w:tr w:rsidR="00B60FD8" w:rsidRPr="009D2B10" w:rsidTr="00B60FD8">
        <w:trPr>
          <w:trHeight w:val="20"/>
        </w:trPr>
        <w:tc>
          <w:tcPr>
            <w:tcW w:w="4606" w:type="dxa"/>
          </w:tcPr>
          <w:p w:rsidR="00B60FD8" w:rsidRPr="009D2B10" w:rsidRDefault="00B60FD8" w:rsidP="009D2B10">
            <w:pPr>
              <w:tabs>
                <w:tab w:val="left" w:pos="1635"/>
              </w:tabs>
              <w:spacing w:line="360" w:lineRule="auto"/>
              <w:contextualSpacing/>
              <w:rPr>
                <w:rFonts w:eastAsia="Calibri"/>
                <w:sz w:val="28"/>
                <w:szCs w:val="28"/>
                <w:lang w:eastAsia="en-US"/>
              </w:rPr>
            </w:pPr>
            <w:r w:rsidRPr="009D2B10">
              <w:rPr>
                <w:sz w:val="28"/>
                <w:szCs w:val="28"/>
              </w:rPr>
              <w:t>У 5. выполнять технологические операции при изготовлении детали на металлорежущем станке с числовым программным управлением</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sz w:val="28"/>
                <w:szCs w:val="28"/>
              </w:rPr>
              <w:t>Интерпретация результатов наблюдений за деятельностью обучающегося в процессе освоения образовательной программы</w:t>
            </w:r>
          </w:p>
        </w:tc>
      </w:tr>
      <w:tr w:rsidR="00B60FD8" w:rsidRPr="009D2B10" w:rsidTr="00B60FD8">
        <w:trPr>
          <w:trHeight w:val="20"/>
        </w:trPr>
        <w:tc>
          <w:tcPr>
            <w:tcW w:w="4606" w:type="dxa"/>
          </w:tcPr>
          <w:p w:rsidR="00B60FD8" w:rsidRPr="009D2B10" w:rsidRDefault="00B60FD8" w:rsidP="009D2B10">
            <w:pPr>
              <w:tabs>
                <w:tab w:val="left" w:pos="1635"/>
              </w:tabs>
              <w:autoSpaceDE w:val="0"/>
              <w:autoSpaceDN w:val="0"/>
              <w:adjustRightInd w:val="0"/>
              <w:spacing w:line="360" w:lineRule="auto"/>
              <w:ind w:left="47"/>
              <w:contextualSpacing/>
              <w:rPr>
                <w:rFonts w:eastAsia="Calibri"/>
                <w:sz w:val="28"/>
                <w:szCs w:val="28"/>
                <w:lang w:eastAsia="en-US"/>
              </w:rPr>
            </w:pPr>
            <w:r w:rsidRPr="009D2B10">
              <w:rPr>
                <w:rFonts w:eastAsia="Calibri"/>
                <w:sz w:val="28"/>
                <w:szCs w:val="28"/>
                <w:lang w:eastAsia="en-US"/>
              </w:rPr>
              <w:t>У 6.- определять возможности использования готовых управляющих программ на станках ЧПУ</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i/>
                <w:sz w:val="28"/>
                <w:szCs w:val="28"/>
                <w:highlight w:val="yellow"/>
              </w:rPr>
            </w:pPr>
            <w:r w:rsidRPr="009D2B10">
              <w:rPr>
                <w:rFonts w:ascii="Times New Roman" w:hAnsi="Times New Roman"/>
                <w:bCs/>
                <w:sz w:val="28"/>
                <w:szCs w:val="28"/>
              </w:rPr>
              <w:t>Мониторинг и рейтинг выполнения работ на учебной  практике</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iCs/>
                <w:sz w:val="28"/>
                <w:szCs w:val="28"/>
              </w:rPr>
              <w:t>ОК 01</w:t>
            </w:r>
            <w:proofErr w:type="gramStart"/>
            <w:r w:rsidRPr="009D2B10">
              <w:rPr>
                <w:iCs/>
                <w:sz w:val="28"/>
                <w:szCs w:val="28"/>
              </w:rPr>
              <w:t xml:space="preserve"> В</w:t>
            </w:r>
            <w:proofErr w:type="gramEnd"/>
            <w:r w:rsidRPr="009D2B10">
              <w:rPr>
                <w:iCs/>
                <w:sz w:val="28"/>
                <w:szCs w:val="28"/>
              </w:rPr>
              <w:t>ыбирать способы решения задач профессиональной деятельности, применительно к различным контекстам</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iCs/>
                <w:sz w:val="28"/>
                <w:szCs w:val="28"/>
              </w:rPr>
            </w:pPr>
            <w:r w:rsidRPr="009D2B10">
              <w:rPr>
                <w:rFonts w:ascii="Times New Roman" w:hAnsi="Times New Roman"/>
                <w:bCs/>
                <w:iCs/>
                <w:sz w:val="28"/>
                <w:szCs w:val="28"/>
              </w:rPr>
              <w:t>Экспертное наблюдение: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60FD8" w:rsidRPr="009D2B10" w:rsidRDefault="00B60FD8" w:rsidP="009D2B10">
            <w:pPr>
              <w:pStyle w:val="a6"/>
              <w:spacing w:line="360" w:lineRule="auto"/>
              <w:contextualSpacing/>
              <w:jc w:val="both"/>
              <w:rPr>
                <w:rFonts w:ascii="Times New Roman" w:hAnsi="Times New Roman"/>
                <w:bCs/>
                <w:iCs/>
                <w:sz w:val="28"/>
                <w:szCs w:val="28"/>
              </w:rPr>
            </w:pPr>
            <w:r w:rsidRPr="009D2B10">
              <w:rPr>
                <w:rFonts w:ascii="Times New Roman" w:hAnsi="Times New Roman"/>
                <w:bCs/>
                <w:iCs/>
                <w:sz w:val="28"/>
                <w:szCs w:val="28"/>
              </w:rPr>
              <w:lastRenderedPageBreak/>
              <w:t>составить план действия; определить необходимые ресурсы;</w:t>
            </w:r>
          </w:p>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t xml:space="preserve">владеть актуальными методами работы в профессиональной и смежных </w:t>
            </w:r>
            <w:proofErr w:type="gramStart"/>
            <w:r w:rsidRPr="009D2B10">
              <w:rPr>
                <w:rFonts w:ascii="Times New Roman" w:hAnsi="Times New Roman"/>
                <w:bCs/>
                <w:iCs/>
                <w:sz w:val="28"/>
                <w:szCs w:val="28"/>
              </w:rPr>
              <w:t>сферах</w:t>
            </w:r>
            <w:proofErr w:type="gramEnd"/>
            <w:r w:rsidRPr="009D2B10">
              <w:rPr>
                <w:rFonts w:ascii="Times New Roman" w:hAnsi="Times New Roman"/>
                <w:bCs/>
                <w:iCs/>
                <w:sz w:val="28"/>
                <w:szCs w:val="28"/>
              </w:rPr>
              <w:t>; реализовать составленный план; оценивать результат и последствия своих действий (самостоятельно или с помощью наставника).</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iCs/>
                <w:sz w:val="28"/>
                <w:szCs w:val="28"/>
              </w:rPr>
              <w:lastRenderedPageBreak/>
              <w:t>ОК 02</w:t>
            </w:r>
            <w:proofErr w:type="gramStart"/>
            <w:r w:rsidRPr="009D2B10">
              <w:rPr>
                <w:iCs/>
                <w:sz w:val="28"/>
                <w:szCs w:val="28"/>
              </w:rPr>
              <w:t xml:space="preserve"> О</w:t>
            </w:r>
            <w:proofErr w:type="gramEnd"/>
            <w:r w:rsidRPr="009D2B10">
              <w:rPr>
                <w:iCs/>
                <w:sz w:val="28"/>
                <w:szCs w:val="28"/>
              </w:rPr>
              <w:t>существлять поиск, анализ и интерпретацию информации, необходимой для выполнения задач профессиональной деятельности</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t xml:space="preserve">Экспертное наблюдение: 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9D2B10">
              <w:rPr>
                <w:rFonts w:ascii="Times New Roman" w:hAnsi="Times New Roman"/>
                <w:bCs/>
                <w:iCs/>
                <w:sz w:val="28"/>
                <w:szCs w:val="28"/>
              </w:rPr>
              <w:t>значимое</w:t>
            </w:r>
            <w:proofErr w:type="gramEnd"/>
            <w:r w:rsidRPr="009D2B10">
              <w:rPr>
                <w:rFonts w:ascii="Times New Roman" w:hAnsi="Times New Roman"/>
                <w:bCs/>
                <w:iCs/>
                <w:sz w:val="28"/>
                <w:szCs w:val="28"/>
              </w:rPr>
              <w:t xml:space="preserve"> в перечне информации; оценивать практическую значимость результатов поиска; оформлять результаты поиска</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iCs/>
                <w:sz w:val="28"/>
                <w:szCs w:val="28"/>
              </w:rPr>
              <w:t>ОК 03</w:t>
            </w:r>
            <w:proofErr w:type="gramStart"/>
            <w:r w:rsidRPr="009D2B10">
              <w:rPr>
                <w:iCs/>
                <w:sz w:val="28"/>
                <w:szCs w:val="28"/>
              </w:rPr>
              <w:t xml:space="preserve"> П</w:t>
            </w:r>
            <w:proofErr w:type="gramEnd"/>
            <w:r w:rsidRPr="009D2B10">
              <w:rPr>
                <w:iCs/>
                <w:sz w:val="28"/>
                <w:szCs w:val="28"/>
              </w:rPr>
              <w:t>ланировать и реализовывать собственное профессиональное и личностное развитие.</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t>Экспертное наблюдение: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sz w:val="28"/>
                <w:szCs w:val="28"/>
              </w:rPr>
              <w:t>ОК 04</w:t>
            </w:r>
            <w:proofErr w:type="gramStart"/>
            <w:r w:rsidRPr="009D2B10">
              <w:rPr>
                <w:sz w:val="28"/>
                <w:szCs w:val="28"/>
              </w:rPr>
              <w:t xml:space="preserve"> Р</w:t>
            </w:r>
            <w:proofErr w:type="gramEnd"/>
            <w:r w:rsidRPr="009D2B10">
              <w:rPr>
                <w:sz w:val="28"/>
                <w:szCs w:val="28"/>
              </w:rPr>
              <w:t>аботать в коллективе и команде, эффективно взаимодействовать с коллегами, руководством, клиентами</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t>Экспертное наблюдение: организовывать работу коллектива и команды; взаимодействовать с коллегами, руководством, клиентами</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sz w:val="28"/>
                <w:szCs w:val="28"/>
              </w:rPr>
              <w:t>ОК 05</w:t>
            </w:r>
            <w:proofErr w:type="gramStart"/>
            <w:r w:rsidRPr="009D2B10">
              <w:rPr>
                <w:sz w:val="28"/>
                <w:szCs w:val="28"/>
              </w:rPr>
              <w:t xml:space="preserve"> О</w:t>
            </w:r>
            <w:proofErr w:type="gramEnd"/>
            <w:r w:rsidRPr="009D2B10">
              <w:rPr>
                <w:sz w:val="28"/>
                <w:szCs w:val="28"/>
              </w:rPr>
              <w:t xml:space="preserve">существлять устную и письменную коммуникацию на </w:t>
            </w:r>
            <w:r w:rsidRPr="009D2B10">
              <w:rPr>
                <w:sz w:val="28"/>
                <w:szCs w:val="28"/>
              </w:rPr>
              <w:lastRenderedPageBreak/>
              <w:t>государственном языке с учетом особенностей социального и культурного контекста</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lastRenderedPageBreak/>
              <w:t>Экспертное наблюдение</w:t>
            </w:r>
            <w:r w:rsidRPr="009D2B10">
              <w:rPr>
                <w:rFonts w:ascii="Times New Roman" w:hAnsi="Times New Roman"/>
                <w:b/>
                <w:bCs/>
                <w:iCs/>
                <w:sz w:val="28"/>
                <w:szCs w:val="28"/>
              </w:rPr>
              <w:t xml:space="preserve">: </w:t>
            </w:r>
            <w:r w:rsidRPr="009D2B10">
              <w:rPr>
                <w:rFonts w:ascii="Times New Roman" w:hAnsi="Times New Roman"/>
                <w:bCs/>
                <w:sz w:val="28"/>
                <w:szCs w:val="28"/>
              </w:rPr>
              <w:t xml:space="preserve">излагать свои мысли на государственном языке; </w:t>
            </w:r>
            <w:r w:rsidRPr="009D2B10">
              <w:rPr>
                <w:rFonts w:ascii="Times New Roman" w:hAnsi="Times New Roman"/>
                <w:bCs/>
                <w:sz w:val="28"/>
                <w:szCs w:val="28"/>
              </w:rPr>
              <w:lastRenderedPageBreak/>
              <w:t>оформлять документы.</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sz w:val="28"/>
                <w:szCs w:val="28"/>
              </w:rPr>
              <w:lastRenderedPageBreak/>
              <w:t>ОК 07</w:t>
            </w:r>
            <w:proofErr w:type="gramStart"/>
            <w:r w:rsidRPr="009D2B10">
              <w:rPr>
                <w:sz w:val="28"/>
                <w:szCs w:val="28"/>
              </w:rPr>
              <w:t xml:space="preserve"> С</w:t>
            </w:r>
            <w:proofErr w:type="gramEnd"/>
            <w:r w:rsidRPr="009D2B10">
              <w:rPr>
                <w:sz w:val="28"/>
                <w:szCs w:val="28"/>
              </w:rPr>
              <w:t>одействовать сохранению окружающей среды, ресурсосбережению, эффективно действовать в чрезвычайных ситуациях</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t>Экспертное наблюдение:</w:t>
            </w:r>
            <w:r w:rsidRPr="009D2B10">
              <w:rPr>
                <w:rFonts w:ascii="Times New Roman" w:hAnsi="Times New Roman"/>
                <w:b/>
                <w:bCs/>
                <w:iCs/>
                <w:sz w:val="28"/>
                <w:szCs w:val="28"/>
              </w:rPr>
              <w:t xml:space="preserve"> </w:t>
            </w:r>
            <w:r w:rsidRPr="009D2B10">
              <w:rPr>
                <w:rFonts w:ascii="Times New Roman" w:hAnsi="Times New Roman"/>
                <w:bCs/>
                <w:iCs/>
                <w:sz w:val="28"/>
                <w:szCs w:val="28"/>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sz w:val="28"/>
                <w:szCs w:val="28"/>
              </w:rPr>
              <w:t>ОК 08</w:t>
            </w:r>
            <w:proofErr w:type="gramStart"/>
            <w:r w:rsidRPr="009D2B10">
              <w:rPr>
                <w:sz w:val="28"/>
                <w:szCs w:val="28"/>
              </w:rPr>
              <w:t xml:space="preserve"> И</w:t>
            </w:r>
            <w:proofErr w:type="gramEnd"/>
            <w:r w:rsidRPr="009D2B10">
              <w:rPr>
                <w:sz w:val="28"/>
                <w:szCs w:val="28"/>
              </w:rPr>
              <w:t>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t>Экспертное наблюдение</w:t>
            </w:r>
            <w:r w:rsidRPr="009D2B10">
              <w:rPr>
                <w:rFonts w:ascii="Times New Roman" w:hAnsi="Times New Roman"/>
                <w:b/>
                <w:bCs/>
                <w:iCs/>
                <w:sz w:val="28"/>
                <w:szCs w:val="28"/>
              </w:rPr>
              <w:t xml:space="preserve">: </w:t>
            </w:r>
            <w:r w:rsidRPr="009D2B10">
              <w:rPr>
                <w:rFonts w:ascii="Times New Roman" w:hAnsi="Times New Roman"/>
                <w:bCs/>
                <w:iCs/>
                <w:sz w:val="28"/>
                <w:szCs w:val="28"/>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sz w:val="28"/>
                <w:szCs w:val="28"/>
              </w:rPr>
              <w:t>ОК 09</w:t>
            </w:r>
            <w:proofErr w:type="gramStart"/>
            <w:r w:rsidRPr="009D2B10">
              <w:rPr>
                <w:sz w:val="28"/>
                <w:szCs w:val="28"/>
              </w:rPr>
              <w:t xml:space="preserve"> И</w:t>
            </w:r>
            <w:proofErr w:type="gramEnd"/>
            <w:r w:rsidRPr="009D2B10">
              <w:rPr>
                <w:sz w:val="28"/>
                <w:szCs w:val="28"/>
              </w:rPr>
              <w:t>спользовать информационные технологии в профессиональной деятельности</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t>Экспертное наблюдение</w:t>
            </w:r>
            <w:r w:rsidRPr="009D2B10">
              <w:rPr>
                <w:rFonts w:ascii="Times New Roman" w:hAnsi="Times New Roman"/>
                <w:b/>
                <w:bCs/>
                <w:iCs/>
                <w:sz w:val="28"/>
                <w:szCs w:val="28"/>
              </w:rPr>
              <w:t>: п</w:t>
            </w:r>
            <w:r w:rsidRPr="009D2B10">
              <w:rPr>
                <w:rFonts w:ascii="Times New Roman" w:hAnsi="Times New Roman"/>
                <w:bCs/>
                <w:iCs/>
                <w:sz w:val="28"/>
                <w:szCs w:val="28"/>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sz w:val="28"/>
                <w:szCs w:val="28"/>
              </w:rPr>
              <w:t>ОК 10</w:t>
            </w:r>
            <w:proofErr w:type="gramStart"/>
            <w:r w:rsidRPr="009D2B10">
              <w:rPr>
                <w:sz w:val="28"/>
                <w:szCs w:val="28"/>
              </w:rPr>
              <w:t xml:space="preserve"> П</w:t>
            </w:r>
            <w:proofErr w:type="gramEnd"/>
            <w:r w:rsidRPr="009D2B10">
              <w:rPr>
                <w:sz w:val="28"/>
                <w:szCs w:val="28"/>
              </w:rPr>
              <w:t>ользоваться профессиональной документацией на государственном и иностранном языке</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proofErr w:type="gramStart"/>
            <w:r w:rsidRPr="009D2B10">
              <w:rPr>
                <w:rFonts w:ascii="Times New Roman" w:hAnsi="Times New Roman"/>
                <w:bCs/>
                <w:iCs/>
                <w:sz w:val="28"/>
                <w:szCs w:val="28"/>
              </w:rPr>
              <w:t>Экспертное наблюдение</w:t>
            </w:r>
            <w:r w:rsidRPr="009D2B10">
              <w:rPr>
                <w:rFonts w:ascii="Times New Roman" w:hAnsi="Times New Roman"/>
                <w:b/>
                <w:bCs/>
                <w:iCs/>
                <w:sz w:val="28"/>
                <w:szCs w:val="28"/>
              </w:rPr>
              <w:t xml:space="preserve">: </w:t>
            </w:r>
            <w:r w:rsidRPr="009D2B10">
              <w:rPr>
                <w:rFonts w:ascii="Times New Roman" w:hAnsi="Times New Roman"/>
                <w:bCs/>
                <w:iCs/>
                <w:sz w:val="28"/>
                <w:szCs w:val="28"/>
              </w:rPr>
              <w:t xml:space="preserve">понимать общий смысл четко произнесенных высказываний на известные темы (профессиональные и бытовые), понимать тексты на базовые </w:t>
            </w:r>
            <w:r w:rsidRPr="009D2B10">
              <w:rPr>
                <w:rFonts w:ascii="Times New Roman" w:hAnsi="Times New Roman"/>
                <w:bCs/>
                <w:iCs/>
                <w:sz w:val="28"/>
                <w:szCs w:val="28"/>
              </w:rPr>
              <w:lastRenderedPageBreak/>
              <w:t>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B60FD8" w:rsidRPr="009D2B10" w:rsidTr="00B60FD8">
        <w:trPr>
          <w:trHeight w:val="20"/>
        </w:trPr>
        <w:tc>
          <w:tcPr>
            <w:tcW w:w="4606" w:type="dxa"/>
            <w:vAlign w:val="center"/>
          </w:tcPr>
          <w:p w:rsidR="00B60FD8" w:rsidRPr="009D2B10" w:rsidRDefault="00B60FD8" w:rsidP="009D2B10">
            <w:pPr>
              <w:spacing w:line="360" w:lineRule="auto"/>
              <w:contextualSpacing/>
              <w:rPr>
                <w:sz w:val="28"/>
                <w:szCs w:val="28"/>
              </w:rPr>
            </w:pPr>
            <w:r w:rsidRPr="009D2B10">
              <w:rPr>
                <w:sz w:val="28"/>
                <w:szCs w:val="28"/>
              </w:rPr>
              <w:lastRenderedPageBreak/>
              <w:t>ОК 11</w:t>
            </w:r>
            <w:proofErr w:type="gramStart"/>
            <w:r w:rsidRPr="009D2B10">
              <w:rPr>
                <w:sz w:val="28"/>
                <w:szCs w:val="28"/>
              </w:rPr>
              <w:t xml:space="preserve"> П</w:t>
            </w:r>
            <w:proofErr w:type="gramEnd"/>
            <w:r w:rsidRPr="009D2B10">
              <w:rPr>
                <w:sz w:val="28"/>
                <w:szCs w:val="28"/>
              </w:rPr>
              <w:t>ланировать предпринимательскую деятельность в профессиональной сфере</w:t>
            </w:r>
          </w:p>
        </w:tc>
        <w:tc>
          <w:tcPr>
            <w:tcW w:w="5103" w:type="dxa"/>
            <w:vAlign w:val="center"/>
          </w:tcPr>
          <w:p w:rsidR="00B60FD8" w:rsidRPr="009D2B10" w:rsidRDefault="00B60FD8" w:rsidP="009D2B10">
            <w:pPr>
              <w:pStyle w:val="a6"/>
              <w:spacing w:line="360" w:lineRule="auto"/>
              <w:contextualSpacing/>
              <w:jc w:val="both"/>
              <w:rPr>
                <w:rFonts w:ascii="Times New Roman" w:hAnsi="Times New Roman"/>
                <w:bCs/>
                <w:sz w:val="28"/>
                <w:szCs w:val="28"/>
              </w:rPr>
            </w:pPr>
            <w:r w:rsidRPr="009D2B10">
              <w:rPr>
                <w:rFonts w:ascii="Times New Roman" w:hAnsi="Times New Roman"/>
                <w:bCs/>
                <w:iCs/>
                <w:sz w:val="28"/>
                <w:szCs w:val="28"/>
              </w:rPr>
              <w:t>Экспертное наблюдение:</w:t>
            </w:r>
            <w:r w:rsidRPr="009D2B10">
              <w:rPr>
                <w:rFonts w:ascii="Times New Roman" w:hAnsi="Times New Roman"/>
                <w:b/>
                <w:bCs/>
                <w:iCs/>
                <w:sz w:val="28"/>
                <w:szCs w:val="28"/>
              </w:rPr>
              <w:t xml:space="preserve"> </w:t>
            </w:r>
            <w:r w:rsidRPr="009D2B10">
              <w:rPr>
                <w:rFonts w:ascii="Times New Roman" w:hAnsi="Times New Roman"/>
                <w:bCs/>
                <w:sz w:val="28"/>
                <w:szCs w:val="28"/>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r>
    </w:tbl>
    <w:p w:rsidR="00B60FD8" w:rsidRDefault="00B60FD8" w:rsidP="00880016">
      <w:pPr>
        <w:spacing w:line="360" w:lineRule="auto"/>
        <w:jc w:val="right"/>
        <w:rPr>
          <w:b/>
          <w:sz w:val="28"/>
          <w:szCs w:val="28"/>
        </w:rPr>
      </w:pPr>
    </w:p>
    <w:p w:rsidR="006A0BDF" w:rsidRDefault="00B60FD8" w:rsidP="00B60FD8">
      <w:pPr>
        <w:spacing w:after="200" w:line="276" w:lineRule="auto"/>
        <w:jc w:val="right"/>
        <w:rPr>
          <w:b/>
          <w:sz w:val="28"/>
          <w:szCs w:val="28"/>
          <w:highlight w:val="yellow"/>
        </w:rPr>
      </w:pPr>
      <w:r>
        <w:rPr>
          <w:b/>
          <w:sz w:val="28"/>
          <w:szCs w:val="28"/>
        </w:rPr>
        <w:br w:type="page"/>
      </w:r>
      <w:r w:rsidR="00CC0648" w:rsidRPr="00E3428C">
        <w:rPr>
          <w:b/>
          <w:sz w:val="28"/>
          <w:szCs w:val="28"/>
        </w:rPr>
        <w:lastRenderedPageBreak/>
        <w:t>ПРИЛОЖЕНИЕ 2</w:t>
      </w:r>
      <w:r w:rsidR="00AB462B" w:rsidRPr="00E3428C">
        <w:rPr>
          <w:b/>
          <w:sz w:val="28"/>
          <w:szCs w:val="28"/>
        </w:rPr>
        <w:t xml:space="preserve"> </w:t>
      </w:r>
    </w:p>
    <w:p w:rsidR="00E3428C" w:rsidRPr="009D2B10" w:rsidRDefault="00E3428C" w:rsidP="009D2B10">
      <w:pPr>
        <w:pStyle w:val="af3"/>
        <w:widowControl w:val="0"/>
        <w:spacing w:after="0" w:line="360" w:lineRule="auto"/>
        <w:jc w:val="center"/>
        <w:rPr>
          <w:rFonts w:ascii="Times New Roman" w:hAnsi="Times New Roman" w:cs="Times New Roman"/>
          <w:caps/>
          <w:sz w:val="28"/>
          <w:szCs w:val="28"/>
        </w:rPr>
      </w:pPr>
      <w:r w:rsidRPr="009D2B10">
        <w:rPr>
          <w:rFonts w:ascii="Times New Roman" w:hAnsi="Times New Roman" w:cs="Times New Roman"/>
          <w:sz w:val="28"/>
          <w:szCs w:val="28"/>
        </w:rPr>
        <w:t>Министерство образования Саратовской области</w:t>
      </w:r>
    </w:p>
    <w:p w:rsidR="00E3428C" w:rsidRPr="009D2B10" w:rsidRDefault="00E3428C" w:rsidP="009D2B10">
      <w:pPr>
        <w:pStyle w:val="af3"/>
        <w:widowControl w:val="0"/>
        <w:spacing w:after="0" w:line="360" w:lineRule="auto"/>
        <w:jc w:val="center"/>
        <w:rPr>
          <w:rFonts w:ascii="Times New Roman" w:hAnsi="Times New Roman" w:cs="Times New Roman"/>
          <w:caps/>
          <w:sz w:val="28"/>
          <w:szCs w:val="28"/>
        </w:rPr>
      </w:pPr>
      <w:r w:rsidRPr="009D2B10">
        <w:rPr>
          <w:rFonts w:ascii="Times New Roman" w:hAnsi="Times New Roman" w:cs="Times New Roman"/>
          <w:sz w:val="28"/>
          <w:szCs w:val="28"/>
        </w:rPr>
        <w:t>Государственное</w:t>
      </w:r>
      <w:r w:rsidRPr="009D2B10">
        <w:rPr>
          <w:rFonts w:ascii="Times New Roman" w:hAnsi="Times New Roman" w:cs="Times New Roman"/>
          <w:caps/>
          <w:sz w:val="28"/>
          <w:szCs w:val="28"/>
        </w:rPr>
        <w:t xml:space="preserve"> </w:t>
      </w:r>
      <w:r w:rsidRPr="009D2B10">
        <w:rPr>
          <w:rFonts w:ascii="Times New Roman" w:hAnsi="Times New Roman" w:cs="Times New Roman"/>
          <w:sz w:val="28"/>
          <w:szCs w:val="28"/>
        </w:rPr>
        <w:t>автономное профессиональное</w:t>
      </w:r>
      <w:r w:rsidRPr="009D2B10">
        <w:rPr>
          <w:rFonts w:ascii="Times New Roman" w:hAnsi="Times New Roman" w:cs="Times New Roman"/>
          <w:caps/>
          <w:sz w:val="28"/>
          <w:szCs w:val="28"/>
        </w:rPr>
        <w:t xml:space="preserve"> </w:t>
      </w:r>
      <w:r w:rsidRPr="009D2B10">
        <w:rPr>
          <w:rFonts w:ascii="Times New Roman" w:hAnsi="Times New Roman" w:cs="Times New Roman"/>
          <w:sz w:val="28"/>
          <w:szCs w:val="28"/>
        </w:rPr>
        <w:t xml:space="preserve">образовательное учреждение </w:t>
      </w:r>
    </w:p>
    <w:p w:rsidR="00E3428C" w:rsidRPr="009D2B10" w:rsidRDefault="00E3428C" w:rsidP="009D2B10">
      <w:pPr>
        <w:pStyle w:val="af3"/>
        <w:widowControl w:val="0"/>
        <w:spacing w:after="0" w:line="360" w:lineRule="auto"/>
        <w:jc w:val="center"/>
        <w:rPr>
          <w:rFonts w:ascii="Times New Roman" w:hAnsi="Times New Roman" w:cs="Times New Roman"/>
          <w:caps/>
          <w:sz w:val="28"/>
          <w:szCs w:val="28"/>
        </w:rPr>
      </w:pPr>
      <w:r w:rsidRPr="009D2B10">
        <w:rPr>
          <w:rFonts w:ascii="Times New Roman" w:hAnsi="Times New Roman" w:cs="Times New Roman"/>
          <w:sz w:val="28"/>
          <w:szCs w:val="28"/>
        </w:rPr>
        <w:t>Саратовской области</w:t>
      </w:r>
    </w:p>
    <w:p w:rsidR="00E3428C" w:rsidRPr="009D2B10" w:rsidRDefault="00E3428C" w:rsidP="009D2B10">
      <w:pPr>
        <w:spacing w:line="360" w:lineRule="auto"/>
        <w:jc w:val="center"/>
        <w:rPr>
          <w:b/>
          <w:sz w:val="28"/>
          <w:szCs w:val="28"/>
        </w:rPr>
      </w:pPr>
      <w:r w:rsidRPr="009D2B10">
        <w:rPr>
          <w:b/>
          <w:sz w:val="28"/>
          <w:szCs w:val="28"/>
        </w:rPr>
        <w:t>«ПОВОЛЖСКИЙ КОЛЛЕДЖ ТЕХНОЛОГИЙ И МЕНЕДЖМЕНТА»</w:t>
      </w: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rPr>
          <w:sz w:val="28"/>
          <w:szCs w:val="28"/>
        </w:rPr>
      </w:pP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9D2B10">
        <w:rPr>
          <w:b/>
          <w:caps/>
          <w:sz w:val="28"/>
          <w:szCs w:val="28"/>
        </w:rPr>
        <w:t xml:space="preserve">РАБОЧАЯ ПРОГРАММа ПРОИЗВОДСТВЕННОЙ практики </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9D2B10">
        <w:rPr>
          <w:b/>
          <w:sz w:val="28"/>
          <w:szCs w:val="28"/>
        </w:rPr>
        <w:t>ПП.03 ПРОИЗВОДСТВЕННАЯ ПРАКТИКА</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9D2B10">
        <w:rPr>
          <w:b/>
          <w:sz w:val="28"/>
          <w:szCs w:val="28"/>
        </w:rPr>
        <w:t>ПМ.03 Изготовление деталей на металлорежущих станках с программным управлением по стадиям технологического процесса</w:t>
      </w:r>
    </w:p>
    <w:p w:rsidR="00E3428C" w:rsidRPr="009D2B10" w:rsidRDefault="00E3428C" w:rsidP="009D2B10">
      <w:pPr>
        <w:pStyle w:val="af"/>
        <w:spacing w:line="360" w:lineRule="auto"/>
        <w:ind w:left="0"/>
        <w:jc w:val="center"/>
        <w:rPr>
          <w:rFonts w:ascii="Times New Roman" w:hAnsi="Times New Roman"/>
          <w:sz w:val="28"/>
          <w:szCs w:val="28"/>
        </w:rPr>
      </w:pP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b/>
          <w:i/>
          <w:sz w:val="28"/>
          <w:szCs w:val="28"/>
        </w:rPr>
      </w:pPr>
      <w:r w:rsidRPr="009D2B10">
        <w:rPr>
          <w:b/>
          <w:i/>
          <w:sz w:val="28"/>
          <w:szCs w:val="28"/>
        </w:rPr>
        <w:t>Профессия: 15.01.32 Оператор станков с программным управлением</w:t>
      </w: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p>
    <w:p w:rsidR="00E3428C" w:rsidRPr="009D2B10" w:rsidRDefault="00E3428C" w:rsidP="009D2B10">
      <w:pPr>
        <w:spacing w:line="360" w:lineRule="auto"/>
        <w:jc w:val="center"/>
        <w:rPr>
          <w:sz w:val="28"/>
          <w:szCs w:val="28"/>
        </w:rPr>
      </w:pPr>
      <w:r w:rsidRPr="009D2B10">
        <w:rPr>
          <w:sz w:val="28"/>
          <w:szCs w:val="28"/>
        </w:rPr>
        <w:t>2018 г.</w:t>
      </w:r>
      <w:r w:rsidRPr="009D2B10">
        <w:rPr>
          <w:sz w:val="28"/>
          <w:szCs w:val="28"/>
        </w:rPr>
        <w:br w:type="page"/>
      </w:r>
    </w:p>
    <w:p w:rsidR="00E3428C" w:rsidRPr="009D2B10" w:rsidRDefault="00E3428C" w:rsidP="009D2B10">
      <w:pPr>
        <w:spacing w:line="360" w:lineRule="auto"/>
        <w:ind w:firstLine="708"/>
        <w:jc w:val="both"/>
        <w:rPr>
          <w:sz w:val="28"/>
          <w:szCs w:val="28"/>
        </w:rPr>
      </w:pPr>
      <w:r w:rsidRPr="009D2B10">
        <w:rPr>
          <w:sz w:val="28"/>
          <w:szCs w:val="28"/>
        </w:rPr>
        <w:lastRenderedPageBreak/>
        <w:t>ПП 03. Производственная практика по профессиональному модулю ПМ.03 Изготовление деталей на металлорежущих станках с программным управлением по стадиям технологического процесса реализуется в соответствии с 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утвержденным приказом Министерства образования и науки Российской Федерации от 18 апреля 2013 г. №291.</w:t>
      </w:r>
    </w:p>
    <w:tbl>
      <w:tblPr>
        <w:tblpPr w:leftFromText="180" w:rightFromText="180" w:vertAnchor="text" w:horzAnchor="margin" w:tblpY="130"/>
        <w:tblW w:w="10281" w:type="dxa"/>
        <w:tblLook w:val="04A0"/>
      </w:tblPr>
      <w:tblGrid>
        <w:gridCol w:w="10281"/>
      </w:tblGrid>
      <w:tr w:rsidR="00E3428C" w:rsidRPr="009D2B10" w:rsidTr="00E3428C">
        <w:tc>
          <w:tcPr>
            <w:tcW w:w="10281" w:type="dxa"/>
          </w:tcPr>
          <w:tbl>
            <w:tblPr>
              <w:tblpPr w:leftFromText="180" w:rightFromText="180" w:vertAnchor="text" w:horzAnchor="margin" w:tblpY="130"/>
              <w:tblW w:w="10065" w:type="dxa"/>
              <w:tblLook w:val="04A0"/>
            </w:tblPr>
            <w:tblGrid>
              <w:gridCol w:w="5637"/>
              <w:gridCol w:w="4428"/>
            </w:tblGrid>
            <w:tr w:rsidR="00E3428C" w:rsidRPr="009D2B10" w:rsidTr="00E3428C">
              <w:tc>
                <w:tcPr>
                  <w:tcW w:w="5637" w:type="dxa"/>
                </w:tcPr>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РАССМОТРЕНО</w:t>
                  </w:r>
                </w:p>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на заседании ПЦК____________</w:t>
                  </w:r>
                </w:p>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Протокол №</w:t>
                  </w:r>
                  <w:proofErr w:type="spellStart"/>
                  <w:r w:rsidRPr="009D2B10">
                    <w:rPr>
                      <w:rFonts w:ascii="Times New Roman" w:hAnsi="Times New Roman"/>
                      <w:sz w:val="28"/>
                      <w:szCs w:val="28"/>
                    </w:rPr>
                    <w:t>_____от</w:t>
                  </w:r>
                  <w:proofErr w:type="spellEnd"/>
                  <w:r w:rsidRPr="009D2B10">
                    <w:rPr>
                      <w:rFonts w:ascii="Times New Roman" w:hAnsi="Times New Roman"/>
                      <w:sz w:val="28"/>
                      <w:szCs w:val="28"/>
                    </w:rPr>
                    <w:t xml:space="preserve"> «____»____________2018 г.</w:t>
                  </w:r>
                </w:p>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 xml:space="preserve">Председатель ПЦК </w:t>
                  </w:r>
                  <w:proofErr w:type="spellStart"/>
                  <w:r w:rsidRPr="009D2B10">
                    <w:rPr>
                      <w:rFonts w:ascii="Times New Roman" w:hAnsi="Times New Roman"/>
                      <w:sz w:val="28"/>
                      <w:szCs w:val="28"/>
                    </w:rPr>
                    <w:t>Н.Н.Гаврикова</w:t>
                  </w:r>
                  <w:proofErr w:type="spellEnd"/>
                </w:p>
                <w:p w:rsidR="00E3428C" w:rsidRPr="009D2B10" w:rsidRDefault="00E3428C" w:rsidP="009D2B10">
                  <w:pPr>
                    <w:pStyle w:val="a6"/>
                    <w:spacing w:line="360" w:lineRule="auto"/>
                    <w:jc w:val="both"/>
                    <w:rPr>
                      <w:rFonts w:ascii="Times New Roman" w:hAnsi="Times New Roman"/>
                      <w:bCs/>
                      <w:sz w:val="28"/>
                      <w:szCs w:val="28"/>
                    </w:rPr>
                  </w:pPr>
                  <w:r w:rsidRPr="009D2B10">
                    <w:rPr>
                      <w:rFonts w:ascii="Times New Roman" w:hAnsi="Times New Roman"/>
                      <w:sz w:val="28"/>
                      <w:szCs w:val="28"/>
                    </w:rPr>
                    <w:t>____________/_________________/</w:t>
                  </w:r>
                  <w:r w:rsidRPr="009D2B10">
                    <w:rPr>
                      <w:rFonts w:ascii="Times New Roman" w:hAnsi="Times New Roman"/>
                      <w:sz w:val="28"/>
                      <w:szCs w:val="28"/>
                    </w:rPr>
                    <w:br/>
                    <w:t>«______»___________2018 г.</w:t>
                  </w:r>
                </w:p>
              </w:tc>
              <w:tc>
                <w:tcPr>
                  <w:tcW w:w="4428" w:type="dxa"/>
                </w:tcPr>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СОГЛАСОВАНО</w:t>
                  </w:r>
                </w:p>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Зам. директора по УПДП</w:t>
                  </w:r>
                </w:p>
                <w:p w:rsidR="00E3428C" w:rsidRPr="009D2B10" w:rsidRDefault="00E3428C" w:rsidP="009D2B10">
                  <w:pPr>
                    <w:pStyle w:val="a6"/>
                    <w:spacing w:line="360" w:lineRule="auto"/>
                    <w:jc w:val="both"/>
                    <w:rPr>
                      <w:rFonts w:ascii="Times New Roman" w:hAnsi="Times New Roman"/>
                      <w:sz w:val="28"/>
                      <w:szCs w:val="28"/>
                    </w:rPr>
                  </w:pPr>
                  <w:proofErr w:type="spellStart"/>
                  <w:r w:rsidRPr="009D2B10">
                    <w:rPr>
                      <w:rFonts w:ascii="Times New Roman" w:hAnsi="Times New Roman"/>
                      <w:sz w:val="28"/>
                      <w:szCs w:val="28"/>
                    </w:rPr>
                    <w:t>____________В.А.Донской</w:t>
                  </w:r>
                  <w:proofErr w:type="spellEnd"/>
                </w:p>
                <w:p w:rsidR="00E3428C" w:rsidRPr="009D2B10" w:rsidRDefault="00E3428C" w:rsidP="009D2B10">
                  <w:pPr>
                    <w:pStyle w:val="a6"/>
                    <w:spacing w:line="360" w:lineRule="auto"/>
                    <w:jc w:val="both"/>
                    <w:rPr>
                      <w:rFonts w:ascii="Times New Roman" w:hAnsi="Times New Roman"/>
                      <w:bCs/>
                      <w:sz w:val="28"/>
                      <w:szCs w:val="28"/>
                    </w:rPr>
                  </w:pPr>
                  <w:r w:rsidRPr="009D2B10">
                    <w:rPr>
                      <w:rFonts w:ascii="Times New Roman" w:hAnsi="Times New Roman"/>
                      <w:sz w:val="28"/>
                      <w:szCs w:val="28"/>
                    </w:rPr>
                    <w:t>«______»___________2018 г.</w:t>
                  </w:r>
                </w:p>
                <w:p w:rsidR="00E3428C" w:rsidRPr="009D2B10" w:rsidRDefault="00E3428C" w:rsidP="009D2B10">
                  <w:pPr>
                    <w:pStyle w:val="a6"/>
                    <w:spacing w:line="360" w:lineRule="auto"/>
                    <w:jc w:val="both"/>
                    <w:rPr>
                      <w:rFonts w:ascii="Times New Roman" w:hAnsi="Times New Roman"/>
                      <w:bCs/>
                      <w:sz w:val="28"/>
                      <w:szCs w:val="28"/>
                    </w:rPr>
                  </w:pPr>
                </w:p>
              </w:tc>
            </w:tr>
          </w:tbl>
          <w:p w:rsidR="00E3428C" w:rsidRPr="009D2B10" w:rsidRDefault="00E3428C" w:rsidP="009D2B10">
            <w:pPr>
              <w:pStyle w:val="a6"/>
              <w:spacing w:line="360" w:lineRule="auto"/>
              <w:jc w:val="both"/>
              <w:rPr>
                <w:rFonts w:ascii="Times New Roman" w:hAnsi="Times New Roman"/>
                <w:bCs/>
                <w:sz w:val="28"/>
                <w:szCs w:val="28"/>
              </w:rPr>
            </w:pPr>
          </w:p>
        </w:tc>
      </w:tr>
    </w:tbl>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ОДОБРЕНО</w:t>
      </w:r>
    </w:p>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Зам. директора по УМНД</w:t>
      </w:r>
    </w:p>
    <w:p w:rsidR="00E3428C" w:rsidRPr="009D2B10" w:rsidRDefault="00E3428C" w:rsidP="009D2B10">
      <w:pPr>
        <w:pStyle w:val="a6"/>
        <w:spacing w:line="360" w:lineRule="auto"/>
        <w:jc w:val="both"/>
        <w:rPr>
          <w:rFonts w:ascii="Times New Roman" w:hAnsi="Times New Roman"/>
          <w:sz w:val="28"/>
          <w:szCs w:val="28"/>
        </w:rPr>
      </w:pPr>
      <w:r w:rsidRPr="009D2B10">
        <w:rPr>
          <w:rFonts w:ascii="Times New Roman" w:hAnsi="Times New Roman"/>
          <w:sz w:val="28"/>
          <w:szCs w:val="28"/>
        </w:rPr>
        <w:t xml:space="preserve">____________Е.Ю. </w:t>
      </w:r>
      <w:proofErr w:type="spellStart"/>
      <w:r w:rsidRPr="009D2B10">
        <w:rPr>
          <w:rFonts w:ascii="Times New Roman" w:hAnsi="Times New Roman"/>
          <w:sz w:val="28"/>
          <w:szCs w:val="28"/>
        </w:rPr>
        <w:t>Шепелева</w:t>
      </w:r>
      <w:proofErr w:type="spellEnd"/>
    </w:p>
    <w:p w:rsidR="00E3428C" w:rsidRPr="009D2B10" w:rsidRDefault="00E3428C" w:rsidP="009D2B10">
      <w:pPr>
        <w:pStyle w:val="a6"/>
        <w:spacing w:line="360" w:lineRule="auto"/>
        <w:jc w:val="both"/>
        <w:rPr>
          <w:rFonts w:ascii="Times New Roman" w:hAnsi="Times New Roman"/>
          <w:bCs/>
          <w:sz w:val="28"/>
          <w:szCs w:val="28"/>
        </w:rPr>
      </w:pPr>
      <w:r w:rsidRPr="009D2B10">
        <w:rPr>
          <w:rFonts w:ascii="Times New Roman" w:hAnsi="Times New Roman"/>
          <w:sz w:val="28"/>
          <w:szCs w:val="28"/>
        </w:rPr>
        <w:t>«______»___________2018 г.</w:t>
      </w:r>
    </w:p>
    <w:p w:rsidR="00E3428C" w:rsidRPr="009D2B10" w:rsidRDefault="00E3428C" w:rsidP="009D2B10">
      <w:pPr>
        <w:pStyle w:val="a6"/>
        <w:spacing w:line="360" w:lineRule="auto"/>
        <w:ind w:firstLine="709"/>
        <w:jc w:val="both"/>
        <w:rPr>
          <w:rFonts w:ascii="Times New Roman" w:hAnsi="Times New Roman"/>
          <w:sz w:val="28"/>
          <w:szCs w:val="28"/>
        </w:rPr>
      </w:pPr>
      <w:r w:rsidRPr="009D2B10">
        <w:rPr>
          <w:rFonts w:ascii="Times New Roman" w:hAnsi="Times New Roman"/>
          <w:b/>
          <w:i/>
          <w:sz w:val="28"/>
          <w:szCs w:val="28"/>
        </w:rPr>
        <w:t>Организация – разработчик:</w:t>
      </w:r>
      <w:r w:rsidRPr="009D2B10">
        <w:rPr>
          <w:rFonts w:ascii="Times New Roman" w:hAnsi="Times New Roman"/>
          <w:sz w:val="28"/>
          <w:szCs w:val="28"/>
        </w:rPr>
        <w:t xml:space="preserve"> государственное автономное профессиональное образовательное учреждение Саратовской области «Поволжский колледж технологий и менеджмента».</w:t>
      </w:r>
    </w:p>
    <w:p w:rsidR="00E3428C" w:rsidRPr="009D2B10" w:rsidRDefault="00E3428C" w:rsidP="009D2B10">
      <w:pPr>
        <w:pStyle w:val="a6"/>
        <w:spacing w:line="360" w:lineRule="auto"/>
        <w:ind w:firstLine="709"/>
        <w:jc w:val="both"/>
        <w:rPr>
          <w:rFonts w:ascii="Times New Roman" w:hAnsi="Times New Roman"/>
          <w:sz w:val="28"/>
          <w:szCs w:val="28"/>
        </w:rPr>
      </w:pPr>
      <w:r w:rsidRPr="009D2B10">
        <w:rPr>
          <w:rFonts w:ascii="Times New Roman" w:hAnsi="Times New Roman"/>
          <w:b/>
          <w:i/>
          <w:sz w:val="28"/>
          <w:szCs w:val="28"/>
        </w:rPr>
        <w:t>Разработчик</w:t>
      </w:r>
      <w:r w:rsidRPr="009D2B10">
        <w:rPr>
          <w:rFonts w:ascii="Times New Roman" w:hAnsi="Times New Roman"/>
          <w:b/>
          <w:sz w:val="28"/>
          <w:szCs w:val="28"/>
        </w:rPr>
        <w:t xml:space="preserve">: </w:t>
      </w:r>
      <w:proofErr w:type="spellStart"/>
      <w:r w:rsidRPr="009D2B10">
        <w:rPr>
          <w:rFonts w:ascii="Times New Roman" w:hAnsi="Times New Roman"/>
          <w:sz w:val="28"/>
          <w:szCs w:val="28"/>
        </w:rPr>
        <w:t>Пузырев</w:t>
      </w:r>
      <w:proofErr w:type="spellEnd"/>
      <w:r w:rsidRPr="009D2B10">
        <w:rPr>
          <w:rFonts w:ascii="Times New Roman" w:hAnsi="Times New Roman"/>
          <w:sz w:val="28"/>
          <w:szCs w:val="28"/>
        </w:rPr>
        <w:t xml:space="preserve"> Виктор Александрович, мастер производственной практики Государственного автономного профессионального образовательного учреждения Саратовской области «Поволжский колледж технологий и менеджмента».</w:t>
      </w:r>
    </w:p>
    <w:p w:rsidR="00E3428C" w:rsidRPr="009D2B10" w:rsidRDefault="00E3428C" w:rsidP="009D2B10">
      <w:pPr>
        <w:spacing w:before="120" w:after="120" w:line="360" w:lineRule="auto"/>
        <w:rPr>
          <w:b/>
          <w:sz w:val="28"/>
          <w:szCs w:val="28"/>
        </w:rPr>
      </w:pPr>
      <w:r w:rsidRPr="009D2B10">
        <w:rPr>
          <w:b/>
          <w:sz w:val="28"/>
          <w:szCs w:val="28"/>
        </w:rPr>
        <w:t>Рецензент:</w:t>
      </w:r>
    </w:p>
    <w:tbl>
      <w:tblPr>
        <w:tblW w:w="0" w:type="auto"/>
        <w:jc w:val="center"/>
        <w:tblInd w:w="-459" w:type="dxa"/>
        <w:tblBorders>
          <w:insideH w:val="single" w:sz="4" w:space="0" w:color="auto"/>
        </w:tblBorders>
        <w:tblLook w:val="01E0"/>
      </w:tblPr>
      <w:tblGrid>
        <w:gridCol w:w="3969"/>
        <w:gridCol w:w="3190"/>
        <w:gridCol w:w="3191"/>
      </w:tblGrid>
      <w:tr w:rsidR="00E3428C" w:rsidRPr="009D2B10" w:rsidTr="00536672">
        <w:trPr>
          <w:jc w:val="center"/>
        </w:trPr>
        <w:tc>
          <w:tcPr>
            <w:tcW w:w="3969" w:type="dxa"/>
            <w:vAlign w:val="center"/>
          </w:tcPr>
          <w:p w:rsidR="00E3428C" w:rsidRPr="009D2B10" w:rsidRDefault="00E3428C" w:rsidP="009D2B10">
            <w:pPr>
              <w:spacing w:before="120" w:line="360" w:lineRule="auto"/>
              <w:contextualSpacing/>
              <w:jc w:val="center"/>
              <w:rPr>
                <w:b/>
                <w:sz w:val="28"/>
                <w:szCs w:val="28"/>
              </w:rPr>
            </w:pPr>
            <w:r w:rsidRPr="009D2B10">
              <w:rPr>
                <w:b/>
                <w:sz w:val="28"/>
                <w:szCs w:val="28"/>
              </w:rPr>
              <w:t>ООО «ПОЛИМЕРЗАПЧАСТЬ»</w:t>
            </w:r>
          </w:p>
        </w:tc>
        <w:tc>
          <w:tcPr>
            <w:tcW w:w="3190" w:type="dxa"/>
            <w:vAlign w:val="center"/>
          </w:tcPr>
          <w:p w:rsidR="00E3428C" w:rsidRPr="009D2B10" w:rsidRDefault="00E3428C" w:rsidP="009D2B10">
            <w:pPr>
              <w:spacing w:before="120" w:line="360" w:lineRule="auto"/>
              <w:contextualSpacing/>
              <w:jc w:val="center"/>
              <w:rPr>
                <w:b/>
                <w:sz w:val="28"/>
                <w:szCs w:val="28"/>
              </w:rPr>
            </w:pPr>
            <w:r w:rsidRPr="009D2B10">
              <w:rPr>
                <w:b/>
                <w:sz w:val="28"/>
                <w:szCs w:val="28"/>
              </w:rPr>
              <w:t>Главный инженер</w:t>
            </w:r>
          </w:p>
        </w:tc>
        <w:tc>
          <w:tcPr>
            <w:tcW w:w="3191" w:type="dxa"/>
            <w:vAlign w:val="center"/>
          </w:tcPr>
          <w:p w:rsidR="00E3428C" w:rsidRPr="009D2B10" w:rsidRDefault="00E3428C" w:rsidP="009D2B10">
            <w:pPr>
              <w:spacing w:before="120" w:line="360" w:lineRule="auto"/>
              <w:contextualSpacing/>
              <w:jc w:val="center"/>
              <w:rPr>
                <w:b/>
                <w:sz w:val="28"/>
                <w:szCs w:val="28"/>
              </w:rPr>
            </w:pPr>
            <w:r w:rsidRPr="009D2B10">
              <w:rPr>
                <w:b/>
                <w:sz w:val="28"/>
                <w:szCs w:val="28"/>
              </w:rPr>
              <w:t>Р.В. Наумов</w:t>
            </w:r>
          </w:p>
        </w:tc>
      </w:tr>
      <w:tr w:rsidR="00E3428C" w:rsidRPr="009D2B10" w:rsidTr="00536672">
        <w:trPr>
          <w:jc w:val="center"/>
        </w:trPr>
        <w:tc>
          <w:tcPr>
            <w:tcW w:w="3969" w:type="dxa"/>
            <w:vAlign w:val="center"/>
            <w:hideMark/>
          </w:tcPr>
          <w:p w:rsidR="00E3428C" w:rsidRPr="009D2B10" w:rsidRDefault="00E3428C" w:rsidP="009D2B10">
            <w:pPr>
              <w:spacing w:before="120" w:line="360" w:lineRule="auto"/>
              <w:contextualSpacing/>
              <w:jc w:val="center"/>
              <w:rPr>
                <w:b/>
                <w:sz w:val="28"/>
                <w:szCs w:val="28"/>
              </w:rPr>
            </w:pPr>
            <w:r w:rsidRPr="009D2B10">
              <w:rPr>
                <w:sz w:val="28"/>
                <w:szCs w:val="28"/>
              </w:rPr>
              <w:t>(место работы)</w:t>
            </w:r>
          </w:p>
        </w:tc>
        <w:tc>
          <w:tcPr>
            <w:tcW w:w="3190" w:type="dxa"/>
            <w:vAlign w:val="center"/>
            <w:hideMark/>
          </w:tcPr>
          <w:p w:rsidR="00E3428C" w:rsidRPr="009D2B10" w:rsidRDefault="00E3428C" w:rsidP="009D2B10">
            <w:pPr>
              <w:spacing w:before="120" w:line="360" w:lineRule="auto"/>
              <w:contextualSpacing/>
              <w:jc w:val="center"/>
              <w:rPr>
                <w:b/>
                <w:sz w:val="28"/>
                <w:szCs w:val="28"/>
              </w:rPr>
            </w:pPr>
            <w:r w:rsidRPr="009D2B10">
              <w:rPr>
                <w:sz w:val="28"/>
                <w:szCs w:val="28"/>
              </w:rPr>
              <w:t>(занимаемая должность)</w:t>
            </w:r>
          </w:p>
        </w:tc>
        <w:tc>
          <w:tcPr>
            <w:tcW w:w="3191" w:type="dxa"/>
            <w:vAlign w:val="center"/>
            <w:hideMark/>
          </w:tcPr>
          <w:p w:rsidR="00E3428C" w:rsidRPr="009D2B10" w:rsidRDefault="009D2B10" w:rsidP="009D2B10">
            <w:pPr>
              <w:tabs>
                <w:tab w:val="left" w:pos="6225"/>
              </w:tabs>
              <w:spacing w:before="120" w:line="360" w:lineRule="auto"/>
              <w:contextualSpacing/>
              <w:rPr>
                <w:sz w:val="28"/>
                <w:szCs w:val="28"/>
              </w:rPr>
            </w:pPr>
            <w:r>
              <w:rPr>
                <w:sz w:val="28"/>
                <w:szCs w:val="28"/>
              </w:rPr>
              <w:t xml:space="preserve">   </w:t>
            </w:r>
            <w:r w:rsidR="00E3428C" w:rsidRPr="009D2B10">
              <w:rPr>
                <w:sz w:val="28"/>
                <w:szCs w:val="28"/>
              </w:rPr>
              <w:t>(инициалы, фамилия)</w:t>
            </w:r>
          </w:p>
        </w:tc>
      </w:tr>
    </w:tbl>
    <w:p w:rsidR="00E3428C" w:rsidRPr="009D2B10" w:rsidRDefault="00E3428C" w:rsidP="009D2B10">
      <w:pPr>
        <w:spacing w:line="360" w:lineRule="auto"/>
        <w:jc w:val="both"/>
        <w:rPr>
          <w:sz w:val="28"/>
          <w:szCs w:val="28"/>
        </w:rPr>
      </w:pPr>
    </w:p>
    <w:p w:rsidR="00E3428C" w:rsidRPr="009D2B10" w:rsidRDefault="00E3428C" w:rsidP="009D2B10">
      <w:pPr>
        <w:spacing w:line="360" w:lineRule="auto"/>
        <w:jc w:val="center"/>
        <w:rPr>
          <w:b/>
          <w:sz w:val="28"/>
          <w:szCs w:val="28"/>
        </w:rPr>
      </w:pPr>
    </w:p>
    <w:p w:rsidR="00E3428C" w:rsidRPr="009D2B10" w:rsidRDefault="00E3428C" w:rsidP="009D2B10">
      <w:pPr>
        <w:spacing w:line="360" w:lineRule="auto"/>
        <w:jc w:val="center"/>
        <w:rPr>
          <w:b/>
          <w:sz w:val="28"/>
          <w:szCs w:val="28"/>
        </w:rPr>
      </w:pPr>
      <w:r w:rsidRPr="009D2B10">
        <w:rPr>
          <w:b/>
          <w:sz w:val="28"/>
          <w:szCs w:val="28"/>
        </w:rPr>
        <w:t>СОДЕРЖАНИЕ</w:t>
      </w:r>
    </w:p>
    <w:p w:rsidR="00E3428C" w:rsidRPr="009D2B10" w:rsidRDefault="00E3428C" w:rsidP="009D2B10">
      <w:pPr>
        <w:spacing w:line="360" w:lineRule="auto"/>
        <w:jc w:val="center"/>
        <w:rPr>
          <w:b/>
          <w:sz w:val="28"/>
          <w:szCs w:val="28"/>
        </w:rPr>
      </w:pPr>
    </w:p>
    <w:tbl>
      <w:tblPr>
        <w:tblW w:w="0" w:type="auto"/>
        <w:jc w:val="center"/>
        <w:tblLook w:val="01E0"/>
      </w:tblPr>
      <w:tblGrid>
        <w:gridCol w:w="8047"/>
        <w:gridCol w:w="1081"/>
      </w:tblGrid>
      <w:tr w:rsidR="00E3428C" w:rsidRPr="009D2B10" w:rsidTr="00536672">
        <w:trPr>
          <w:jc w:val="center"/>
        </w:trPr>
        <w:tc>
          <w:tcPr>
            <w:tcW w:w="8047" w:type="dxa"/>
            <w:shd w:val="clear" w:color="auto" w:fill="auto"/>
            <w:vAlign w:val="center"/>
          </w:tcPr>
          <w:p w:rsidR="00E3428C" w:rsidRPr="009D2B10" w:rsidRDefault="00E3428C" w:rsidP="009D2B10">
            <w:pPr>
              <w:spacing w:before="120" w:after="120" w:line="360" w:lineRule="auto"/>
              <w:rPr>
                <w:b/>
                <w:sz w:val="28"/>
                <w:szCs w:val="28"/>
              </w:rPr>
            </w:pPr>
            <w:r w:rsidRPr="009D2B10">
              <w:rPr>
                <w:b/>
                <w:sz w:val="28"/>
                <w:szCs w:val="28"/>
              </w:rPr>
              <w:t>ПАСПОРТ ПРОГРАММЫ ПРОИЗВОДСТВЕННОЙ ПРАКТИКИ</w:t>
            </w:r>
          </w:p>
        </w:tc>
        <w:tc>
          <w:tcPr>
            <w:tcW w:w="1081" w:type="dxa"/>
            <w:shd w:val="clear" w:color="auto" w:fill="auto"/>
            <w:vAlign w:val="center"/>
          </w:tcPr>
          <w:p w:rsidR="00E3428C" w:rsidRPr="009D2B10" w:rsidRDefault="00E3428C" w:rsidP="009D2B10">
            <w:pPr>
              <w:spacing w:before="120" w:after="120" w:line="360" w:lineRule="auto"/>
              <w:jc w:val="center"/>
              <w:rPr>
                <w:b/>
                <w:sz w:val="28"/>
                <w:szCs w:val="28"/>
              </w:rPr>
            </w:pPr>
            <w:r w:rsidRPr="009D2B10">
              <w:rPr>
                <w:b/>
                <w:sz w:val="28"/>
                <w:szCs w:val="28"/>
              </w:rPr>
              <w:t>4</w:t>
            </w:r>
          </w:p>
        </w:tc>
      </w:tr>
      <w:tr w:rsidR="00E3428C" w:rsidRPr="009D2B10" w:rsidTr="00536672">
        <w:trPr>
          <w:jc w:val="center"/>
        </w:trPr>
        <w:tc>
          <w:tcPr>
            <w:tcW w:w="8047" w:type="dxa"/>
            <w:shd w:val="clear" w:color="auto" w:fill="auto"/>
            <w:vAlign w:val="center"/>
          </w:tcPr>
          <w:p w:rsidR="00E3428C" w:rsidRPr="009D2B10" w:rsidRDefault="00E3428C" w:rsidP="009D2B10">
            <w:pPr>
              <w:spacing w:before="120" w:after="120" w:line="360" w:lineRule="auto"/>
              <w:rPr>
                <w:b/>
                <w:sz w:val="28"/>
                <w:szCs w:val="28"/>
              </w:rPr>
            </w:pPr>
            <w:r w:rsidRPr="009D2B10">
              <w:rPr>
                <w:b/>
                <w:sz w:val="28"/>
                <w:szCs w:val="28"/>
              </w:rPr>
              <w:t>СТРУКТУРА И СОДЕРЖАНИЕ ПРОИЗВОДСТВЕННОЙ ПРАКТИКИ</w:t>
            </w:r>
          </w:p>
        </w:tc>
        <w:tc>
          <w:tcPr>
            <w:tcW w:w="1081" w:type="dxa"/>
            <w:shd w:val="clear" w:color="auto" w:fill="auto"/>
            <w:vAlign w:val="center"/>
          </w:tcPr>
          <w:p w:rsidR="00E3428C" w:rsidRPr="009D2B10" w:rsidRDefault="00E3428C" w:rsidP="009D2B10">
            <w:pPr>
              <w:spacing w:before="120" w:after="120" w:line="360" w:lineRule="auto"/>
              <w:jc w:val="center"/>
              <w:rPr>
                <w:b/>
                <w:sz w:val="28"/>
                <w:szCs w:val="28"/>
              </w:rPr>
            </w:pPr>
            <w:r w:rsidRPr="009D2B10">
              <w:rPr>
                <w:b/>
                <w:sz w:val="28"/>
                <w:szCs w:val="28"/>
              </w:rPr>
              <w:t>7</w:t>
            </w:r>
          </w:p>
        </w:tc>
      </w:tr>
      <w:tr w:rsidR="00E3428C" w:rsidRPr="009D2B10" w:rsidTr="00536672">
        <w:trPr>
          <w:trHeight w:val="670"/>
          <w:jc w:val="center"/>
        </w:trPr>
        <w:tc>
          <w:tcPr>
            <w:tcW w:w="8047" w:type="dxa"/>
            <w:shd w:val="clear" w:color="auto" w:fill="auto"/>
            <w:vAlign w:val="center"/>
          </w:tcPr>
          <w:p w:rsidR="00E3428C" w:rsidRPr="009D2B10" w:rsidRDefault="00E3428C" w:rsidP="009D2B10">
            <w:pPr>
              <w:spacing w:before="120" w:after="120" w:line="360" w:lineRule="auto"/>
              <w:rPr>
                <w:b/>
                <w:sz w:val="28"/>
                <w:szCs w:val="28"/>
              </w:rPr>
            </w:pPr>
            <w:r w:rsidRPr="009D2B10">
              <w:rPr>
                <w:b/>
                <w:sz w:val="28"/>
                <w:szCs w:val="28"/>
              </w:rPr>
              <w:t>УСЛОВИЯ РЕАЛИЗАЦИИ ПРОИЗВОДСТВЕННОЙ ПРАКТИКИ</w:t>
            </w:r>
          </w:p>
        </w:tc>
        <w:tc>
          <w:tcPr>
            <w:tcW w:w="1081" w:type="dxa"/>
            <w:shd w:val="clear" w:color="auto" w:fill="auto"/>
            <w:vAlign w:val="center"/>
          </w:tcPr>
          <w:p w:rsidR="00E3428C" w:rsidRPr="009D2B10" w:rsidRDefault="00E3428C" w:rsidP="009D2B10">
            <w:pPr>
              <w:spacing w:before="120" w:after="120" w:line="360" w:lineRule="auto"/>
              <w:jc w:val="center"/>
              <w:rPr>
                <w:b/>
                <w:sz w:val="28"/>
                <w:szCs w:val="28"/>
              </w:rPr>
            </w:pPr>
            <w:r w:rsidRPr="009D2B10">
              <w:rPr>
                <w:b/>
                <w:sz w:val="28"/>
                <w:szCs w:val="28"/>
              </w:rPr>
              <w:t>10</w:t>
            </w:r>
          </w:p>
        </w:tc>
      </w:tr>
      <w:tr w:rsidR="00E3428C" w:rsidRPr="009D2B10" w:rsidTr="00536672">
        <w:trPr>
          <w:jc w:val="center"/>
        </w:trPr>
        <w:tc>
          <w:tcPr>
            <w:tcW w:w="8047" w:type="dxa"/>
            <w:shd w:val="clear" w:color="auto" w:fill="auto"/>
            <w:vAlign w:val="center"/>
          </w:tcPr>
          <w:p w:rsidR="00E3428C" w:rsidRPr="009D2B10" w:rsidRDefault="00E3428C" w:rsidP="009D2B10">
            <w:pPr>
              <w:spacing w:before="120" w:after="120" w:line="360" w:lineRule="auto"/>
              <w:rPr>
                <w:b/>
                <w:sz w:val="28"/>
                <w:szCs w:val="28"/>
              </w:rPr>
            </w:pPr>
            <w:r w:rsidRPr="009D2B10">
              <w:rPr>
                <w:b/>
                <w:sz w:val="28"/>
                <w:szCs w:val="28"/>
              </w:rPr>
              <w:t>КОНТРОЛЬ И ОЦЕНКА РЕЗУЛЬТАТОВ ОСВОЕНИЯ ПРОИЗВОДСТВЕННОЙ ПРАКТИКИ</w:t>
            </w:r>
          </w:p>
        </w:tc>
        <w:tc>
          <w:tcPr>
            <w:tcW w:w="1081" w:type="dxa"/>
            <w:shd w:val="clear" w:color="auto" w:fill="auto"/>
            <w:vAlign w:val="center"/>
          </w:tcPr>
          <w:p w:rsidR="00E3428C" w:rsidRPr="009D2B10" w:rsidRDefault="00E3428C" w:rsidP="009D2B10">
            <w:pPr>
              <w:spacing w:before="120" w:after="120" w:line="360" w:lineRule="auto"/>
              <w:jc w:val="center"/>
              <w:rPr>
                <w:b/>
                <w:sz w:val="28"/>
                <w:szCs w:val="28"/>
              </w:rPr>
            </w:pPr>
            <w:r w:rsidRPr="009D2B10">
              <w:rPr>
                <w:b/>
                <w:sz w:val="28"/>
                <w:szCs w:val="28"/>
              </w:rPr>
              <w:t>13</w:t>
            </w:r>
          </w:p>
        </w:tc>
      </w:tr>
    </w:tbl>
    <w:p w:rsidR="00E3428C" w:rsidRPr="009D2B10" w:rsidRDefault="00E3428C" w:rsidP="009D2B10">
      <w:pPr>
        <w:spacing w:line="360" w:lineRule="auto"/>
        <w:jc w:val="center"/>
        <w:rPr>
          <w:sz w:val="28"/>
          <w:szCs w:val="28"/>
        </w:rPr>
      </w:pPr>
      <w:r w:rsidRPr="009D2B10">
        <w:rPr>
          <w:sz w:val="28"/>
          <w:szCs w:val="28"/>
        </w:rPr>
        <w:br w:type="page"/>
      </w:r>
      <w:r w:rsidRPr="009D2B10">
        <w:rPr>
          <w:rFonts w:eastAsiaTheme="minorHAnsi"/>
          <w:b/>
          <w:sz w:val="28"/>
          <w:szCs w:val="28"/>
          <w:lang w:eastAsia="en-US"/>
        </w:rPr>
        <w:lastRenderedPageBreak/>
        <w:t xml:space="preserve">1. ПАСПОРТ РАБОЧЕЙ ПРОГРАММЫ </w:t>
      </w:r>
      <w:r w:rsidRPr="009D2B10">
        <w:rPr>
          <w:rFonts w:eastAsiaTheme="minorHAnsi"/>
          <w:b/>
          <w:caps/>
          <w:sz w:val="28"/>
          <w:szCs w:val="28"/>
          <w:lang w:eastAsia="en-US"/>
        </w:rPr>
        <w:t>ПРОИЗВОДСТВЕННОЙ практики ПП 03</w:t>
      </w:r>
    </w:p>
    <w:p w:rsidR="00E3428C" w:rsidRPr="009D2B10" w:rsidRDefault="00E3428C" w:rsidP="009D2B10">
      <w:pPr>
        <w:spacing w:line="360" w:lineRule="auto"/>
        <w:ind w:right="566" w:firstLine="709"/>
        <w:contextualSpacing/>
        <w:jc w:val="both"/>
        <w:rPr>
          <w:rFonts w:eastAsiaTheme="minorHAnsi"/>
          <w:b/>
          <w:sz w:val="28"/>
          <w:szCs w:val="28"/>
          <w:lang w:eastAsia="en-US"/>
        </w:rPr>
      </w:pPr>
      <w:r w:rsidRPr="009D2B10">
        <w:rPr>
          <w:rFonts w:eastAsiaTheme="minorHAnsi"/>
          <w:b/>
          <w:sz w:val="28"/>
          <w:szCs w:val="28"/>
          <w:lang w:eastAsia="en-US"/>
        </w:rPr>
        <w:t>1.1. Область применения рабочей программы</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eastAsia="Calibri"/>
          <w:sz w:val="28"/>
          <w:szCs w:val="28"/>
        </w:rPr>
      </w:pPr>
      <w:r w:rsidRPr="009D2B10">
        <w:rPr>
          <w:rFonts w:eastAsia="Calibri"/>
          <w:sz w:val="28"/>
          <w:szCs w:val="28"/>
        </w:rPr>
        <w:t xml:space="preserve">Рабочая программа производственной практики (далее рабочая программа) – является частью программы подготовки специалистов среднего звена в соответствии с ФГОС СПО по профессии </w:t>
      </w:r>
      <w:r w:rsidRPr="009D2B10">
        <w:rPr>
          <w:rFonts w:eastAsia="Calibri"/>
          <w:b/>
          <w:sz w:val="28"/>
          <w:szCs w:val="28"/>
        </w:rPr>
        <w:t>15.01.32 Оператор станков с программным управлением.</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eastAsia="Calibri"/>
          <w:sz w:val="28"/>
          <w:szCs w:val="28"/>
        </w:rPr>
      </w:pPr>
      <w:proofErr w:type="gramStart"/>
      <w:r w:rsidRPr="009D2B10">
        <w:rPr>
          <w:rFonts w:eastAsia="Calibri"/>
          <w:sz w:val="28"/>
          <w:szCs w:val="28"/>
        </w:rPr>
        <w:t xml:space="preserve">Рабочая программа разработана в рамках выполнения работ по внесению изменений (дополнений) в образовательную программу  по специальности среднего профессионального образования </w:t>
      </w:r>
      <w:r w:rsidRPr="009D2B10">
        <w:rPr>
          <w:rFonts w:eastAsia="Calibri"/>
          <w:b/>
          <w:sz w:val="28"/>
          <w:szCs w:val="28"/>
        </w:rPr>
        <w:t>15.01.32 Оператор станков с программным управлением</w:t>
      </w:r>
      <w:r w:rsidRPr="009D2B10">
        <w:rPr>
          <w:rFonts w:eastAsia="Calibri"/>
          <w:sz w:val="28"/>
          <w:szCs w:val="28"/>
        </w:rPr>
        <w:t>, в целях внедрения международных стандартов подготовки высококвалифицированных рабочих кадров с учетом профессиональных стандартов "Оператор-наладчик обрабатывающих центров с числовым программным управлением" утвержденного Приказом Минтруда России от 04.08.2014 N 530н и интересов работодателей в части освоения дополнительных</w:t>
      </w:r>
      <w:proofErr w:type="gramEnd"/>
      <w:r w:rsidRPr="009D2B10">
        <w:rPr>
          <w:rFonts w:eastAsia="Calibri"/>
          <w:sz w:val="28"/>
          <w:szCs w:val="28"/>
        </w:rPr>
        <w:t xml:space="preserve"> видов профессиональной деятельности, в целях внедрения международных стандартов подготовки высококвалифицированных рабочих кадров с учетом передового международного опыта движения </w:t>
      </w:r>
      <w:proofErr w:type="spellStart"/>
      <w:r w:rsidRPr="009D2B10">
        <w:rPr>
          <w:rFonts w:eastAsia="Calibri"/>
          <w:sz w:val="28"/>
          <w:szCs w:val="28"/>
        </w:rPr>
        <w:t>WorldSkills</w:t>
      </w:r>
      <w:proofErr w:type="spellEnd"/>
      <w:r w:rsidRPr="009D2B10">
        <w:rPr>
          <w:rFonts w:eastAsia="Calibri"/>
          <w:sz w:val="28"/>
          <w:szCs w:val="28"/>
        </w:rPr>
        <w:t xml:space="preserve"> </w:t>
      </w:r>
      <w:proofErr w:type="spellStart"/>
      <w:r w:rsidRPr="009D2B10">
        <w:rPr>
          <w:rFonts w:eastAsia="Calibri"/>
          <w:sz w:val="28"/>
          <w:szCs w:val="28"/>
        </w:rPr>
        <w:t>International</w:t>
      </w:r>
      <w:proofErr w:type="spellEnd"/>
      <w:r w:rsidRPr="009D2B10">
        <w:rPr>
          <w:rFonts w:eastAsia="Calibri"/>
          <w:sz w:val="28"/>
          <w:szCs w:val="28"/>
        </w:rPr>
        <w:t xml:space="preserve"> (WSI), на основании компетенций WSR «Токарная обработка на станках с ЧПУ», «Фрезерные работы на станках с ЧПУ».</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eastAsia="Calibri"/>
          <w:sz w:val="28"/>
          <w:szCs w:val="28"/>
          <w:lang w:eastAsia="en-US"/>
        </w:rPr>
      </w:pPr>
      <w:r w:rsidRPr="009D2B10">
        <w:rPr>
          <w:rFonts w:eastAsia="Calibri"/>
          <w:sz w:val="28"/>
          <w:szCs w:val="28"/>
          <w:lang w:eastAsia="en-US"/>
        </w:rPr>
        <w:t>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машиностроения и металлообработки при наличии среднего общего образования. Опыт работы не требуется.</w:t>
      </w:r>
    </w:p>
    <w:p w:rsidR="00E3428C" w:rsidRPr="009D2B10" w:rsidRDefault="00E3428C" w:rsidP="009D2B10">
      <w:pPr>
        <w:spacing w:line="360" w:lineRule="auto"/>
        <w:jc w:val="both"/>
        <w:rPr>
          <w:rFonts w:eastAsiaTheme="minorHAnsi"/>
          <w:b/>
          <w:sz w:val="28"/>
          <w:szCs w:val="28"/>
          <w:lang w:eastAsia="en-US"/>
        </w:rPr>
      </w:pPr>
      <w:r w:rsidRPr="009D2B10">
        <w:rPr>
          <w:rFonts w:eastAsiaTheme="minorHAnsi"/>
          <w:b/>
          <w:sz w:val="28"/>
          <w:szCs w:val="28"/>
          <w:lang w:eastAsia="en-US"/>
        </w:rPr>
        <w:t>1.2. Цели и задачи производственной практики - требования к результатам освоения:</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eastAsiaTheme="minorHAnsi"/>
          <w:sz w:val="28"/>
          <w:szCs w:val="28"/>
          <w:lang w:eastAsia="en-US"/>
        </w:rPr>
      </w:pPr>
      <w:proofErr w:type="gramStart"/>
      <w:r w:rsidRPr="009D2B10">
        <w:rPr>
          <w:rFonts w:eastAsiaTheme="minorHAnsi"/>
          <w:sz w:val="28"/>
          <w:szCs w:val="28"/>
          <w:lang w:eastAsia="en-US"/>
        </w:rPr>
        <w:t xml:space="preserve">Целью производственной практики является формирование у обучающихся </w:t>
      </w:r>
      <w:r w:rsidRPr="009D2B10">
        <w:rPr>
          <w:rFonts w:eastAsiaTheme="minorHAnsi"/>
          <w:b/>
          <w:sz w:val="28"/>
          <w:szCs w:val="28"/>
          <w:lang w:eastAsia="en-US"/>
        </w:rPr>
        <w:t xml:space="preserve">практического опыта </w:t>
      </w:r>
      <w:r w:rsidRPr="009D2B10">
        <w:rPr>
          <w:rFonts w:eastAsiaTheme="minorHAnsi"/>
          <w:sz w:val="28"/>
          <w:szCs w:val="28"/>
          <w:lang w:eastAsia="en-US"/>
        </w:rPr>
        <w:t xml:space="preserve">в рамках модуля ППССЗ СПО по основным видам деятельности для освоения рабочей профессии, обучение трудовым приемам, операциям и способам выполнения трудовых процессов, характерных для соответствующей профессии и необходимых для последующего освоения ими </w:t>
      </w:r>
      <w:r w:rsidRPr="009D2B10">
        <w:rPr>
          <w:rFonts w:eastAsiaTheme="minorHAnsi"/>
          <w:sz w:val="28"/>
          <w:szCs w:val="28"/>
          <w:lang w:eastAsia="en-US"/>
        </w:rPr>
        <w:lastRenderedPageBreak/>
        <w:t>трудовых функций по избранной профессии.</w:t>
      </w:r>
      <w:proofErr w:type="gramEnd"/>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eastAsiaTheme="minorHAnsi"/>
          <w:color w:val="000000" w:themeColor="text1"/>
          <w:sz w:val="28"/>
          <w:szCs w:val="28"/>
          <w:lang w:eastAsia="en-US"/>
        </w:rPr>
      </w:pPr>
      <w:r w:rsidRPr="009D2B10">
        <w:rPr>
          <w:rFonts w:eastAsiaTheme="minorHAnsi"/>
          <w:color w:val="000000" w:themeColor="text1"/>
          <w:sz w:val="28"/>
          <w:szCs w:val="28"/>
          <w:lang w:eastAsia="en-US"/>
        </w:rPr>
        <w:t xml:space="preserve">В результате прохождения производственной </w:t>
      </w:r>
      <w:proofErr w:type="gramStart"/>
      <w:r w:rsidRPr="009D2B10">
        <w:rPr>
          <w:rFonts w:eastAsiaTheme="minorHAnsi"/>
          <w:color w:val="000000" w:themeColor="text1"/>
          <w:sz w:val="28"/>
          <w:szCs w:val="28"/>
          <w:lang w:eastAsia="en-US"/>
        </w:rPr>
        <w:t>практики</w:t>
      </w:r>
      <w:proofErr w:type="gramEnd"/>
      <w:r w:rsidRPr="009D2B10">
        <w:rPr>
          <w:rFonts w:eastAsiaTheme="minorHAnsi"/>
          <w:color w:val="000000" w:themeColor="text1"/>
          <w:sz w:val="28"/>
          <w:szCs w:val="28"/>
          <w:lang w:eastAsia="en-US"/>
        </w:rPr>
        <w:t xml:space="preserve"> обучающиеся должны освоить </w:t>
      </w:r>
      <w:r w:rsidRPr="009D2B10">
        <w:rPr>
          <w:rFonts w:eastAsiaTheme="minorHAnsi"/>
          <w:b/>
          <w:color w:val="000000" w:themeColor="text1"/>
          <w:sz w:val="28"/>
          <w:szCs w:val="28"/>
          <w:lang w:eastAsia="en-US"/>
        </w:rPr>
        <w:t>виды деятельности</w:t>
      </w:r>
      <w:r w:rsidRPr="009D2B10">
        <w:rPr>
          <w:rFonts w:eastAsiaTheme="minorHAnsi"/>
          <w:color w:val="000000" w:themeColor="text1"/>
          <w:sz w:val="28"/>
          <w:szCs w:val="28"/>
          <w:lang w:eastAsia="en-US"/>
        </w:rPr>
        <w:t>:</w:t>
      </w:r>
    </w:p>
    <w:p w:rsidR="00E3428C" w:rsidRPr="009D2B10" w:rsidRDefault="00E3428C" w:rsidP="009D2B10">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both"/>
        <w:rPr>
          <w:rFonts w:eastAsia="Calibri"/>
          <w:sz w:val="28"/>
          <w:szCs w:val="28"/>
          <w:lang w:eastAsia="en-US"/>
        </w:rPr>
      </w:pPr>
      <w:r w:rsidRPr="009D2B10">
        <w:rPr>
          <w:sz w:val="28"/>
          <w:szCs w:val="28"/>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p w:rsidR="00E3428C" w:rsidRPr="009D2B10" w:rsidRDefault="00E3428C" w:rsidP="009D2B10">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both"/>
        <w:rPr>
          <w:rFonts w:eastAsia="Calibri"/>
          <w:sz w:val="28"/>
          <w:szCs w:val="28"/>
          <w:lang w:eastAsia="en-US"/>
        </w:rPr>
      </w:pPr>
      <w:r w:rsidRPr="009D2B10">
        <w:rPr>
          <w:sz w:val="28"/>
          <w:szCs w:val="28"/>
        </w:rPr>
        <w:t>.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roofErr w:type="gramStart"/>
      <w:r w:rsidRPr="009D2B10">
        <w:rPr>
          <w:sz w:val="28"/>
          <w:szCs w:val="28"/>
        </w:rPr>
        <w:t>..</w:t>
      </w:r>
      <w:proofErr w:type="gramEnd"/>
    </w:p>
    <w:p w:rsidR="00E3428C" w:rsidRPr="009D2B10" w:rsidRDefault="00E3428C" w:rsidP="009D2B10">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both"/>
        <w:rPr>
          <w:rFonts w:eastAsia="Calibri"/>
          <w:sz w:val="28"/>
          <w:szCs w:val="28"/>
          <w:lang w:eastAsia="en-US"/>
        </w:rPr>
      </w:pPr>
      <w:r w:rsidRPr="009D2B10">
        <w:rPr>
          <w:sz w:val="28"/>
          <w:szCs w:val="28"/>
        </w:rPr>
        <w:t xml:space="preserve">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 </w:t>
      </w:r>
    </w:p>
    <w:p w:rsidR="00E3428C" w:rsidRPr="009D2B10" w:rsidRDefault="00E3428C" w:rsidP="009D2B10">
      <w:pPr>
        <w:pStyle w:val="af"/>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Calibri" w:hAnsi="Times New Roman" w:cs="Times New Roman"/>
          <w:sz w:val="28"/>
          <w:szCs w:val="28"/>
        </w:rPr>
      </w:pPr>
      <w:r w:rsidRPr="009D2B10">
        <w:rPr>
          <w:rFonts w:ascii="Times New Roman" w:eastAsia="Times New Roman" w:hAnsi="Times New Roman" w:cs="Times New Roman"/>
          <w:sz w:val="28"/>
          <w:szCs w:val="28"/>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eastAsiaTheme="minorHAnsi"/>
          <w:b/>
          <w:color w:val="000000" w:themeColor="text1"/>
          <w:sz w:val="28"/>
          <w:szCs w:val="28"/>
          <w:lang w:eastAsia="en-US"/>
        </w:rPr>
      </w:pPr>
      <w:r w:rsidRPr="009D2B10">
        <w:rPr>
          <w:rFonts w:eastAsiaTheme="minorHAnsi"/>
          <w:color w:val="000000" w:themeColor="text1"/>
          <w:sz w:val="28"/>
          <w:szCs w:val="28"/>
          <w:lang w:eastAsia="en-US"/>
        </w:rPr>
        <w:t xml:space="preserve">и соответствующий им </w:t>
      </w:r>
      <w:r w:rsidRPr="009D2B10">
        <w:rPr>
          <w:rFonts w:eastAsiaTheme="minorHAnsi"/>
          <w:b/>
          <w:color w:val="000000" w:themeColor="text1"/>
          <w:sz w:val="28"/>
          <w:szCs w:val="28"/>
          <w:lang w:eastAsia="en-US"/>
        </w:rPr>
        <w:t>практический опыт:</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eastAsiaTheme="minorHAnsi"/>
          <w:b/>
          <w:color w:val="000000" w:themeColor="text1"/>
          <w:sz w:val="28"/>
          <w:szCs w:val="28"/>
          <w:lang w:eastAsia="en-US"/>
        </w:rPr>
      </w:pPr>
    </w:p>
    <w:tbl>
      <w:tblPr>
        <w:tblStyle w:val="15"/>
        <w:tblW w:w="4900" w:type="pct"/>
        <w:tblInd w:w="108" w:type="dxa"/>
        <w:tblLayout w:type="fixed"/>
        <w:tblLook w:val="0000"/>
      </w:tblPr>
      <w:tblGrid>
        <w:gridCol w:w="403"/>
        <w:gridCol w:w="3871"/>
        <w:gridCol w:w="5662"/>
      </w:tblGrid>
      <w:tr w:rsidR="00E3428C" w:rsidRPr="009D2B10" w:rsidTr="00536672">
        <w:trPr>
          <w:trHeight w:val="57"/>
        </w:trPr>
        <w:tc>
          <w:tcPr>
            <w:tcW w:w="203" w:type="pct"/>
          </w:tcPr>
          <w:p w:rsidR="00E3428C" w:rsidRPr="009D2B10" w:rsidRDefault="00E3428C" w:rsidP="009D2B10">
            <w:pPr>
              <w:spacing w:line="360" w:lineRule="auto"/>
              <w:contextualSpacing/>
              <w:jc w:val="center"/>
              <w:rPr>
                <w:b/>
                <w:sz w:val="28"/>
                <w:szCs w:val="28"/>
              </w:rPr>
            </w:pPr>
          </w:p>
        </w:tc>
        <w:tc>
          <w:tcPr>
            <w:tcW w:w="1948" w:type="pct"/>
          </w:tcPr>
          <w:p w:rsidR="00E3428C" w:rsidRPr="009D2B10" w:rsidRDefault="00E3428C" w:rsidP="009D2B10">
            <w:pPr>
              <w:spacing w:line="360" w:lineRule="auto"/>
              <w:contextualSpacing/>
              <w:jc w:val="center"/>
              <w:rPr>
                <w:b/>
                <w:sz w:val="28"/>
                <w:szCs w:val="28"/>
              </w:rPr>
            </w:pPr>
            <w:r w:rsidRPr="009D2B10">
              <w:rPr>
                <w:b/>
                <w:sz w:val="28"/>
                <w:szCs w:val="28"/>
              </w:rPr>
              <w:t>ВД</w:t>
            </w:r>
          </w:p>
        </w:tc>
        <w:tc>
          <w:tcPr>
            <w:tcW w:w="2848" w:type="pct"/>
          </w:tcPr>
          <w:p w:rsidR="00E3428C" w:rsidRPr="009D2B10" w:rsidRDefault="00E3428C" w:rsidP="009D2B10">
            <w:pPr>
              <w:spacing w:line="360" w:lineRule="auto"/>
              <w:contextualSpacing/>
              <w:jc w:val="center"/>
              <w:rPr>
                <w:b/>
                <w:sz w:val="28"/>
                <w:szCs w:val="28"/>
              </w:rPr>
            </w:pPr>
            <w:r w:rsidRPr="009D2B10">
              <w:rPr>
                <w:b/>
                <w:sz w:val="28"/>
                <w:szCs w:val="28"/>
              </w:rPr>
              <w:t>Требования к практическому опыту</w:t>
            </w:r>
          </w:p>
        </w:tc>
      </w:tr>
      <w:tr w:rsidR="00E3428C" w:rsidRPr="009D2B10" w:rsidTr="00536672">
        <w:trPr>
          <w:trHeight w:val="57"/>
        </w:trPr>
        <w:tc>
          <w:tcPr>
            <w:tcW w:w="203" w:type="pct"/>
          </w:tcPr>
          <w:p w:rsidR="00E3428C" w:rsidRPr="009D2B10" w:rsidRDefault="00E3428C" w:rsidP="009D2B10">
            <w:pPr>
              <w:pStyle w:val="af"/>
              <w:autoSpaceDE w:val="0"/>
              <w:autoSpaceDN w:val="0"/>
              <w:adjustRightInd w:val="0"/>
              <w:spacing w:line="360" w:lineRule="auto"/>
              <w:ind w:left="0"/>
              <w:jc w:val="left"/>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1</w:t>
            </w:r>
          </w:p>
        </w:tc>
        <w:tc>
          <w:tcPr>
            <w:tcW w:w="1948" w:type="pct"/>
          </w:tcPr>
          <w:p w:rsidR="00E3428C" w:rsidRPr="009D2B10" w:rsidRDefault="00E3428C" w:rsidP="009D2B10">
            <w:pPr>
              <w:widowControl w:val="0"/>
              <w:autoSpaceDE w:val="0"/>
              <w:autoSpaceDN w:val="0"/>
              <w:adjustRightInd w:val="0"/>
              <w:spacing w:line="360" w:lineRule="auto"/>
              <w:contextualSpacing/>
              <w:rPr>
                <w:rStyle w:val="FontStyle48"/>
                <w:sz w:val="28"/>
                <w:szCs w:val="28"/>
              </w:rPr>
            </w:pPr>
            <w:r w:rsidRPr="009D2B10">
              <w:rPr>
                <w:sz w:val="28"/>
                <w:szCs w:val="28"/>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tc>
        <w:tc>
          <w:tcPr>
            <w:tcW w:w="2848" w:type="pct"/>
          </w:tcPr>
          <w:p w:rsidR="00E3428C" w:rsidRPr="009D2B10" w:rsidRDefault="00E3428C" w:rsidP="009D2B10">
            <w:pPr>
              <w:pStyle w:val="af"/>
              <w:autoSpaceDE w:val="0"/>
              <w:autoSpaceDN w:val="0"/>
              <w:adjustRightInd w:val="0"/>
              <w:spacing w:line="360" w:lineRule="auto"/>
              <w:ind w:left="0"/>
              <w:rPr>
                <w:rFonts w:ascii="Times New Roman" w:hAnsi="Times New Roman" w:cs="Times New Roman"/>
                <w:sz w:val="28"/>
                <w:szCs w:val="28"/>
              </w:rPr>
            </w:pPr>
            <w:r w:rsidRPr="009D2B10">
              <w:rPr>
                <w:rStyle w:val="FontStyle12"/>
                <w:sz w:val="28"/>
                <w:szCs w:val="28"/>
              </w:rPr>
              <w:t>ПО 1 - выполнение подготовительных работ и обслуживания рабочего места оператора станка с программным управлением;</w:t>
            </w:r>
          </w:p>
        </w:tc>
      </w:tr>
      <w:tr w:rsidR="00E3428C" w:rsidRPr="009D2B10" w:rsidTr="00536672">
        <w:trPr>
          <w:trHeight w:val="57"/>
        </w:trPr>
        <w:tc>
          <w:tcPr>
            <w:tcW w:w="203" w:type="pct"/>
          </w:tcPr>
          <w:p w:rsidR="00E3428C" w:rsidRPr="009D2B10" w:rsidRDefault="00E3428C" w:rsidP="009D2B10">
            <w:pPr>
              <w:pStyle w:val="af"/>
              <w:autoSpaceDE w:val="0"/>
              <w:autoSpaceDN w:val="0"/>
              <w:adjustRightInd w:val="0"/>
              <w:spacing w:line="360" w:lineRule="auto"/>
              <w:ind w:left="0"/>
              <w:jc w:val="left"/>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lastRenderedPageBreak/>
              <w:t>2</w:t>
            </w:r>
          </w:p>
        </w:tc>
        <w:tc>
          <w:tcPr>
            <w:tcW w:w="1948" w:type="pct"/>
          </w:tcPr>
          <w:p w:rsidR="00E3428C" w:rsidRPr="009D2B10" w:rsidRDefault="00E3428C" w:rsidP="009D2B10">
            <w:pPr>
              <w:widowControl w:val="0"/>
              <w:autoSpaceDE w:val="0"/>
              <w:autoSpaceDN w:val="0"/>
              <w:adjustRightInd w:val="0"/>
              <w:spacing w:line="360" w:lineRule="auto"/>
              <w:contextualSpacing/>
              <w:rPr>
                <w:rStyle w:val="FontStyle48"/>
                <w:sz w:val="28"/>
                <w:szCs w:val="28"/>
              </w:rPr>
            </w:pPr>
            <w:r w:rsidRPr="009D2B10">
              <w:rPr>
                <w:rStyle w:val="FontStyle48"/>
                <w:sz w:val="28"/>
                <w:szCs w:val="28"/>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roofErr w:type="gramStart"/>
            <w:r w:rsidRPr="009D2B10">
              <w:rPr>
                <w:rStyle w:val="FontStyle48"/>
                <w:sz w:val="28"/>
                <w:szCs w:val="28"/>
              </w:rPr>
              <w:t>..</w:t>
            </w:r>
            <w:proofErr w:type="gramEnd"/>
          </w:p>
        </w:tc>
        <w:tc>
          <w:tcPr>
            <w:tcW w:w="2848" w:type="pct"/>
          </w:tcPr>
          <w:p w:rsidR="00E3428C" w:rsidRPr="009D2B10" w:rsidRDefault="00E3428C" w:rsidP="009D2B10">
            <w:pPr>
              <w:tabs>
                <w:tab w:val="left" w:pos="1635"/>
              </w:tabs>
              <w:spacing w:line="360" w:lineRule="auto"/>
              <w:contextualSpacing/>
              <w:jc w:val="left"/>
              <w:rPr>
                <w:sz w:val="28"/>
                <w:szCs w:val="28"/>
              </w:rPr>
            </w:pPr>
            <w:r w:rsidRPr="009D2B10">
              <w:rPr>
                <w:rStyle w:val="FontStyle12"/>
                <w:rFonts w:eastAsia="Bookman Old Style"/>
                <w:sz w:val="28"/>
                <w:szCs w:val="28"/>
              </w:rPr>
              <w:t xml:space="preserve">ПО 2 - </w:t>
            </w:r>
            <w:r w:rsidRPr="009D2B10">
              <w:rPr>
                <w:sz w:val="28"/>
                <w:szCs w:val="28"/>
              </w:rPr>
              <w:t xml:space="preserve">подготовка к использованию инструмента и оснастки для работы на металлорежущих станках с </w:t>
            </w:r>
            <w:proofErr w:type="gramStart"/>
            <w:r w:rsidRPr="009D2B10">
              <w:rPr>
                <w:sz w:val="28"/>
                <w:szCs w:val="28"/>
              </w:rPr>
              <w:t>программным</w:t>
            </w:r>
            <w:proofErr w:type="gramEnd"/>
          </w:p>
          <w:p w:rsidR="00E3428C" w:rsidRPr="009D2B10" w:rsidRDefault="00E3428C" w:rsidP="009D2B10">
            <w:pPr>
              <w:tabs>
                <w:tab w:val="left" w:pos="1635"/>
              </w:tabs>
              <w:spacing w:line="360" w:lineRule="auto"/>
              <w:contextualSpacing/>
              <w:jc w:val="left"/>
              <w:rPr>
                <w:sz w:val="28"/>
                <w:szCs w:val="28"/>
              </w:rPr>
            </w:pPr>
            <w:r w:rsidRPr="009D2B10">
              <w:rPr>
                <w:rStyle w:val="FontStyle12"/>
                <w:rFonts w:eastAsia="Bookman Old Style"/>
                <w:sz w:val="28"/>
                <w:szCs w:val="28"/>
              </w:rPr>
              <w:t xml:space="preserve">ПО 3 - </w:t>
            </w:r>
            <w:r w:rsidRPr="009D2B10">
              <w:rPr>
                <w:sz w:val="28"/>
                <w:szCs w:val="28"/>
              </w:rPr>
              <w:t>управлением, настройку станка в соответствии с заданием;</w:t>
            </w:r>
          </w:p>
        </w:tc>
      </w:tr>
      <w:tr w:rsidR="00E3428C" w:rsidRPr="009D2B10" w:rsidTr="00536672">
        <w:trPr>
          <w:trHeight w:val="57"/>
        </w:trPr>
        <w:tc>
          <w:tcPr>
            <w:tcW w:w="203" w:type="pct"/>
          </w:tcPr>
          <w:p w:rsidR="00E3428C" w:rsidRPr="009D2B10" w:rsidRDefault="00E3428C" w:rsidP="009D2B10">
            <w:pPr>
              <w:pStyle w:val="af"/>
              <w:autoSpaceDE w:val="0"/>
              <w:autoSpaceDN w:val="0"/>
              <w:adjustRightInd w:val="0"/>
              <w:spacing w:line="360" w:lineRule="auto"/>
              <w:ind w:left="0"/>
              <w:jc w:val="left"/>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3</w:t>
            </w:r>
          </w:p>
        </w:tc>
        <w:tc>
          <w:tcPr>
            <w:tcW w:w="1948" w:type="pct"/>
          </w:tcPr>
          <w:p w:rsidR="00E3428C" w:rsidRPr="009D2B10" w:rsidRDefault="00E3428C" w:rsidP="009D2B10">
            <w:pPr>
              <w:widowControl w:val="0"/>
              <w:autoSpaceDE w:val="0"/>
              <w:autoSpaceDN w:val="0"/>
              <w:adjustRightInd w:val="0"/>
              <w:spacing w:line="360" w:lineRule="auto"/>
              <w:contextualSpacing/>
              <w:rPr>
                <w:rStyle w:val="FontStyle48"/>
                <w:sz w:val="28"/>
                <w:szCs w:val="28"/>
              </w:rPr>
            </w:pPr>
            <w:r w:rsidRPr="009D2B10">
              <w:rPr>
                <w:rStyle w:val="FontStyle48"/>
                <w:sz w:val="28"/>
                <w:szCs w:val="28"/>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c>
          <w:tcPr>
            <w:tcW w:w="2848" w:type="pct"/>
          </w:tcPr>
          <w:p w:rsidR="00E3428C" w:rsidRPr="009D2B10" w:rsidRDefault="00E3428C" w:rsidP="009D2B10">
            <w:pPr>
              <w:tabs>
                <w:tab w:val="left" w:pos="1635"/>
              </w:tabs>
              <w:spacing w:line="360" w:lineRule="auto"/>
              <w:contextualSpacing/>
              <w:jc w:val="left"/>
              <w:rPr>
                <w:rFonts w:eastAsia="Calibri"/>
                <w:sz w:val="28"/>
                <w:szCs w:val="28"/>
                <w:lang w:eastAsia="en-US"/>
              </w:rPr>
            </w:pPr>
            <w:r w:rsidRPr="009D2B10">
              <w:rPr>
                <w:rStyle w:val="FontStyle12"/>
                <w:rFonts w:eastAsia="Bookman Old Style"/>
                <w:sz w:val="28"/>
                <w:szCs w:val="28"/>
              </w:rPr>
              <w:t xml:space="preserve">ПО 4 - </w:t>
            </w:r>
            <w:r w:rsidRPr="009D2B10">
              <w:rPr>
                <w:rFonts w:eastAsia="Calibri"/>
                <w:sz w:val="28"/>
                <w:szCs w:val="28"/>
                <w:lang w:eastAsia="en-US"/>
              </w:rPr>
              <w:t>перенос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tc>
      </w:tr>
      <w:tr w:rsidR="00E3428C" w:rsidRPr="009D2B10" w:rsidTr="00536672">
        <w:trPr>
          <w:trHeight w:val="57"/>
        </w:trPr>
        <w:tc>
          <w:tcPr>
            <w:tcW w:w="203" w:type="pct"/>
          </w:tcPr>
          <w:p w:rsidR="00E3428C" w:rsidRPr="009D2B10" w:rsidRDefault="00E3428C" w:rsidP="009D2B10">
            <w:pPr>
              <w:pStyle w:val="af"/>
              <w:autoSpaceDE w:val="0"/>
              <w:autoSpaceDN w:val="0"/>
              <w:adjustRightInd w:val="0"/>
              <w:spacing w:line="360" w:lineRule="auto"/>
              <w:ind w:left="0"/>
              <w:jc w:val="left"/>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4</w:t>
            </w:r>
          </w:p>
        </w:tc>
        <w:tc>
          <w:tcPr>
            <w:tcW w:w="1948" w:type="pct"/>
          </w:tcPr>
          <w:p w:rsidR="00E3428C" w:rsidRPr="009D2B10" w:rsidRDefault="00E3428C" w:rsidP="009D2B10">
            <w:pPr>
              <w:widowControl w:val="0"/>
              <w:autoSpaceDE w:val="0"/>
              <w:autoSpaceDN w:val="0"/>
              <w:adjustRightInd w:val="0"/>
              <w:spacing w:line="360" w:lineRule="auto"/>
              <w:contextualSpacing/>
              <w:rPr>
                <w:rStyle w:val="FontStyle48"/>
                <w:sz w:val="28"/>
                <w:szCs w:val="28"/>
              </w:rPr>
            </w:pPr>
            <w:r w:rsidRPr="009D2B10">
              <w:rPr>
                <w:rStyle w:val="FontStyle48"/>
                <w:sz w:val="28"/>
                <w:szCs w:val="28"/>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2848" w:type="pct"/>
          </w:tcPr>
          <w:p w:rsidR="00E3428C" w:rsidRPr="009D2B10" w:rsidRDefault="00E3428C" w:rsidP="009D2B10">
            <w:pPr>
              <w:tabs>
                <w:tab w:val="left" w:pos="1635"/>
              </w:tabs>
              <w:spacing w:line="360" w:lineRule="auto"/>
              <w:contextualSpacing/>
              <w:jc w:val="left"/>
              <w:rPr>
                <w:rFonts w:eastAsia="Calibri"/>
                <w:sz w:val="28"/>
                <w:szCs w:val="28"/>
                <w:lang w:eastAsia="en-US"/>
              </w:rPr>
            </w:pPr>
            <w:r w:rsidRPr="009D2B10">
              <w:rPr>
                <w:rStyle w:val="FontStyle12"/>
                <w:rFonts w:eastAsia="Bookman Old Style"/>
                <w:sz w:val="28"/>
                <w:szCs w:val="28"/>
              </w:rPr>
              <w:t xml:space="preserve">ПО 5 - </w:t>
            </w:r>
            <w:r w:rsidRPr="009D2B10">
              <w:rPr>
                <w:rFonts w:eastAsia="Calibri"/>
                <w:sz w:val="28"/>
                <w:szCs w:val="28"/>
                <w:lang w:eastAsia="en-US"/>
              </w:rPr>
              <w:t>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r>
    </w:tbl>
    <w:p w:rsidR="00E3428C" w:rsidRDefault="00E3428C" w:rsidP="009D2B1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szCs w:val="28"/>
          <w:lang w:eastAsia="en-US"/>
        </w:rPr>
      </w:pPr>
    </w:p>
    <w:p w:rsidR="009D2B10" w:rsidRPr="009D2B10" w:rsidRDefault="009D2B10" w:rsidP="009D2B1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szCs w:val="28"/>
          <w:lang w:eastAsia="en-US"/>
        </w:rPr>
      </w:pPr>
    </w:p>
    <w:p w:rsidR="00E3428C" w:rsidRPr="009D2B10" w:rsidRDefault="00E3428C" w:rsidP="009D2B1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szCs w:val="28"/>
          <w:lang w:eastAsia="en-US"/>
        </w:rPr>
      </w:pPr>
      <w:r w:rsidRPr="009D2B10">
        <w:rPr>
          <w:sz w:val="28"/>
          <w:szCs w:val="28"/>
          <w:lang w:eastAsia="en-US"/>
        </w:rPr>
        <w:lastRenderedPageBreak/>
        <w:t>В результате прохождения производственной практики</w:t>
      </w:r>
      <w:r w:rsidRPr="009D2B10">
        <w:rPr>
          <w:rFonts w:eastAsiaTheme="minorHAnsi"/>
          <w:b/>
          <w:caps/>
          <w:sz w:val="28"/>
          <w:szCs w:val="28"/>
          <w:lang w:eastAsia="en-US"/>
        </w:rPr>
        <w:t xml:space="preserve"> </w:t>
      </w:r>
      <w:r w:rsidRPr="009D2B10">
        <w:rPr>
          <w:rFonts w:eastAsiaTheme="minorHAnsi"/>
          <w:b/>
          <w:sz w:val="28"/>
          <w:szCs w:val="28"/>
          <w:lang w:eastAsia="en-US"/>
        </w:rPr>
        <w:t>ПП 03 по профессии «Оператор станков с программным управлением»</w:t>
      </w:r>
      <w:r w:rsidRPr="009D2B10">
        <w:rPr>
          <w:sz w:val="28"/>
          <w:szCs w:val="28"/>
          <w:lang w:eastAsia="en-US"/>
        </w:rPr>
        <w:t xml:space="preserve"> в соответствии с требованиями к освоению ФГОС СПО по специальности </w:t>
      </w:r>
      <w:r w:rsidRPr="009D2B10">
        <w:rPr>
          <w:rFonts w:eastAsia="Calibri"/>
          <w:b/>
          <w:sz w:val="28"/>
          <w:szCs w:val="28"/>
          <w:lang w:eastAsia="en-US"/>
        </w:rPr>
        <w:t xml:space="preserve">15.01.32 Оператор станков с программным управлением </w:t>
      </w:r>
      <w:r w:rsidRPr="009D2B10">
        <w:rPr>
          <w:sz w:val="28"/>
          <w:szCs w:val="28"/>
          <w:lang w:eastAsia="en-US"/>
        </w:rPr>
        <w:t>создаются условия для формирования общих и профессиональных компетенций:</w:t>
      </w:r>
    </w:p>
    <w:p w:rsidR="00E3428C" w:rsidRPr="009D2B10" w:rsidRDefault="00E3428C"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rFonts w:eastAsiaTheme="minorHAnsi"/>
          <w:b/>
          <w:color w:val="000000" w:themeColor="text1"/>
          <w:sz w:val="28"/>
          <w:szCs w:val="28"/>
          <w:lang w:eastAsia="en-US"/>
        </w:rPr>
      </w:pPr>
    </w:p>
    <w:tbl>
      <w:tblPr>
        <w:tblW w:w="10206" w:type="dxa"/>
        <w:tblInd w:w="108" w:type="dxa"/>
        <w:tblLook w:val="0000"/>
      </w:tblPr>
      <w:tblGrid>
        <w:gridCol w:w="993"/>
        <w:gridCol w:w="9213"/>
      </w:tblGrid>
      <w:tr w:rsidR="00E3428C" w:rsidRPr="009D2B10" w:rsidTr="00536672">
        <w:trPr>
          <w:trHeight w:val="20"/>
        </w:trPr>
        <w:tc>
          <w:tcPr>
            <w:tcW w:w="993" w:type="dxa"/>
            <w:tcBorders>
              <w:top w:val="single" w:sz="12" w:space="0" w:color="000000"/>
              <w:left w:val="single" w:sz="12" w:space="0" w:color="000000"/>
              <w:bottom w:val="single" w:sz="12"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Код</w:t>
            </w:r>
          </w:p>
        </w:tc>
        <w:tc>
          <w:tcPr>
            <w:tcW w:w="9213" w:type="dxa"/>
            <w:tcBorders>
              <w:top w:val="single" w:sz="12" w:space="0" w:color="000000"/>
              <w:left w:val="single" w:sz="4" w:space="0" w:color="000000"/>
              <w:bottom w:val="single" w:sz="12" w:space="0" w:color="000000"/>
              <w:right w:val="single" w:sz="12"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rFonts w:eastAsiaTheme="minorHAnsi"/>
                <w:sz w:val="28"/>
                <w:szCs w:val="28"/>
                <w:lang w:eastAsia="en-US"/>
              </w:rPr>
              <w:t>Наименование результата обучения освоения практики</w:t>
            </w:r>
          </w:p>
        </w:tc>
      </w:tr>
      <w:tr w:rsidR="00E3428C" w:rsidRPr="009D2B10" w:rsidTr="00536672">
        <w:trPr>
          <w:trHeight w:val="20"/>
        </w:trPr>
        <w:tc>
          <w:tcPr>
            <w:tcW w:w="993" w:type="dxa"/>
            <w:tcBorders>
              <w:top w:val="single" w:sz="12" w:space="0" w:color="000000"/>
              <w:left w:val="single" w:sz="12" w:space="0" w:color="000000"/>
              <w:bottom w:val="single" w:sz="4" w:space="0" w:color="000000"/>
              <w:right w:val="single" w:sz="4" w:space="0" w:color="000000"/>
            </w:tcBorders>
            <w:vAlign w:val="center"/>
          </w:tcPr>
          <w:p w:rsidR="00E3428C" w:rsidRPr="009D2B10" w:rsidRDefault="00E3428C" w:rsidP="009D2B10">
            <w:pPr>
              <w:pStyle w:val="af"/>
              <w:spacing w:line="360" w:lineRule="auto"/>
              <w:ind w:left="0"/>
              <w:jc w:val="center"/>
              <w:rPr>
                <w:rFonts w:ascii="Times New Roman" w:hAnsi="Times New Roman" w:cs="Times New Roman"/>
                <w:sz w:val="28"/>
                <w:szCs w:val="28"/>
              </w:rPr>
            </w:pPr>
            <w:r w:rsidRPr="009D2B10">
              <w:rPr>
                <w:rFonts w:ascii="Times New Roman" w:hAnsi="Times New Roman" w:cs="Times New Roman"/>
                <w:sz w:val="28"/>
                <w:szCs w:val="28"/>
              </w:rPr>
              <w:t>ПК 3.1</w:t>
            </w:r>
          </w:p>
        </w:tc>
        <w:tc>
          <w:tcPr>
            <w:tcW w:w="9213" w:type="dxa"/>
            <w:tcBorders>
              <w:top w:val="single" w:sz="12" w:space="0" w:color="000000"/>
              <w:left w:val="single" w:sz="4" w:space="0" w:color="000000"/>
              <w:bottom w:val="single" w:sz="4" w:space="0" w:color="000000"/>
              <w:right w:val="single" w:sz="12" w:space="0" w:color="000000"/>
            </w:tcBorders>
          </w:tcPr>
          <w:p w:rsidR="00E3428C" w:rsidRPr="009D2B10" w:rsidRDefault="00E3428C" w:rsidP="009D2B10">
            <w:pPr>
              <w:pStyle w:val="2"/>
              <w:spacing w:before="0" w:line="360" w:lineRule="auto"/>
              <w:jc w:val="both"/>
              <w:rPr>
                <w:rStyle w:val="afb"/>
                <w:rFonts w:ascii="Times New Roman" w:hAnsi="Times New Roman" w:cs="Times New Roman"/>
                <w:b w:val="0"/>
                <w:i w:val="0"/>
                <w:color w:val="auto"/>
                <w:sz w:val="28"/>
                <w:szCs w:val="28"/>
              </w:rPr>
            </w:pPr>
            <w:r w:rsidRPr="009D2B10">
              <w:rPr>
                <w:rStyle w:val="FontStyle48"/>
                <w:b w:val="0"/>
                <w:color w:val="auto"/>
                <w:sz w:val="28"/>
                <w:szCs w:val="28"/>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pStyle w:val="af"/>
              <w:spacing w:line="360" w:lineRule="auto"/>
              <w:ind w:left="0"/>
              <w:jc w:val="center"/>
              <w:rPr>
                <w:rFonts w:ascii="Times New Roman" w:hAnsi="Times New Roman" w:cs="Times New Roman"/>
                <w:sz w:val="28"/>
                <w:szCs w:val="28"/>
              </w:rPr>
            </w:pPr>
            <w:r w:rsidRPr="009D2B10">
              <w:rPr>
                <w:rFonts w:ascii="Times New Roman" w:hAnsi="Times New Roman" w:cs="Times New Roman"/>
                <w:sz w:val="28"/>
                <w:szCs w:val="28"/>
              </w:rPr>
              <w:t>ПК 3.2</w:t>
            </w:r>
          </w:p>
        </w:tc>
        <w:tc>
          <w:tcPr>
            <w:tcW w:w="9213" w:type="dxa"/>
            <w:tcBorders>
              <w:top w:val="single" w:sz="4" w:space="0" w:color="000000"/>
              <w:left w:val="single" w:sz="4" w:space="0" w:color="000000"/>
              <w:bottom w:val="single" w:sz="4" w:space="0" w:color="000000"/>
              <w:right w:val="single" w:sz="12" w:space="0" w:color="000000"/>
            </w:tcBorders>
          </w:tcPr>
          <w:p w:rsidR="00E3428C" w:rsidRPr="009D2B10" w:rsidRDefault="00E3428C" w:rsidP="009D2B10">
            <w:pPr>
              <w:pStyle w:val="Style16"/>
              <w:widowControl/>
              <w:spacing w:line="360" w:lineRule="auto"/>
              <w:ind w:firstLine="0"/>
              <w:rPr>
                <w:rStyle w:val="afb"/>
                <w:i w:val="0"/>
                <w:sz w:val="28"/>
                <w:szCs w:val="28"/>
              </w:rPr>
            </w:pPr>
            <w:r w:rsidRPr="009D2B10">
              <w:rPr>
                <w:rStyle w:val="FontStyle48"/>
                <w:sz w:val="28"/>
                <w:szCs w:val="28"/>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pStyle w:val="af"/>
              <w:spacing w:line="360" w:lineRule="auto"/>
              <w:ind w:left="0"/>
              <w:jc w:val="center"/>
              <w:rPr>
                <w:rFonts w:ascii="Times New Roman" w:hAnsi="Times New Roman" w:cs="Times New Roman"/>
                <w:sz w:val="28"/>
                <w:szCs w:val="28"/>
              </w:rPr>
            </w:pPr>
            <w:r w:rsidRPr="009D2B10">
              <w:rPr>
                <w:rFonts w:ascii="Times New Roman" w:hAnsi="Times New Roman" w:cs="Times New Roman"/>
                <w:sz w:val="28"/>
                <w:szCs w:val="28"/>
              </w:rPr>
              <w:t>ПК 3.3</w:t>
            </w:r>
          </w:p>
        </w:tc>
        <w:tc>
          <w:tcPr>
            <w:tcW w:w="9213" w:type="dxa"/>
            <w:tcBorders>
              <w:top w:val="single" w:sz="4" w:space="0" w:color="000000"/>
              <w:left w:val="single" w:sz="4" w:space="0" w:color="000000"/>
              <w:bottom w:val="single" w:sz="4" w:space="0" w:color="000000"/>
              <w:right w:val="single" w:sz="12" w:space="0" w:color="000000"/>
            </w:tcBorders>
          </w:tcPr>
          <w:p w:rsidR="00E3428C" w:rsidRPr="009D2B10" w:rsidRDefault="00E3428C" w:rsidP="009D2B10">
            <w:pPr>
              <w:pStyle w:val="2"/>
              <w:spacing w:before="0" w:line="360" w:lineRule="auto"/>
              <w:jc w:val="both"/>
              <w:rPr>
                <w:rStyle w:val="afb"/>
                <w:rFonts w:ascii="Times New Roman" w:hAnsi="Times New Roman" w:cs="Times New Roman"/>
                <w:b w:val="0"/>
                <w:i w:val="0"/>
                <w:color w:val="auto"/>
                <w:sz w:val="28"/>
                <w:szCs w:val="28"/>
              </w:rPr>
            </w:pPr>
            <w:r w:rsidRPr="009D2B10">
              <w:rPr>
                <w:rStyle w:val="FontStyle48"/>
                <w:b w:val="0"/>
                <w:color w:val="auto"/>
                <w:sz w:val="28"/>
                <w:szCs w:val="28"/>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pStyle w:val="af"/>
              <w:spacing w:line="360" w:lineRule="auto"/>
              <w:ind w:left="0"/>
              <w:jc w:val="center"/>
              <w:rPr>
                <w:rFonts w:ascii="Times New Roman" w:hAnsi="Times New Roman" w:cs="Times New Roman"/>
                <w:sz w:val="28"/>
                <w:szCs w:val="28"/>
              </w:rPr>
            </w:pPr>
            <w:r w:rsidRPr="009D2B10">
              <w:rPr>
                <w:rFonts w:ascii="Times New Roman" w:hAnsi="Times New Roman" w:cs="Times New Roman"/>
                <w:sz w:val="28"/>
                <w:szCs w:val="28"/>
              </w:rPr>
              <w:t>ПК 3.4</w:t>
            </w:r>
          </w:p>
        </w:tc>
        <w:tc>
          <w:tcPr>
            <w:tcW w:w="9213" w:type="dxa"/>
            <w:tcBorders>
              <w:top w:val="single" w:sz="4" w:space="0" w:color="000000"/>
              <w:left w:val="single" w:sz="4" w:space="0" w:color="000000"/>
              <w:bottom w:val="single" w:sz="4" w:space="0" w:color="000000"/>
              <w:right w:val="single" w:sz="12" w:space="0" w:color="000000"/>
            </w:tcBorders>
          </w:tcPr>
          <w:p w:rsidR="00E3428C" w:rsidRPr="009D2B10" w:rsidRDefault="00E3428C" w:rsidP="009D2B10">
            <w:pPr>
              <w:pStyle w:val="2"/>
              <w:spacing w:before="0" w:line="360" w:lineRule="auto"/>
              <w:jc w:val="both"/>
              <w:rPr>
                <w:rStyle w:val="afb"/>
                <w:rFonts w:ascii="Times New Roman" w:hAnsi="Times New Roman" w:cs="Times New Roman"/>
                <w:b w:val="0"/>
                <w:i w:val="0"/>
                <w:color w:val="auto"/>
                <w:sz w:val="28"/>
                <w:szCs w:val="28"/>
              </w:rPr>
            </w:pPr>
            <w:r w:rsidRPr="009D2B10">
              <w:rPr>
                <w:rStyle w:val="FontStyle48"/>
                <w:b w:val="0"/>
                <w:color w:val="auto"/>
                <w:sz w:val="28"/>
                <w:szCs w:val="28"/>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1.</w:t>
            </w:r>
          </w:p>
        </w:tc>
        <w:tc>
          <w:tcPr>
            <w:tcW w:w="9213" w:type="dxa"/>
            <w:tcBorders>
              <w:top w:val="single" w:sz="4" w:space="0" w:color="000000"/>
              <w:left w:val="single" w:sz="4" w:space="0" w:color="000000"/>
              <w:bottom w:val="single" w:sz="4" w:space="0" w:color="000000"/>
              <w:right w:val="single" w:sz="12" w:space="0" w:color="000000"/>
            </w:tcBorders>
            <w:vAlign w:val="center"/>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Выбирать способы решения задач профессиональной деятельности, применительно к различным контекстам</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2.</w:t>
            </w:r>
          </w:p>
        </w:tc>
        <w:tc>
          <w:tcPr>
            <w:tcW w:w="9213" w:type="dxa"/>
            <w:tcBorders>
              <w:top w:val="single" w:sz="4" w:space="0" w:color="000000"/>
              <w:left w:val="single" w:sz="4" w:space="0" w:color="000000"/>
              <w:bottom w:val="single" w:sz="4" w:space="0" w:color="000000"/>
              <w:right w:val="single" w:sz="12" w:space="0" w:color="000000"/>
            </w:tcBorders>
            <w:vAlign w:val="center"/>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3.</w:t>
            </w:r>
          </w:p>
        </w:tc>
        <w:tc>
          <w:tcPr>
            <w:tcW w:w="9213" w:type="dxa"/>
            <w:tcBorders>
              <w:top w:val="single" w:sz="4" w:space="0" w:color="000000"/>
              <w:left w:val="single" w:sz="4" w:space="0" w:color="000000"/>
              <w:bottom w:val="single" w:sz="4" w:space="0" w:color="000000"/>
              <w:right w:val="single" w:sz="12" w:space="0" w:color="000000"/>
            </w:tcBorders>
            <w:vAlign w:val="center"/>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Планировать и реализовывать собственное профессиональное и личностное развитие</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4.</w:t>
            </w:r>
          </w:p>
        </w:tc>
        <w:tc>
          <w:tcPr>
            <w:tcW w:w="9213" w:type="dxa"/>
            <w:tcBorders>
              <w:top w:val="single" w:sz="4" w:space="0" w:color="000000"/>
              <w:left w:val="single" w:sz="4" w:space="0" w:color="000000"/>
              <w:bottom w:val="single" w:sz="4" w:space="0" w:color="000000"/>
              <w:right w:val="single" w:sz="12" w:space="0" w:color="000000"/>
            </w:tcBorders>
            <w:vAlign w:val="center"/>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 xml:space="preserve">Работать в коллективе и команде, эффективно взаимодействовать с </w:t>
            </w:r>
            <w:r w:rsidRPr="009D2B10">
              <w:rPr>
                <w:rFonts w:ascii="Times New Roman" w:hAnsi="Times New Roman" w:cs="Times New Roman"/>
                <w:b w:val="0"/>
                <w:color w:val="auto"/>
                <w:sz w:val="28"/>
                <w:szCs w:val="28"/>
              </w:rPr>
              <w:lastRenderedPageBreak/>
              <w:t>коллегами, руководством, клиентами</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lastRenderedPageBreak/>
              <w:t>ОК 5.</w:t>
            </w:r>
          </w:p>
        </w:tc>
        <w:tc>
          <w:tcPr>
            <w:tcW w:w="9213" w:type="dxa"/>
            <w:tcBorders>
              <w:top w:val="single" w:sz="4" w:space="0" w:color="000000"/>
              <w:left w:val="single" w:sz="4" w:space="0" w:color="000000"/>
              <w:bottom w:val="single" w:sz="4" w:space="0" w:color="000000"/>
              <w:right w:val="single" w:sz="12" w:space="0" w:color="000000"/>
            </w:tcBorders>
            <w:vAlign w:val="center"/>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6.</w:t>
            </w:r>
          </w:p>
        </w:tc>
        <w:tc>
          <w:tcPr>
            <w:tcW w:w="9213" w:type="dxa"/>
            <w:tcBorders>
              <w:top w:val="single" w:sz="4" w:space="0" w:color="000000"/>
              <w:left w:val="single" w:sz="4" w:space="0" w:color="000000"/>
              <w:bottom w:val="single" w:sz="4" w:space="0" w:color="000000"/>
              <w:right w:val="single" w:sz="12" w:space="0" w:color="000000"/>
            </w:tcBorders>
            <w:vAlign w:val="center"/>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7.</w:t>
            </w:r>
          </w:p>
        </w:tc>
        <w:tc>
          <w:tcPr>
            <w:tcW w:w="9213" w:type="dxa"/>
            <w:tcBorders>
              <w:top w:val="single" w:sz="4" w:space="0" w:color="000000"/>
              <w:left w:val="single" w:sz="4" w:space="0" w:color="000000"/>
              <w:bottom w:val="single" w:sz="4" w:space="0" w:color="000000"/>
              <w:right w:val="single" w:sz="12" w:space="0" w:color="000000"/>
            </w:tcBorders>
            <w:vAlign w:val="center"/>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Содействовать сохранению окружающей среды, ресурсосбережению, эффективно действовать в чрезвычайных ситуациях</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8</w:t>
            </w:r>
          </w:p>
        </w:tc>
        <w:tc>
          <w:tcPr>
            <w:tcW w:w="9213" w:type="dxa"/>
            <w:tcBorders>
              <w:top w:val="single" w:sz="4" w:space="0" w:color="000000"/>
              <w:left w:val="single" w:sz="4" w:space="0" w:color="000000"/>
              <w:bottom w:val="single" w:sz="4" w:space="0" w:color="000000"/>
              <w:right w:val="single" w:sz="12" w:space="0" w:color="000000"/>
            </w:tcBorders>
            <w:vAlign w:val="center"/>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9</w:t>
            </w:r>
          </w:p>
        </w:tc>
        <w:tc>
          <w:tcPr>
            <w:tcW w:w="9213" w:type="dxa"/>
            <w:tcBorders>
              <w:top w:val="single" w:sz="4" w:space="0" w:color="000000"/>
              <w:left w:val="single" w:sz="4" w:space="0" w:color="000000"/>
              <w:bottom w:val="single" w:sz="4" w:space="0" w:color="000000"/>
              <w:right w:val="single" w:sz="12" w:space="0" w:color="000000"/>
            </w:tcBorders>
          </w:tcPr>
          <w:p w:rsidR="00E3428C" w:rsidRPr="009D2B10" w:rsidRDefault="00E3428C" w:rsidP="009D2B10">
            <w:pPr>
              <w:pStyle w:val="2"/>
              <w:spacing w:before="0" w:line="360" w:lineRule="auto"/>
              <w:jc w:val="both"/>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Использовать информационные технологии в профессиональной деятельности</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10</w:t>
            </w:r>
          </w:p>
        </w:tc>
        <w:tc>
          <w:tcPr>
            <w:tcW w:w="9213" w:type="dxa"/>
            <w:tcBorders>
              <w:top w:val="single" w:sz="4" w:space="0" w:color="000000"/>
              <w:left w:val="single" w:sz="4" w:space="0" w:color="000000"/>
              <w:bottom w:val="single" w:sz="4" w:space="0" w:color="000000"/>
              <w:right w:val="single" w:sz="12" w:space="0" w:color="000000"/>
            </w:tcBorders>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Пользоваться профессиональной документацией на государственном и иностранном языке</w:t>
            </w:r>
          </w:p>
        </w:tc>
      </w:tr>
      <w:tr w:rsidR="00E3428C" w:rsidRPr="009D2B10" w:rsidTr="00536672">
        <w:trPr>
          <w:trHeight w:val="20"/>
        </w:trPr>
        <w:tc>
          <w:tcPr>
            <w:tcW w:w="993" w:type="dxa"/>
            <w:tcBorders>
              <w:top w:val="single" w:sz="4" w:space="0" w:color="000000"/>
              <w:left w:val="single" w:sz="12" w:space="0" w:color="000000"/>
              <w:bottom w:val="single" w:sz="4" w:space="0" w:color="000000"/>
              <w:right w:val="single" w:sz="4" w:space="0" w:color="000000"/>
            </w:tcBorders>
            <w:vAlign w:val="center"/>
          </w:tcPr>
          <w:p w:rsidR="00E3428C" w:rsidRPr="009D2B10" w:rsidRDefault="00E3428C" w:rsidP="009D2B10">
            <w:pPr>
              <w:autoSpaceDE w:val="0"/>
              <w:autoSpaceDN w:val="0"/>
              <w:adjustRightInd w:val="0"/>
              <w:spacing w:line="360" w:lineRule="auto"/>
              <w:contextualSpacing/>
              <w:jc w:val="center"/>
              <w:rPr>
                <w:sz w:val="28"/>
                <w:szCs w:val="28"/>
              </w:rPr>
            </w:pPr>
            <w:r w:rsidRPr="009D2B10">
              <w:rPr>
                <w:sz w:val="28"/>
                <w:szCs w:val="28"/>
              </w:rPr>
              <w:t>ОК 11</w:t>
            </w:r>
          </w:p>
        </w:tc>
        <w:tc>
          <w:tcPr>
            <w:tcW w:w="9213" w:type="dxa"/>
            <w:tcBorders>
              <w:top w:val="single" w:sz="4" w:space="0" w:color="000000"/>
              <w:left w:val="single" w:sz="4" w:space="0" w:color="000000"/>
              <w:bottom w:val="single" w:sz="4" w:space="0" w:color="000000"/>
              <w:right w:val="single" w:sz="12" w:space="0" w:color="000000"/>
            </w:tcBorders>
          </w:tcPr>
          <w:p w:rsidR="00E3428C" w:rsidRPr="009D2B10" w:rsidRDefault="00E3428C" w:rsidP="009D2B10">
            <w:pPr>
              <w:pStyle w:val="2"/>
              <w:spacing w:before="0" w:line="360" w:lineRule="auto"/>
              <w:jc w:val="both"/>
              <w:rPr>
                <w:rStyle w:val="afb"/>
                <w:rFonts w:ascii="Times New Roman" w:hAnsi="Times New Roman" w:cs="Times New Roman"/>
                <w:b w:val="0"/>
                <w:i w:val="0"/>
                <w:color w:val="auto"/>
                <w:sz w:val="28"/>
                <w:szCs w:val="28"/>
              </w:rPr>
            </w:pPr>
            <w:r w:rsidRPr="009D2B10">
              <w:rPr>
                <w:rFonts w:ascii="Times New Roman" w:hAnsi="Times New Roman" w:cs="Times New Roman"/>
                <w:b w:val="0"/>
                <w:color w:val="auto"/>
                <w:sz w:val="28"/>
                <w:szCs w:val="28"/>
              </w:rPr>
              <w:t>Планировать предпринимательскую деятельность в профессиональной сфере</w:t>
            </w:r>
          </w:p>
        </w:tc>
      </w:tr>
    </w:tbl>
    <w:p w:rsidR="00E3428C" w:rsidRPr="009D2B10" w:rsidRDefault="00E3428C" w:rsidP="009D2B10">
      <w:pPr>
        <w:spacing w:line="360" w:lineRule="auto"/>
        <w:ind w:firstLine="709"/>
        <w:jc w:val="both"/>
        <w:rPr>
          <w:b/>
          <w:sz w:val="28"/>
          <w:szCs w:val="28"/>
        </w:rPr>
      </w:pPr>
    </w:p>
    <w:p w:rsidR="00E3428C" w:rsidRPr="009D2B10" w:rsidRDefault="00E3428C" w:rsidP="009D2B10">
      <w:pPr>
        <w:spacing w:line="360" w:lineRule="auto"/>
        <w:ind w:firstLine="709"/>
        <w:jc w:val="both"/>
        <w:rPr>
          <w:b/>
          <w:sz w:val="28"/>
          <w:szCs w:val="28"/>
        </w:rPr>
      </w:pPr>
      <w:r w:rsidRPr="009D2B10">
        <w:rPr>
          <w:b/>
          <w:sz w:val="28"/>
          <w:szCs w:val="28"/>
        </w:rPr>
        <w:t xml:space="preserve">1.3. Количество часов на освоение программы ПП 03 производственной практики: </w:t>
      </w:r>
      <w:r w:rsidRPr="009D2B10">
        <w:rPr>
          <w:sz w:val="28"/>
          <w:szCs w:val="28"/>
        </w:rPr>
        <w:t xml:space="preserve">всего – </w:t>
      </w:r>
      <w:r w:rsidRPr="009D2B10">
        <w:rPr>
          <w:sz w:val="28"/>
          <w:szCs w:val="28"/>
          <w:u w:val="single"/>
        </w:rPr>
        <w:t xml:space="preserve">144 </w:t>
      </w:r>
      <w:r w:rsidRPr="009D2B10">
        <w:rPr>
          <w:sz w:val="28"/>
          <w:szCs w:val="28"/>
        </w:rPr>
        <w:t>часов.</w:t>
      </w:r>
      <w:r w:rsidRPr="009D2B10">
        <w:rPr>
          <w:b/>
          <w:sz w:val="28"/>
          <w:szCs w:val="28"/>
        </w:rPr>
        <w:br w:type="page"/>
      </w:r>
    </w:p>
    <w:p w:rsidR="00A27043" w:rsidRDefault="00A27043" w:rsidP="00A27043">
      <w:pPr>
        <w:spacing w:line="276" w:lineRule="auto"/>
        <w:ind w:firstLine="709"/>
        <w:jc w:val="both"/>
        <w:rPr>
          <w:b/>
          <w:caps/>
          <w:sz w:val="28"/>
          <w:szCs w:val="28"/>
        </w:rPr>
        <w:sectPr w:rsidR="00A27043" w:rsidSect="00E3428C">
          <w:footerReference w:type="default" r:id="rId12"/>
          <w:pgSz w:w="11906" w:h="16838"/>
          <w:pgMar w:top="567" w:right="849" w:bottom="567" w:left="1134" w:header="709" w:footer="709" w:gutter="0"/>
          <w:cols w:space="708"/>
          <w:docGrid w:linePitch="360"/>
        </w:sectPr>
      </w:pPr>
    </w:p>
    <w:p w:rsidR="00E3428C" w:rsidRPr="00A27043" w:rsidRDefault="00E3428C" w:rsidP="00E3428C">
      <w:pPr>
        <w:pStyle w:val="af"/>
        <w:spacing w:line="240" w:lineRule="auto"/>
        <w:ind w:left="284"/>
        <w:rPr>
          <w:rFonts w:ascii="Times New Roman" w:hAnsi="Times New Roman" w:cs="Times New Roman"/>
          <w:b/>
          <w:caps/>
          <w:sz w:val="28"/>
          <w:szCs w:val="28"/>
        </w:rPr>
      </w:pPr>
      <w:r w:rsidRPr="00A27043">
        <w:rPr>
          <w:rFonts w:ascii="Times New Roman" w:hAnsi="Times New Roman" w:cs="Times New Roman"/>
          <w:b/>
          <w:caps/>
          <w:sz w:val="28"/>
          <w:szCs w:val="28"/>
        </w:rPr>
        <w:lastRenderedPageBreak/>
        <w:t xml:space="preserve">2. Структура и содержание </w:t>
      </w:r>
      <w:r w:rsidRPr="00A27043">
        <w:rPr>
          <w:rFonts w:ascii="Times New Roman" w:hAnsi="Times New Roman" w:cs="Times New Roman"/>
          <w:b/>
          <w:sz w:val="28"/>
          <w:szCs w:val="28"/>
        </w:rPr>
        <w:t>ПРОИЗВОДСТВЕННОЙ ПРАКТИКИ</w:t>
      </w:r>
    </w:p>
    <w:p w:rsidR="00E3428C" w:rsidRPr="00A27043" w:rsidRDefault="00E3428C" w:rsidP="00E3428C">
      <w:pPr>
        <w:pStyle w:val="af"/>
        <w:spacing w:line="240" w:lineRule="auto"/>
        <w:ind w:left="0"/>
        <w:rPr>
          <w:rFonts w:ascii="Times New Roman" w:hAnsi="Times New Roman"/>
          <w:b/>
          <w:sz w:val="28"/>
          <w:szCs w:val="28"/>
        </w:rPr>
      </w:pPr>
    </w:p>
    <w:p w:rsidR="00E3428C" w:rsidRPr="00A27043" w:rsidRDefault="00E3428C" w:rsidP="00E3428C">
      <w:pPr>
        <w:pStyle w:val="af"/>
        <w:spacing w:line="240" w:lineRule="auto"/>
        <w:ind w:left="284"/>
        <w:rPr>
          <w:rFonts w:ascii="Times New Roman" w:hAnsi="Times New Roman"/>
          <w:b/>
          <w:sz w:val="28"/>
          <w:szCs w:val="28"/>
        </w:rPr>
      </w:pPr>
      <w:r w:rsidRPr="00A27043">
        <w:rPr>
          <w:rFonts w:ascii="Times New Roman" w:hAnsi="Times New Roman"/>
          <w:b/>
          <w:sz w:val="28"/>
          <w:szCs w:val="28"/>
        </w:rPr>
        <w:t>2.1. Тематический план производственной практики</w:t>
      </w:r>
    </w:p>
    <w:p w:rsidR="00E3428C" w:rsidRPr="00A27043" w:rsidRDefault="00E3428C" w:rsidP="00E3428C">
      <w:pPr>
        <w:pStyle w:val="af"/>
        <w:spacing w:line="240" w:lineRule="auto"/>
        <w:ind w:left="0"/>
        <w:rPr>
          <w:rFonts w:ascii="Times New Roman" w:hAnsi="Times New Roman"/>
          <w:b/>
          <w:sz w:val="28"/>
          <w:szCs w:val="28"/>
        </w:rPr>
      </w:pPr>
    </w:p>
    <w:tbl>
      <w:tblPr>
        <w:tblW w:w="15359" w:type="dxa"/>
        <w:jc w:val="center"/>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1"/>
        <w:gridCol w:w="9458"/>
        <w:gridCol w:w="2490"/>
      </w:tblGrid>
      <w:tr w:rsidR="00E3428C" w:rsidRPr="00A27043" w:rsidTr="00536672">
        <w:trPr>
          <w:trHeight w:val="322"/>
          <w:jc w:val="center"/>
        </w:trPr>
        <w:tc>
          <w:tcPr>
            <w:tcW w:w="3411" w:type="dxa"/>
            <w:vMerge w:val="restart"/>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Коды профессиональных компетенций</w:t>
            </w:r>
          </w:p>
        </w:tc>
        <w:tc>
          <w:tcPr>
            <w:tcW w:w="9458" w:type="dxa"/>
            <w:vMerge w:val="restart"/>
          </w:tcPr>
          <w:p w:rsidR="00E3428C" w:rsidRPr="00A27043" w:rsidRDefault="00E3428C" w:rsidP="00536672">
            <w:pPr>
              <w:pStyle w:val="af"/>
              <w:spacing w:after="0" w:line="240" w:lineRule="auto"/>
              <w:ind w:left="0" w:firstLine="136"/>
              <w:jc w:val="center"/>
              <w:rPr>
                <w:rFonts w:ascii="Times New Roman" w:hAnsi="Times New Roman"/>
                <w:b/>
                <w:sz w:val="28"/>
                <w:szCs w:val="28"/>
              </w:rPr>
            </w:pPr>
            <w:r w:rsidRPr="00A27043">
              <w:rPr>
                <w:rFonts w:ascii="Times New Roman" w:hAnsi="Times New Roman"/>
                <w:b/>
                <w:sz w:val="28"/>
                <w:szCs w:val="28"/>
              </w:rPr>
              <w:t>Наименование разделов  производственной практики</w:t>
            </w:r>
          </w:p>
        </w:tc>
        <w:tc>
          <w:tcPr>
            <w:tcW w:w="2490" w:type="dxa"/>
            <w:vMerge w:val="restart"/>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Всего часов</w:t>
            </w:r>
          </w:p>
          <w:p w:rsidR="00E3428C" w:rsidRPr="00A27043" w:rsidRDefault="00E3428C" w:rsidP="00536672">
            <w:pPr>
              <w:pStyle w:val="af"/>
              <w:spacing w:after="0" w:line="240" w:lineRule="auto"/>
              <w:ind w:left="0"/>
              <w:jc w:val="center"/>
              <w:rPr>
                <w:rFonts w:ascii="Times New Roman" w:hAnsi="Times New Roman"/>
                <w:i/>
                <w:sz w:val="28"/>
                <w:szCs w:val="28"/>
              </w:rPr>
            </w:pPr>
          </w:p>
        </w:tc>
      </w:tr>
      <w:tr w:rsidR="00E3428C" w:rsidRPr="00A27043" w:rsidTr="00536672">
        <w:trPr>
          <w:trHeight w:val="322"/>
          <w:jc w:val="center"/>
        </w:trPr>
        <w:tc>
          <w:tcPr>
            <w:tcW w:w="3411" w:type="dxa"/>
            <w:vMerge/>
          </w:tcPr>
          <w:p w:rsidR="00E3428C" w:rsidRPr="00A27043" w:rsidRDefault="00E3428C" w:rsidP="00536672">
            <w:pPr>
              <w:pStyle w:val="af"/>
              <w:spacing w:after="0" w:line="240" w:lineRule="auto"/>
              <w:ind w:left="0"/>
              <w:rPr>
                <w:rFonts w:ascii="Times New Roman" w:hAnsi="Times New Roman"/>
                <w:sz w:val="28"/>
                <w:szCs w:val="28"/>
              </w:rPr>
            </w:pPr>
          </w:p>
        </w:tc>
        <w:tc>
          <w:tcPr>
            <w:tcW w:w="9458" w:type="dxa"/>
            <w:vMerge/>
          </w:tcPr>
          <w:p w:rsidR="00E3428C" w:rsidRPr="00A27043" w:rsidRDefault="00E3428C" w:rsidP="00536672">
            <w:pPr>
              <w:pStyle w:val="af"/>
              <w:spacing w:after="0" w:line="240" w:lineRule="auto"/>
              <w:ind w:left="0"/>
              <w:rPr>
                <w:rFonts w:ascii="Times New Roman" w:hAnsi="Times New Roman"/>
                <w:sz w:val="28"/>
                <w:szCs w:val="28"/>
              </w:rPr>
            </w:pPr>
          </w:p>
        </w:tc>
        <w:tc>
          <w:tcPr>
            <w:tcW w:w="2490" w:type="dxa"/>
            <w:vMerge/>
          </w:tcPr>
          <w:p w:rsidR="00E3428C" w:rsidRPr="00A27043" w:rsidRDefault="00E3428C" w:rsidP="00536672">
            <w:pPr>
              <w:pStyle w:val="af"/>
              <w:spacing w:after="0" w:line="240" w:lineRule="auto"/>
              <w:ind w:left="0"/>
              <w:rPr>
                <w:rFonts w:ascii="Times New Roman" w:hAnsi="Times New Roman"/>
                <w:sz w:val="28"/>
                <w:szCs w:val="28"/>
              </w:rPr>
            </w:pPr>
          </w:p>
        </w:tc>
      </w:tr>
      <w:tr w:rsidR="00E3428C" w:rsidRPr="00A27043" w:rsidTr="00536672">
        <w:trPr>
          <w:trHeight w:val="322"/>
          <w:jc w:val="center"/>
        </w:trPr>
        <w:tc>
          <w:tcPr>
            <w:tcW w:w="3411" w:type="dxa"/>
            <w:vMerge/>
          </w:tcPr>
          <w:p w:rsidR="00E3428C" w:rsidRPr="00A27043" w:rsidRDefault="00E3428C" w:rsidP="00536672">
            <w:pPr>
              <w:pStyle w:val="af"/>
              <w:spacing w:after="0" w:line="240" w:lineRule="auto"/>
              <w:ind w:left="0"/>
              <w:rPr>
                <w:rFonts w:ascii="Times New Roman" w:hAnsi="Times New Roman"/>
                <w:sz w:val="28"/>
                <w:szCs w:val="28"/>
              </w:rPr>
            </w:pPr>
          </w:p>
        </w:tc>
        <w:tc>
          <w:tcPr>
            <w:tcW w:w="9458" w:type="dxa"/>
            <w:vMerge/>
          </w:tcPr>
          <w:p w:rsidR="00E3428C" w:rsidRPr="00A27043" w:rsidRDefault="00E3428C" w:rsidP="00536672">
            <w:pPr>
              <w:pStyle w:val="af"/>
              <w:spacing w:after="0" w:line="240" w:lineRule="auto"/>
              <w:ind w:left="0"/>
              <w:rPr>
                <w:rFonts w:ascii="Times New Roman" w:hAnsi="Times New Roman"/>
                <w:sz w:val="28"/>
                <w:szCs w:val="28"/>
              </w:rPr>
            </w:pPr>
          </w:p>
        </w:tc>
        <w:tc>
          <w:tcPr>
            <w:tcW w:w="2490" w:type="dxa"/>
            <w:vMerge/>
          </w:tcPr>
          <w:p w:rsidR="00E3428C" w:rsidRPr="00A27043" w:rsidRDefault="00E3428C" w:rsidP="00536672">
            <w:pPr>
              <w:pStyle w:val="af"/>
              <w:spacing w:after="0" w:line="240" w:lineRule="auto"/>
              <w:ind w:left="0"/>
              <w:rPr>
                <w:rFonts w:ascii="Times New Roman" w:hAnsi="Times New Roman"/>
                <w:sz w:val="28"/>
                <w:szCs w:val="28"/>
              </w:rPr>
            </w:pPr>
          </w:p>
        </w:tc>
      </w:tr>
      <w:tr w:rsidR="00E3428C" w:rsidRPr="00A27043" w:rsidTr="00536672">
        <w:trPr>
          <w:trHeight w:val="20"/>
          <w:jc w:val="center"/>
        </w:trPr>
        <w:tc>
          <w:tcPr>
            <w:tcW w:w="3411" w:type="dxa"/>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1</w:t>
            </w:r>
          </w:p>
        </w:tc>
        <w:tc>
          <w:tcPr>
            <w:tcW w:w="9458" w:type="dxa"/>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2</w:t>
            </w:r>
          </w:p>
        </w:tc>
        <w:tc>
          <w:tcPr>
            <w:tcW w:w="2490" w:type="dxa"/>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3</w:t>
            </w:r>
          </w:p>
        </w:tc>
      </w:tr>
      <w:tr w:rsidR="00E3428C" w:rsidRPr="00A27043" w:rsidTr="00536672">
        <w:trPr>
          <w:trHeight w:val="20"/>
          <w:jc w:val="center"/>
        </w:trPr>
        <w:tc>
          <w:tcPr>
            <w:tcW w:w="3411" w:type="dxa"/>
            <w:vAlign w:val="center"/>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ПК 3.1-3.4</w:t>
            </w:r>
          </w:p>
        </w:tc>
        <w:tc>
          <w:tcPr>
            <w:tcW w:w="9458" w:type="dxa"/>
          </w:tcPr>
          <w:p w:rsidR="00E3428C" w:rsidRPr="00A27043" w:rsidRDefault="00E3428C" w:rsidP="00536672">
            <w:pPr>
              <w:pStyle w:val="af"/>
              <w:spacing w:after="0" w:line="240" w:lineRule="auto"/>
              <w:ind w:left="0"/>
              <w:rPr>
                <w:rFonts w:ascii="Times New Roman" w:hAnsi="Times New Roman"/>
                <w:b/>
                <w:sz w:val="28"/>
                <w:szCs w:val="28"/>
              </w:rPr>
            </w:pPr>
            <w:r w:rsidRPr="00A27043">
              <w:rPr>
                <w:rFonts w:ascii="Times New Roman" w:hAnsi="Times New Roman"/>
                <w:b/>
                <w:sz w:val="28"/>
                <w:szCs w:val="28"/>
              </w:rPr>
              <w:t>Раздел 1. Ознакомление с предприятием, организационной структурой. Инструктаж по технике безопасности.</w:t>
            </w:r>
          </w:p>
        </w:tc>
        <w:tc>
          <w:tcPr>
            <w:tcW w:w="2490" w:type="dxa"/>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6</w:t>
            </w:r>
          </w:p>
        </w:tc>
      </w:tr>
      <w:tr w:rsidR="00E3428C" w:rsidRPr="00A27043" w:rsidTr="00536672">
        <w:trPr>
          <w:trHeight w:val="20"/>
          <w:jc w:val="center"/>
        </w:trPr>
        <w:tc>
          <w:tcPr>
            <w:tcW w:w="3411" w:type="dxa"/>
            <w:tcBorders>
              <w:top w:val="single" w:sz="4" w:space="0" w:color="auto"/>
            </w:tcBorders>
            <w:vAlign w:val="center"/>
          </w:tcPr>
          <w:p w:rsidR="00E3428C" w:rsidRPr="00A27043" w:rsidRDefault="00E3428C" w:rsidP="00536672">
            <w:pPr>
              <w:jc w:val="center"/>
              <w:rPr>
                <w:b/>
                <w:sz w:val="28"/>
                <w:szCs w:val="28"/>
              </w:rPr>
            </w:pPr>
            <w:r w:rsidRPr="00A27043">
              <w:rPr>
                <w:b/>
                <w:sz w:val="28"/>
                <w:szCs w:val="28"/>
              </w:rPr>
              <w:t>ПК 3.1-3.4</w:t>
            </w:r>
          </w:p>
        </w:tc>
        <w:tc>
          <w:tcPr>
            <w:tcW w:w="9458" w:type="dxa"/>
            <w:tcBorders>
              <w:top w:val="single" w:sz="4" w:space="0" w:color="auto"/>
            </w:tcBorders>
          </w:tcPr>
          <w:p w:rsidR="00E3428C" w:rsidRPr="00A27043" w:rsidRDefault="00E3428C" w:rsidP="00536672">
            <w:pPr>
              <w:rPr>
                <w:b/>
                <w:color w:val="000000" w:themeColor="text1"/>
                <w:sz w:val="28"/>
                <w:szCs w:val="28"/>
              </w:rPr>
            </w:pPr>
            <w:r w:rsidRPr="00A27043">
              <w:rPr>
                <w:b/>
                <w:color w:val="000000" w:themeColor="text1"/>
                <w:sz w:val="28"/>
                <w:szCs w:val="28"/>
              </w:rPr>
              <w:t>Раздел 2. Допуск к самостоятельной работе.</w:t>
            </w:r>
          </w:p>
        </w:tc>
        <w:tc>
          <w:tcPr>
            <w:tcW w:w="2490" w:type="dxa"/>
            <w:tcBorders>
              <w:top w:val="single" w:sz="4" w:space="0" w:color="auto"/>
            </w:tcBorders>
            <w:vAlign w:val="center"/>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18</w:t>
            </w:r>
          </w:p>
        </w:tc>
      </w:tr>
      <w:tr w:rsidR="00E3428C" w:rsidRPr="00A27043" w:rsidTr="00536672">
        <w:trPr>
          <w:trHeight w:val="20"/>
          <w:jc w:val="center"/>
        </w:trPr>
        <w:tc>
          <w:tcPr>
            <w:tcW w:w="3411" w:type="dxa"/>
            <w:tcBorders>
              <w:top w:val="single" w:sz="4" w:space="0" w:color="auto"/>
            </w:tcBorders>
            <w:vAlign w:val="center"/>
          </w:tcPr>
          <w:p w:rsidR="00E3428C" w:rsidRPr="00A27043" w:rsidRDefault="00E3428C" w:rsidP="00536672">
            <w:pPr>
              <w:jc w:val="center"/>
              <w:rPr>
                <w:b/>
                <w:sz w:val="28"/>
                <w:szCs w:val="28"/>
              </w:rPr>
            </w:pPr>
            <w:r w:rsidRPr="00A27043">
              <w:rPr>
                <w:b/>
                <w:sz w:val="28"/>
                <w:szCs w:val="28"/>
              </w:rPr>
              <w:t>ПК 3.1-3.4</w:t>
            </w:r>
          </w:p>
        </w:tc>
        <w:tc>
          <w:tcPr>
            <w:tcW w:w="9458" w:type="dxa"/>
            <w:tcBorders>
              <w:top w:val="single" w:sz="4" w:space="0" w:color="auto"/>
            </w:tcBorders>
          </w:tcPr>
          <w:p w:rsidR="00E3428C" w:rsidRPr="00A27043" w:rsidRDefault="00E3428C" w:rsidP="00536672">
            <w:pPr>
              <w:rPr>
                <w:sz w:val="28"/>
                <w:szCs w:val="28"/>
              </w:rPr>
            </w:pPr>
            <w:r w:rsidRPr="00A27043">
              <w:rPr>
                <w:b/>
                <w:color w:val="000000" w:themeColor="text1"/>
                <w:sz w:val="28"/>
                <w:szCs w:val="28"/>
              </w:rPr>
              <w:t xml:space="preserve">Раздел 3. </w:t>
            </w:r>
            <w:r w:rsidRPr="00A27043">
              <w:rPr>
                <w:b/>
                <w:sz w:val="28"/>
                <w:szCs w:val="28"/>
              </w:rPr>
              <w:t>Выполнение работ по профессии в соответствии с ЕТКС.</w:t>
            </w:r>
          </w:p>
        </w:tc>
        <w:tc>
          <w:tcPr>
            <w:tcW w:w="2490" w:type="dxa"/>
            <w:tcBorders>
              <w:top w:val="single" w:sz="4" w:space="0" w:color="auto"/>
            </w:tcBorders>
            <w:vAlign w:val="center"/>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114</w:t>
            </w:r>
          </w:p>
        </w:tc>
      </w:tr>
      <w:tr w:rsidR="00E3428C" w:rsidRPr="00A27043" w:rsidTr="00536672">
        <w:trPr>
          <w:trHeight w:val="20"/>
          <w:jc w:val="center"/>
        </w:trPr>
        <w:tc>
          <w:tcPr>
            <w:tcW w:w="3411" w:type="dxa"/>
            <w:tcBorders>
              <w:top w:val="single" w:sz="4" w:space="0" w:color="auto"/>
            </w:tcBorders>
            <w:vAlign w:val="center"/>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ПК 3.1-3.4</w:t>
            </w:r>
          </w:p>
        </w:tc>
        <w:tc>
          <w:tcPr>
            <w:tcW w:w="9458" w:type="dxa"/>
            <w:tcBorders>
              <w:top w:val="single" w:sz="4" w:space="0" w:color="auto"/>
            </w:tcBorders>
          </w:tcPr>
          <w:p w:rsidR="00E3428C" w:rsidRPr="00A27043" w:rsidRDefault="00E3428C" w:rsidP="00536672">
            <w:pPr>
              <w:rPr>
                <w:sz w:val="28"/>
                <w:szCs w:val="28"/>
              </w:rPr>
            </w:pPr>
            <w:r w:rsidRPr="00A27043">
              <w:rPr>
                <w:b/>
                <w:sz w:val="28"/>
                <w:szCs w:val="28"/>
              </w:rPr>
              <w:t>Дифференцированный зачет</w:t>
            </w:r>
          </w:p>
        </w:tc>
        <w:tc>
          <w:tcPr>
            <w:tcW w:w="2490" w:type="dxa"/>
            <w:tcBorders>
              <w:top w:val="single" w:sz="4" w:space="0" w:color="auto"/>
            </w:tcBorders>
            <w:vAlign w:val="center"/>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6</w:t>
            </w:r>
          </w:p>
        </w:tc>
      </w:tr>
      <w:tr w:rsidR="00E3428C" w:rsidRPr="00A27043" w:rsidTr="00536672">
        <w:trPr>
          <w:trHeight w:val="20"/>
          <w:jc w:val="center"/>
        </w:trPr>
        <w:tc>
          <w:tcPr>
            <w:tcW w:w="3411" w:type="dxa"/>
            <w:tcBorders>
              <w:top w:val="single" w:sz="4" w:space="0" w:color="auto"/>
            </w:tcBorders>
            <w:vAlign w:val="center"/>
          </w:tcPr>
          <w:p w:rsidR="00E3428C" w:rsidRPr="00A27043" w:rsidRDefault="00E3428C" w:rsidP="00536672">
            <w:pPr>
              <w:pStyle w:val="af"/>
              <w:spacing w:after="0" w:line="240" w:lineRule="auto"/>
              <w:ind w:left="0"/>
              <w:rPr>
                <w:rFonts w:ascii="Times New Roman" w:hAnsi="Times New Roman"/>
                <w:b/>
                <w:sz w:val="28"/>
                <w:szCs w:val="28"/>
              </w:rPr>
            </w:pPr>
          </w:p>
        </w:tc>
        <w:tc>
          <w:tcPr>
            <w:tcW w:w="9458" w:type="dxa"/>
            <w:tcBorders>
              <w:top w:val="single" w:sz="4" w:space="0" w:color="auto"/>
            </w:tcBorders>
          </w:tcPr>
          <w:p w:rsidR="00E3428C" w:rsidRPr="00A27043" w:rsidRDefault="00E3428C" w:rsidP="00536672">
            <w:pPr>
              <w:pStyle w:val="af"/>
              <w:spacing w:after="0" w:line="240" w:lineRule="auto"/>
              <w:ind w:left="0"/>
              <w:rPr>
                <w:rFonts w:ascii="Times New Roman" w:hAnsi="Times New Roman"/>
                <w:sz w:val="28"/>
                <w:szCs w:val="28"/>
              </w:rPr>
            </w:pPr>
            <w:r w:rsidRPr="00A27043">
              <w:rPr>
                <w:rFonts w:ascii="Times New Roman" w:hAnsi="Times New Roman"/>
                <w:b/>
                <w:i/>
                <w:sz w:val="28"/>
                <w:szCs w:val="28"/>
              </w:rPr>
              <w:t>Всего:</w:t>
            </w:r>
          </w:p>
        </w:tc>
        <w:tc>
          <w:tcPr>
            <w:tcW w:w="2490" w:type="dxa"/>
            <w:tcBorders>
              <w:top w:val="single" w:sz="4" w:space="0" w:color="auto"/>
            </w:tcBorders>
            <w:vAlign w:val="center"/>
          </w:tcPr>
          <w:p w:rsidR="00E3428C" w:rsidRPr="00A27043" w:rsidRDefault="00E3428C" w:rsidP="00536672">
            <w:pPr>
              <w:pStyle w:val="af"/>
              <w:spacing w:after="0" w:line="240" w:lineRule="auto"/>
              <w:ind w:left="0"/>
              <w:jc w:val="center"/>
              <w:rPr>
                <w:rFonts w:ascii="Times New Roman" w:hAnsi="Times New Roman"/>
                <w:b/>
                <w:sz w:val="28"/>
                <w:szCs w:val="28"/>
              </w:rPr>
            </w:pPr>
            <w:r w:rsidRPr="00A27043">
              <w:rPr>
                <w:rFonts w:ascii="Times New Roman" w:hAnsi="Times New Roman"/>
                <w:b/>
                <w:sz w:val="28"/>
                <w:szCs w:val="28"/>
              </w:rPr>
              <w:t>144</w:t>
            </w:r>
          </w:p>
        </w:tc>
      </w:tr>
    </w:tbl>
    <w:p w:rsidR="00E3428C" w:rsidRPr="00A27043" w:rsidRDefault="00E3428C" w:rsidP="00E3428C">
      <w:pPr>
        <w:jc w:val="both"/>
        <w:rPr>
          <w:b/>
          <w:sz w:val="28"/>
          <w:szCs w:val="28"/>
        </w:rPr>
      </w:pPr>
      <w:r w:rsidRPr="00A27043">
        <w:rPr>
          <w:b/>
          <w:sz w:val="28"/>
          <w:szCs w:val="28"/>
        </w:rPr>
        <w:br w:type="page"/>
      </w:r>
    </w:p>
    <w:p w:rsidR="00E3428C" w:rsidRDefault="00E3428C" w:rsidP="00E342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r>
        <w:rPr>
          <w:b/>
          <w:caps/>
          <w:sz w:val="28"/>
          <w:szCs w:val="28"/>
        </w:rPr>
        <w:lastRenderedPageBreak/>
        <w:tab/>
        <w:t xml:space="preserve">2.2 </w:t>
      </w:r>
      <w:r>
        <w:rPr>
          <w:b/>
          <w:sz w:val="28"/>
          <w:szCs w:val="28"/>
        </w:rPr>
        <w:t>С</w:t>
      </w:r>
      <w:r w:rsidRPr="00E67005">
        <w:rPr>
          <w:b/>
          <w:sz w:val="28"/>
          <w:szCs w:val="28"/>
        </w:rPr>
        <w:t xml:space="preserve">одержание </w:t>
      </w:r>
      <w:r>
        <w:rPr>
          <w:b/>
          <w:sz w:val="28"/>
          <w:szCs w:val="28"/>
        </w:rPr>
        <w:t>производственной практики</w:t>
      </w:r>
    </w:p>
    <w:tbl>
      <w:tblPr>
        <w:tblStyle w:val="a5"/>
        <w:tblW w:w="15423" w:type="dxa"/>
        <w:tblInd w:w="250" w:type="dxa"/>
        <w:tblLayout w:type="fixed"/>
        <w:tblLook w:val="04A0"/>
      </w:tblPr>
      <w:tblGrid>
        <w:gridCol w:w="3827"/>
        <w:gridCol w:w="9072"/>
        <w:gridCol w:w="951"/>
        <w:gridCol w:w="1573"/>
      </w:tblGrid>
      <w:tr w:rsidR="00E3428C" w:rsidRPr="007F69B6" w:rsidTr="00536672">
        <w:trPr>
          <w:trHeight w:val="20"/>
        </w:trPr>
        <w:tc>
          <w:tcPr>
            <w:tcW w:w="3827" w:type="dxa"/>
            <w:vAlign w:val="center"/>
          </w:tcPr>
          <w:p w:rsidR="00E3428C" w:rsidRPr="007F69B6" w:rsidRDefault="00E3428C" w:rsidP="00536672">
            <w:pPr>
              <w:contextualSpacing/>
              <w:jc w:val="center"/>
              <w:rPr>
                <w:b/>
              </w:rPr>
            </w:pPr>
            <w:r w:rsidRPr="007F69B6">
              <w:rPr>
                <w:b/>
                <w:bCs/>
              </w:rPr>
              <w:t>Наименование разделов профессионального модуля (ПМ), междисциплинарных курсов (МДК) и тем</w:t>
            </w:r>
          </w:p>
        </w:tc>
        <w:tc>
          <w:tcPr>
            <w:tcW w:w="9072" w:type="dxa"/>
            <w:vAlign w:val="center"/>
          </w:tcPr>
          <w:p w:rsidR="00E3428C" w:rsidRPr="007F69B6" w:rsidRDefault="00E3428C" w:rsidP="00536672">
            <w:pPr>
              <w:contextualSpacing/>
              <w:jc w:val="center"/>
              <w:rPr>
                <w:b/>
              </w:rPr>
            </w:pPr>
            <w:r w:rsidRPr="007F69B6">
              <w:rPr>
                <w:b/>
                <w:bCs/>
              </w:rPr>
              <w:t>Содержание</w:t>
            </w:r>
          </w:p>
        </w:tc>
        <w:tc>
          <w:tcPr>
            <w:tcW w:w="951" w:type="dxa"/>
            <w:vAlign w:val="center"/>
          </w:tcPr>
          <w:p w:rsidR="00E3428C" w:rsidRPr="007F69B6" w:rsidRDefault="00E3428C" w:rsidP="00536672">
            <w:pPr>
              <w:contextualSpacing/>
              <w:jc w:val="center"/>
              <w:rPr>
                <w:rFonts w:eastAsia="Calibri"/>
                <w:b/>
                <w:bCs/>
              </w:rPr>
            </w:pPr>
            <w:r w:rsidRPr="007F69B6">
              <w:rPr>
                <w:rFonts w:eastAsia="Calibri"/>
                <w:b/>
                <w:bCs/>
              </w:rPr>
              <w:t>Объем часов</w:t>
            </w:r>
          </w:p>
        </w:tc>
        <w:tc>
          <w:tcPr>
            <w:tcW w:w="1573" w:type="dxa"/>
            <w:vAlign w:val="center"/>
          </w:tcPr>
          <w:p w:rsidR="00E3428C" w:rsidRPr="007F69B6" w:rsidRDefault="00E3428C" w:rsidP="00536672">
            <w:pPr>
              <w:ind w:left="-44" w:right="-17"/>
              <w:contextualSpacing/>
              <w:jc w:val="center"/>
              <w:rPr>
                <w:rFonts w:eastAsia="Calibri"/>
                <w:b/>
                <w:bCs/>
              </w:rPr>
            </w:pPr>
            <w:r w:rsidRPr="007F69B6">
              <w:rPr>
                <w:rFonts w:eastAsia="Calibri"/>
                <w:b/>
                <w:bCs/>
              </w:rPr>
              <w:t>Уровень</w:t>
            </w:r>
          </w:p>
          <w:p w:rsidR="00E3428C" w:rsidRPr="007F69B6" w:rsidRDefault="00E3428C" w:rsidP="00536672">
            <w:pPr>
              <w:ind w:left="-44" w:right="-17"/>
              <w:contextualSpacing/>
              <w:jc w:val="center"/>
              <w:rPr>
                <w:rFonts w:eastAsia="Calibri"/>
                <w:b/>
                <w:bCs/>
              </w:rPr>
            </w:pPr>
            <w:r w:rsidRPr="007F69B6">
              <w:rPr>
                <w:rFonts w:eastAsia="Calibri"/>
                <w:b/>
                <w:bCs/>
              </w:rPr>
              <w:t>освоения</w:t>
            </w:r>
          </w:p>
        </w:tc>
      </w:tr>
      <w:tr w:rsidR="00E3428C" w:rsidRPr="007F69B6" w:rsidTr="00536672">
        <w:trPr>
          <w:trHeight w:val="20"/>
        </w:trPr>
        <w:tc>
          <w:tcPr>
            <w:tcW w:w="3827" w:type="dxa"/>
          </w:tcPr>
          <w:p w:rsidR="00E3428C" w:rsidRPr="007F69B6" w:rsidRDefault="00E3428C" w:rsidP="00536672">
            <w:pPr>
              <w:contextualSpacing/>
              <w:jc w:val="center"/>
              <w:rPr>
                <w:b/>
              </w:rPr>
            </w:pPr>
            <w:r w:rsidRPr="007F69B6">
              <w:rPr>
                <w:b/>
              </w:rPr>
              <w:t>1</w:t>
            </w:r>
          </w:p>
        </w:tc>
        <w:tc>
          <w:tcPr>
            <w:tcW w:w="9072" w:type="dxa"/>
          </w:tcPr>
          <w:p w:rsidR="00E3428C" w:rsidRPr="007F69B6" w:rsidRDefault="00E3428C" w:rsidP="00536672">
            <w:pPr>
              <w:contextualSpacing/>
              <w:jc w:val="center"/>
              <w:rPr>
                <w:b/>
                <w:bCs/>
              </w:rPr>
            </w:pPr>
            <w:r w:rsidRPr="007F69B6">
              <w:rPr>
                <w:b/>
                <w:bCs/>
              </w:rPr>
              <w:t>2</w:t>
            </w:r>
          </w:p>
        </w:tc>
        <w:tc>
          <w:tcPr>
            <w:tcW w:w="951" w:type="dxa"/>
          </w:tcPr>
          <w:p w:rsidR="00E3428C" w:rsidRPr="007F69B6" w:rsidRDefault="00E3428C" w:rsidP="00536672">
            <w:pPr>
              <w:contextualSpacing/>
              <w:jc w:val="center"/>
              <w:rPr>
                <w:rFonts w:eastAsia="Calibri"/>
                <w:b/>
                <w:bCs/>
              </w:rPr>
            </w:pPr>
            <w:r w:rsidRPr="007F69B6">
              <w:rPr>
                <w:rFonts w:eastAsia="Calibri"/>
                <w:b/>
                <w:bCs/>
              </w:rPr>
              <w:t>3</w:t>
            </w:r>
          </w:p>
        </w:tc>
        <w:tc>
          <w:tcPr>
            <w:tcW w:w="1573" w:type="dxa"/>
          </w:tcPr>
          <w:p w:rsidR="00E3428C" w:rsidRPr="007F69B6" w:rsidRDefault="00E3428C" w:rsidP="00536672">
            <w:pPr>
              <w:contextualSpacing/>
              <w:jc w:val="center"/>
              <w:rPr>
                <w:rFonts w:eastAsia="Calibri"/>
                <w:b/>
                <w:bCs/>
              </w:rPr>
            </w:pPr>
          </w:p>
        </w:tc>
      </w:tr>
      <w:tr w:rsidR="00E3428C" w:rsidRPr="007F69B6" w:rsidTr="00536672">
        <w:trPr>
          <w:trHeight w:val="20"/>
        </w:trPr>
        <w:tc>
          <w:tcPr>
            <w:tcW w:w="12899" w:type="dxa"/>
            <w:gridSpan w:val="2"/>
          </w:tcPr>
          <w:p w:rsidR="00E3428C" w:rsidRPr="007F69B6" w:rsidRDefault="00E3428C" w:rsidP="00536672">
            <w:pPr>
              <w:contextualSpacing/>
            </w:pPr>
            <w:r w:rsidRPr="007F69B6">
              <w:rPr>
                <w:b/>
                <w:color w:val="000000" w:themeColor="text1"/>
              </w:rPr>
              <w:t>ПП 03 по профессии «Оператор станков с программным управлением»</w:t>
            </w:r>
          </w:p>
        </w:tc>
        <w:tc>
          <w:tcPr>
            <w:tcW w:w="951" w:type="dxa"/>
          </w:tcPr>
          <w:p w:rsidR="00E3428C" w:rsidRPr="007F69B6" w:rsidRDefault="00E3428C" w:rsidP="00536672">
            <w:pPr>
              <w:contextualSpacing/>
              <w:jc w:val="center"/>
              <w:rPr>
                <w:b/>
              </w:rPr>
            </w:pPr>
            <w:r w:rsidRPr="007F69B6">
              <w:rPr>
                <w:b/>
              </w:rPr>
              <w:t>144</w:t>
            </w:r>
          </w:p>
        </w:tc>
        <w:tc>
          <w:tcPr>
            <w:tcW w:w="1573" w:type="dxa"/>
          </w:tcPr>
          <w:p w:rsidR="00E3428C" w:rsidRPr="007F69B6" w:rsidRDefault="00E3428C" w:rsidP="00536672">
            <w:pPr>
              <w:contextualSpacing/>
              <w:jc w:val="center"/>
              <w:rPr>
                <w:b/>
              </w:rPr>
            </w:pPr>
          </w:p>
        </w:tc>
      </w:tr>
      <w:tr w:rsidR="00E3428C" w:rsidRPr="007F69B6" w:rsidTr="00536672">
        <w:trPr>
          <w:trHeight w:val="20"/>
        </w:trPr>
        <w:tc>
          <w:tcPr>
            <w:tcW w:w="3827" w:type="dxa"/>
          </w:tcPr>
          <w:p w:rsidR="00E3428C" w:rsidRPr="007F69B6" w:rsidRDefault="00E3428C" w:rsidP="00536672">
            <w:pPr>
              <w:contextualSpacing/>
              <w:jc w:val="center"/>
              <w:rPr>
                <w:b/>
                <w:color w:val="000000" w:themeColor="text1"/>
              </w:rPr>
            </w:pPr>
            <w:r w:rsidRPr="007F69B6">
              <w:rPr>
                <w:b/>
                <w:color w:val="000000" w:themeColor="text1"/>
              </w:rPr>
              <w:t>Раздел 1.</w:t>
            </w:r>
            <w:r w:rsidRPr="007F69B6">
              <w:t xml:space="preserve"> </w:t>
            </w:r>
            <w:r w:rsidRPr="007F69B6">
              <w:rPr>
                <w:b/>
                <w:color w:val="000000" w:themeColor="text1"/>
              </w:rPr>
              <w:t>Ознакомление с предприятием, организационной структурой. Инструктаж по технике безопасности.</w:t>
            </w:r>
          </w:p>
        </w:tc>
        <w:tc>
          <w:tcPr>
            <w:tcW w:w="9072" w:type="dxa"/>
          </w:tcPr>
          <w:p w:rsidR="00E3428C" w:rsidRPr="007F69B6" w:rsidRDefault="00E3428C" w:rsidP="00536672">
            <w:pPr>
              <w:contextualSpacing/>
              <w:rPr>
                <w:rFonts w:eastAsia="Calibri"/>
                <w:b/>
                <w:bCs/>
              </w:rPr>
            </w:pPr>
            <w:r w:rsidRPr="007F69B6">
              <w:rPr>
                <w:rFonts w:eastAsia="Calibri"/>
                <w:b/>
                <w:bCs/>
              </w:rPr>
              <w:t xml:space="preserve">Виды работ </w:t>
            </w:r>
          </w:p>
          <w:p w:rsidR="00E3428C" w:rsidRPr="007F69B6" w:rsidRDefault="00E3428C" w:rsidP="00536672">
            <w:pPr>
              <w:contextualSpacing/>
            </w:pPr>
            <w:r w:rsidRPr="007F69B6">
              <w:rPr>
                <w:rFonts w:eastAsia="Calibri"/>
                <w:bCs/>
              </w:rPr>
              <w:t>1. Ознакомление с уставом предприятия, правилами внутреннего трудового распорядка, организационной структурой, основные положения по охране труда, организация рабочего места.</w:t>
            </w:r>
          </w:p>
        </w:tc>
        <w:tc>
          <w:tcPr>
            <w:tcW w:w="951" w:type="dxa"/>
          </w:tcPr>
          <w:p w:rsidR="00E3428C" w:rsidRPr="007F69B6" w:rsidRDefault="00E3428C" w:rsidP="00536672">
            <w:pPr>
              <w:contextualSpacing/>
              <w:jc w:val="center"/>
              <w:rPr>
                <w:b/>
              </w:rPr>
            </w:pPr>
            <w:r w:rsidRPr="007F69B6">
              <w:rPr>
                <w:b/>
              </w:rPr>
              <w:t>6</w:t>
            </w:r>
          </w:p>
        </w:tc>
        <w:tc>
          <w:tcPr>
            <w:tcW w:w="1573" w:type="dxa"/>
          </w:tcPr>
          <w:p w:rsidR="00E3428C" w:rsidRPr="007F69B6" w:rsidRDefault="00E3428C" w:rsidP="00536672">
            <w:pPr>
              <w:contextualSpacing/>
              <w:jc w:val="center"/>
              <w:rPr>
                <w:b/>
              </w:rPr>
            </w:pPr>
            <w:r w:rsidRPr="007F69B6">
              <w:rPr>
                <w:b/>
              </w:rPr>
              <w:t>2</w:t>
            </w:r>
          </w:p>
        </w:tc>
      </w:tr>
      <w:tr w:rsidR="00E3428C" w:rsidRPr="007F69B6" w:rsidTr="00536672">
        <w:trPr>
          <w:trHeight w:val="20"/>
        </w:trPr>
        <w:tc>
          <w:tcPr>
            <w:tcW w:w="12899" w:type="dxa"/>
            <w:gridSpan w:val="2"/>
          </w:tcPr>
          <w:p w:rsidR="00E3428C" w:rsidRPr="007F69B6" w:rsidRDefault="00E3428C" w:rsidP="00536672">
            <w:pPr>
              <w:contextualSpacing/>
              <w:rPr>
                <w:rFonts w:eastAsia="Calibri"/>
                <w:b/>
                <w:bCs/>
              </w:rPr>
            </w:pPr>
            <w:r w:rsidRPr="007F69B6">
              <w:rPr>
                <w:b/>
              </w:rPr>
              <w:t>Раздел 2. Допуск к самостоятельной работе (работа под руководством оператора станков с программным управлением высокой квалификации)</w:t>
            </w:r>
          </w:p>
        </w:tc>
        <w:tc>
          <w:tcPr>
            <w:tcW w:w="951" w:type="dxa"/>
          </w:tcPr>
          <w:p w:rsidR="00E3428C" w:rsidRPr="007F69B6" w:rsidRDefault="00E3428C" w:rsidP="00536672">
            <w:pPr>
              <w:contextualSpacing/>
              <w:jc w:val="center"/>
              <w:rPr>
                <w:b/>
              </w:rPr>
            </w:pPr>
            <w:r w:rsidRPr="007F69B6">
              <w:rPr>
                <w:b/>
              </w:rPr>
              <w:t>18</w:t>
            </w:r>
          </w:p>
        </w:tc>
        <w:tc>
          <w:tcPr>
            <w:tcW w:w="1573" w:type="dxa"/>
          </w:tcPr>
          <w:p w:rsidR="00E3428C" w:rsidRPr="007F69B6" w:rsidRDefault="00E3428C" w:rsidP="00536672">
            <w:pPr>
              <w:contextualSpacing/>
              <w:jc w:val="center"/>
              <w:rPr>
                <w:b/>
              </w:rPr>
            </w:pPr>
          </w:p>
        </w:tc>
      </w:tr>
      <w:tr w:rsidR="00E3428C" w:rsidRPr="007F69B6" w:rsidTr="00536672">
        <w:trPr>
          <w:trHeight w:val="20"/>
        </w:trPr>
        <w:tc>
          <w:tcPr>
            <w:tcW w:w="3827" w:type="dxa"/>
            <w:vAlign w:val="center"/>
          </w:tcPr>
          <w:p w:rsidR="00E3428C" w:rsidRPr="007F69B6" w:rsidRDefault="00E3428C" w:rsidP="00536672">
            <w:pPr>
              <w:pStyle w:val="af"/>
              <w:ind w:left="0"/>
              <w:jc w:val="center"/>
              <w:rPr>
                <w:rFonts w:ascii="Times New Roman" w:hAnsi="Times New Roman" w:cs="Times New Roman"/>
                <w:b/>
              </w:rPr>
            </w:pPr>
            <w:r w:rsidRPr="007F69B6">
              <w:rPr>
                <w:rFonts w:ascii="Times New Roman" w:hAnsi="Times New Roman" w:cs="Times New Roman"/>
                <w:b/>
              </w:rPr>
              <w:t>Тема 2.1.</w:t>
            </w:r>
          </w:p>
          <w:p w:rsidR="00E3428C" w:rsidRPr="007F69B6" w:rsidRDefault="00E3428C" w:rsidP="00536672">
            <w:pPr>
              <w:pStyle w:val="af"/>
              <w:ind w:left="0"/>
              <w:jc w:val="center"/>
              <w:rPr>
                <w:rFonts w:ascii="Times New Roman" w:hAnsi="Times New Roman" w:cs="Times New Roman"/>
                <w:b/>
              </w:rPr>
            </w:pPr>
            <w:r w:rsidRPr="007F69B6">
              <w:rPr>
                <w:rFonts w:ascii="Times New Roman" w:hAnsi="Times New Roman" w:cs="Times New Roman"/>
                <w:b/>
              </w:rPr>
              <w:t>Подготовка рабочего места и изготовление детали.</w:t>
            </w:r>
          </w:p>
        </w:tc>
        <w:tc>
          <w:tcPr>
            <w:tcW w:w="9072" w:type="dxa"/>
          </w:tcPr>
          <w:p w:rsidR="00E3428C" w:rsidRPr="007F69B6" w:rsidRDefault="00E3428C" w:rsidP="00536672">
            <w:pPr>
              <w:contextualSpacing/>
              <w:rPr>
                <w:rFonts w:eastAsia="Calibri"/>
                <w:bCs/>
              </w:rPr>
            </w:pPr>
            <w:r w:rsidRPr="007F69B6">
              <w:rPr>
                <w:rFonts w:eastAsia="Calibri"/>
                <w:b/>
                <w:bCs/>
              </w:rPr>
              <w:t xml:space="preserve">Виды работ </w:t>
            </w:r>
          </w:p>
          <w:p w:rsidR="00E3428C" w:rsidRPr="007F69B6" w:rsidRDefault="00E3428C" w:rsidP="00536672">
            <w:pPr>
              <w:contextualSpacing/>
            </w:pPr>
            <w:r w:rsidRPr="007F69B6">
              <w:t>1. Подготовка станка к работе.</w:t>
            </w:r>
          </w:p>
          <w:p w:rsidR="00E3428C" w:rsidRPr="007F69B6" w:rsidRDefault="00E3428C" w:rsidP="00536672">
            <w:pPr>
              <w:contextualSpacing/>
            </w:pPr>
            <w:r w:rsidRPr="007F69B6">
              <w:t>2. Подготовка блоков с инструментами.</w:t>
            </w:r>
          </w:p>
          <w:p w:rsidR="00E3428C" w:rsidRPr="007F69B6" w:rsidRDefault="00E3428C" w:rsidP="00536672">
            <w:pPr>
              <w:contextualSpacing/>
            </w:pPr>
            <w:r w:rsidRPr="007F69B6">
              <w:t>3. Изготовление деталей и выполнение контроля качества под руководством наставника в соответствии с трудовыми обязанностями.</w:t>
            </w:r>
          </w:p>
        </w:tc>
        <w:tc>
          <w:tcPr>
            <w:tcW w:w="951" w:type="dxa"/>
          </w:tcPr>
          <w:p w:rsidR="00E3428C" w:rsidRPr="007F69B6" w:rsidRDefault="00E3428C" w:rsidP="00536672">
            <w:pPr>
              <w:contextualSpacing/>
              <w:jc w:val="center"/>
              <w:rPr>
                <w:b/>
              </w:rPr>
            </w:pPr>
            <w:r w:rsidRPr="007F69B6">
              <w:rPr>
                <w:b/>
              </w:rPr>
              <w:t>18</w:t>
            </w:r>
          </w:p>
        </w:tc>
        <w:tc>
          <w:tcPr>
            <w:tcW w:w="1573" w:type="dxa"/>
          </w:tcPr>
          <w:p w:rsidR="00E3428C" w:rsidRPr="007F69B6" w:rsidRDefault="00E3428C" w:rsidP="00536672">
            <w:pPr>
              <w:contextualSpacing/>
              <w:jc w:val="center"/>
              <w:rPr>
                <w:b/>
              </w:rPr>
            </w:pPr>
            <w:r w:rsidRPr="007F69B6">
              <w:rPr>
                <w:b/>
              </w:rPr>
              <w:t>2</w:t>
            </w:r>
          </w:p>
        </w:tc>
      </w:tr>
      <w:tr w:rsidR="00E3428C" w:rsidRPr="007F69B6" w:rsidTr="00536672">
        <w:trPr>
          <w:trHeight w:val="20"/>
        </w:trPr>
        <w:tc>
          <w:tcPr>
            <w:tcW w:w="12899" w:type="dxa"/>
            <w:gridSpan w:val="2"/>
          </w:tcPr>
          <w:p w:rsidR="00E3428C" w:rsidRPr="007F69B6" w:rsidRDefault="00E3428C" w:rsidP="00536672">
            <w:pPr>
              <w:contextualSpacing/>
              <w:rPr>
                <w:rFonts w:eastAsia="Calibri"/>
                <w:b/>
                <w:bCs/>
              </w:rPr>
            </w:pPr>
            <w:r w:rsidRPr="007F69B6">
              <w:rPr>
                <w:b/>
              </w:rPr>
              <w:t>Раздел 3. Выполнение работ по профессии в соответствии с ЕТКС.</w:t>
            </w:r>
          </w:p>
        </w:tc>
        <w:tc>
          <w:tcPr>
            <w:tcW w:w="951" w:type="dxa"/>
          </w:tcPr>
          <w:p w:rsidR="00E3428C" w:rsidRPr="007F69B6" w:rsidRDefault="00E3428C" w:rsidP="00536672">
            <w:pPr>
              <w:contextualSpacing/>
              <w:jc w:val="center"/>
              <w:rPr>
                <w:b/>
              </w:rPr>
            </w:pPr>
            <w:r w:rsidRPr="007F69B6">
              <w:rPr>
                <w:b/>
              </w:rPr>
              <w:t>114</w:t>
            </w:r>
          </w:p>
        </w:tc>
        <w:tc>
          <w:tcPr>
            <w:tcW w:w="1573" w:type="dxa"/>
          </w:tcPr>
          <w:p w:rsidR="00E3428C" w:rsidRPr="007F69B6" w:rsidRDefault="00E3428C" w:rsidP="00536672">
            <w:pPr>
              <w:contextualSpacing/>
              <w:jc w:val="center"/>
              <w:rPr>
                <w:b/>
              </w:rPr>
            </w:pPr>
          </w:p>
        </w:tc>
      </w:tr>
      <w:tr w:rsidR="00E3428C" w:rsidRPr="007F69B6" w:rsidTr="00536672">
        <w:trPr>
          <w:trHeight w:val="20"/>
        </w:trPr>
        <w:tc>
          <w:tcPr>
            <w:tcW w:w="3827" w:type="dxa"/>
            <w:vAlign w:val="center"/>
          </w:tcPr>
          <w:p w:rsidR="00E3428C" w:rsidRPr="007F69B6" w:rsidRDefault="00E3428C" w:rsidP="00536672">
            <w:pPr>
              <w:contextualSpacing/>
              <w:jc w:val="center"/>
              <w:rPr>
                <w:rFonts w:eastAsia="Calibri"/>
                <w:b/>
                <w:bCs/>
              </w:rPr>
            </w:pPr>
            <w:r w:rsidRPr="007F69B6">
              <w:rPr>
                <w:rFonts w:eastAsia="Calibri"/>
                <w:b/>
                <w:bCs/>
              </w:rPr>
              <w:t>Тема 3.1.</w:t>
            </w:r>
          </w:p>
          <w:p w:rsidR="00E3428C" w:rsidRPr="007F69B6" w:rsidRDefault="00E3428C" w:rsidP="00536672">
            <w:pPr>
              <w:contextualSpacing/>
              <w:jc w:val="center"/>
              <w:rPr>
                <w:rFonts w:eastAsia="Calibri"/>
                <w:b/>
                <w:bCs/>
              </w:rPr>
            </w:pPr>
            <w:r w:rsidRPr="007F69B6">
              <w:rPr>
                <w:b/>
              </w:rPr>
              <w:t>Выполнение работ по профессии</w:t>
            </w:r>
          </w:p>
        </w:tc>
        <w:tc>
          <w:tcPr>
            <w:tcW w:w="9072" w:type="dxa"/>
          </w:tcPr>
          <w:p w:rsidR="00E3428C" w:rsidRPr="007F69B6" w:rsidRDefault="00E3428C" w:rsidP="00C932FC">
            <w:pPr>
              <w:pStyle w:val="Style23"/>
              <w:widowControl/>
              <w:numPr>
                <w:ilvl w:val="0"/>
                <w:numId w:val="69"/>
              </w:numPr>
              <w:tabs>
                <w:tab w:val="left" w:pos="269"/>
              </w:tabs>
              <w:spacing w:line="240" w:lineRule="auto"/>
              <w:ind w:left="229" w:hanging="229"/>
              <w:contextualSpacing/>
              <w:rPr>
                <w:rStyle w:val="FontStyle75"/>
                <w:sz w:val="22"/>
                <w:szCs w:val="22"/>
              </w:rPr>
            </w:pPr>
            <w:r>
              <w:rPr>
                <w:rStyle w:val="FontStyle75"/>
                <w:sz w:val="22"/>
                <w:szCs w:val="22"/>
              </w:rPr>
              <w:t>К</w:t>
            </w:r>
            <w:r w:rsidRPr="007F69B6">
              <w:rPr>
                <w:rStyle w:val="FontStyle75"/>
                <w:sz w:val="22"/>
                <w:szCs w:val="22"/>
              </w:rPr>
              <w:t>онтроль работы систем обслуживаемых станков по показате</w:t>
            </w:r>
            <w:r w:rsidRPr="007F69B6">
              <w:rPr>
                <w:rStyle w:val="FontStyle75"/>
                <w:sz w:val="22"/>
                <w:szCs w:val="22"/>
              </w:rPr>
              <w:softHyphen/>
              <w:t>лям цифровых табло и сигнальных ламп;</w:t>
            </w:r>
          </w:p>
          <w:p w:rsidR="00E3428C" w:rsidRPr="007F69B6" w:rsidRDefault="00E3428C" w:rsidP="00C932FC">
            <w:pPr>
              <w:pStyle w:val="Style23"/>
              <w:widowControl/>
              <w:numPr>
                <w:ilvl w:val="0"/>
                <w:numId w:val="69"/>
              </w:numPr>
              <w:tabs>
                <w:tab w:val="left" w:pos="269"/>
              </w:tabs>
              <w:spacing w:line="240" w:lineRule="auto"/>
              <w:ind w:left="229" w:hanging="229"/>
              <w:contextualSpacing/>
              <w:rPr>
                <w:rStyle w:val="FontStyle75"/>
                <w:sz w:val="22"/>
                <w:szCs w:val="22"/>
              </w:rPr>
            </w:pPr>
            <w:proofErr w:type="spellStart"/>
            <w:r>
              <w:rPr>
                <w:rStyle w:val="FontStyle75"/>
                <w:sz w:val="22"/>
                <w:szCs w:val="22"/>
              </w:rPr>
              <w:t>П</w:t>
            </w:r>
            <w:r w:rsidRPr="007F69B6">
              <w:rPr>
                <w:rStyle w:val="FontStyle75"/>
                <w:sz w:val="22"/>
                <w:szCs w:val="22"/>
              </w:rPr>
              <w:t>одналадка</w:t>
            </w:r>
            <w:proofErr w:type="spellEnd"/>
            <w:r w:rsidRPr="007F69B6">
              <w:rPr>
                <w:rStyle w:val="FontStyle75"/>
                <w:sz w:val="22"/>
                <w:szCs w:val="22"/>
              </w:rPr>
              <w:t xml:space="preserve"> отдельных узлов и механизмов станков в процессе работы;</w:t>
            </w:r>
          </w:p>
          <w:p w:rsidR="00E3428C" w:rsidRPr="007F69B6" w:rsidRDefault="00E3428C" w:rsidP="00C932FC">
            <w:pPr>
              <w:pStyle w:val="Style23"/>
              <w:widowControl/>
              <w:numPr>
                <w:ilvl w:val="0"/>
                <w:numId w:val="69"/>
              </w:numPr>
              <w:tabs>
                <w:tab w:val="left" w:pos="269"/>
              </w:tabs>
              <w:spacing w:line="240" w:lineRule="auto"/>
              <w:ind w:left="229" w:hanging="229"/>
              <w:contextualSpacing/>
              <w:rPr>
                <w:rStyle w:val="FontStyle75"/>
                <w:sz w:val="22"/>
                <w:szCs w:val="22"/>
              </w:rPr>
            </w:pPr>
            <w:r>
              <w:rPr>
                <w:rStyle w:val="FontStyle75"/>
                <w:sz w:val="22"/>
                <w:szCs w:val="22"/>
              </w:rPr>
              <w:t>Р</w:t>
            </w:r>
            <w:r w:rsidRPr="007F69B6">
              <w:rPr>
                <w:rStyle w:val="FontStyle75"/>
                <w:sz w:val="22"/>
                <w:szCs w:val="22"/>
              </w:rPr>
              <w:t>егламентное техническое обслуживание станков с числовым программным управлением и манипуляторов (роботов);</w:t>
            </w:r>
          </w:p>
          <w:p w:rsidR="00E3428C" w:rsidRPr="007F69B6" w:rsidRDefault="00E3428C" w:rsidP="00C932FC">
            <w:pPr>
              <w:pStyle w:val="Style23"/>
              <w:widowControl/>
              <w:numPr>
                <w:ilvl w:val="0"/>
                <w:numId w:val="69"/>
              </w:numPr>
              <w:tabs>
                <w:tab w:val="left" w:pos="269"/>
              </w:tabs>
              <w:spacing w:line="240" w:lineRule="auto"/>
              <w:ind w:left="229" w:hanging="229"/>
              <w:contextualSpacing/>
              <w:rPr>
                <w:rStyle w:val="FontStyle75"/>
                <w:sz w:val="22"/>
                <w:szCs w:val="22"/>
              </w:rPr>
            </w:pPr>
            <w:r>
              <w:rPr>
                <w:rStyle w:val="FontStyle75"/>
                <w:sz w:val="22"/>
                <w:szCs w:val="22"/>
              </w:rPr>
              <w:t>О</w:t>
            </w:r>
            <w:r w:rsidRPr="007F69B6">
              <w:rPr>
                <w:rStyle w:val="FontStyle75"/>
                <w:sz w:val="22"/>
                <w:szCs w:val="22"/>
              </w:rPr>
              <w:t>бслуживание многоцелевых станков с числовым програм</w:t>
            </w:r>
            <w:r w:rsidRPr="007F69B6">
              <w:rPr>
                <w:rStyle w:val="FontStyle75"/>
                <w:sz w:val="22"/>
                <w:szCs w:val="22"/>
              </w:rPr>
              <w:softHyphen/>
              <w:t>мным управлением (ЧПУ) и манипуляторов (роботов) для ме</w:t>
            </w:r>
            <w:r w:rsidRPr="007F69B6">
              <w:rPr>
                <w:rStyle w:val="FontStyle75"/>
                <w:sz w:val="22"/>
                <w:szCs w:val="22"/>
              </w:rPr>
              <w:softHyphen/>
              <w:t>ханической подачи заготовок на рабочее место;</w:t>
            </w:r>
          </w:p>
          <w:p w:rsidR="00E3428C" w:rsidRPr="007F69B6" w:rsidRDefault="00E3428C" w:rsidP="00C932FC">
            <w:pPr>
              <w:pStyle w:val="Style23"/>
              <w:widowControl/>
              <w:numPr>
                <w:ilvl w:val="0"/>
                <w:numId w:val="69"/>
              </w:numPr>
              <w:tabs>
                <w:tab w:val="left" w:pos="259"/>
              </w:tabs>
              <w:spacing w:line="240" w:lineRule="auto"/>
              <w:ind w:left="229" w:hanging="229"/>
              <w:contextualSpacing/>
              <w:rPr>
                <w:rStyle w:val="FontStyle75"/>
                <w:sz w:val="22"/>
                <w:szCs w:val="22"/>
              </w:rPr>
            </w:pPr>
            <w:r>
              <w:rPr>
                <w:rStyle w:val="FontStyle75"/>
                <w:sz w:val="22"/>
                <w:szCs w:val="22"/>
              </w:rPr>
              <w:t>У</w:t>
            </w:r>
            <w:r w:rsidRPr="007F69B6">
              <w:rPr>
                <w:rStyle w:val="FontStyle75"/>
                <w:sz w:val="22"/>
                <w:szCs w:val="22"/>
              </w:rPr>
              <w:t>правление группой станков с программным управлением;</w:t>
            </w:r>
          </w:p>
          <w:p w:rsidR="00E3428C" w:rsidRPr="007F69B6" w:rsidRDefault="00E3428C" w:rsidP="00C932FC">
            <w:pPr>
              <w:pStyle w:val="Style23"/>
              <w:widowControl/>
              <w:numPr>
                <w:ilvl w:val="0"/>
                <w:numId w:val="69"/>
              </w:numPr>
              <w:tabs>
                <w:tab w:val="left" w:pos="269"/>
              </w:tabs>
              <w:spacing w:line="240" w:lineRule="auto"/>
              <w:ind w:left="229" w:hanging="229"/>
              <w:contextualSpacing/>
              <w:rPr>
                <w:rStyle w:val="FontStyle75"/>
                <w:sz w:val="22"/>
                <w:szCs w:val="22"/>
              </w:rPr>
            </w:pPr>
            <w:r>
              <w:rPr>
                <w:rStyle w:val="FontStyle75"/>
                <w:sz w:val="22"/>
                <w:szCs w:val="22"/>
              </w:rPr>
              <w:t>К</w:t>
            </w:r>
            <w:r w:rsidRPr="007F69B6">
              <w:rPr>
                <w:rStyle w:val="FontStyle75"/>
                <w:sz w:val="22"/>
                <w:szCs w:val="22"/>
              </w:rPr>
              <w:t xml:space="preserve">онтроль выхода инструмента в </w:t>
            </w:r>
            <w:proofErr w:type="spellStart"/>
            <w:r w:rsidRPr="007F69B6">
              <w:rPr>
                <w:rStyle w:val="FontStyle75"/>
                <w:sz w:val="22"/>
                <w:szCs w:val="22"/>
              </w:rPr>
              <w:t>исходнуюточку</w:t>
            </w:r>
            <w:proofErr w:type="spellEnd"/>
            <w:r w:rsidRPr="007F69B6">
              <w:rPr>
                <w:rStyle w:val="FontStyle75"/>
                <w:sz w:val="22"/>
                <w:szCs w:val="22"/>
              </w:rPr>
              <w:t xml:space="preserve"> и корректи</w:t>
            </w:r>
            <w:r w:rsidRPr="007F69B6">
              <w:rPr>
                <w:rStyle w:val="FontStyle75"/>
                <w:sz w:val="22"/>
                <w:szCs w:val="22"/>
              </w:rPr>
              <w:softHyphen/>
              <w:t>ровка его, замена режущего инструмента, снятие обработан</w:t>
            </w:r>
            <w:r w:rsidRPr="007F69B6">
              <w:rPr>
                <w:rStyle w:val="FontStyle75"/>
                <w:sz w:val="22"/>
                <w:szCs w:val="22"/>
              </w:rPr>
              <w:softHyphen/>
              <w:t>ных деталей; контрольно-диагностические, регулировочные, наладочные, крепёжные работы на станках с ЧПУ;</w:t>
            </w:r>
          </w:p>
          <w:p w:rsidR="00E3428C" w:rsidRPr="007F69B6" w:rsidRDefault="00E3428C" w:rsidP="00C932FC">
            <w:pPr>
              <w:pStyle w:val="Style23"/>
              <w:widowControl/>
              <w:numPr>
                <w:ilvl w:val="0"/>
                <w:numId w:val="69"/>
              </w:numPr>
              <w:tabs>
                <w:tab w:val="left" w:pos="269"/>
              </w:tabs>
              <w:spacing w:line="240" w:lineRule="auto"/>
              <w:ind w:left="229" w:hanging="229"/>
              <w:contextualSpacing/>
              <w:rPr>
                <w:rStyle w:val="FontStyle75"/>
                <w:sz w:val="22"/>
                <w:szCs w:val="22"/>
              </w:rPr>
            </w:pPr>
            <w:r>
              <w:rPr>
                <w:rStyle w:val="FontStyle75"/>
                <w:sz w:val="22"/>
                <w:szCs w:val="22"/>
              </w:rPr>
              <w:t>У</w:t>
            </w:r>
            <w:r w:rsidRPr="007F69B6">
              <w:rPr>
                <w:rStyle w:val="FontStyle75"/>
                <w:sz w:val="22"/>
                <w:szCs w:val="22"/>
              </w:rPr>
              <w:t>странение мелких неполадок в работе инструментов и при</w:t>
            </w:r>
            <w:r w:rsidRPr="007F69B6">
              <w:rPr>
                <w:rStyle w:val="FontStyle75"/>
                <w:sz w:val="22"/>
                <w:szCs w:val="22"/>
              </w:rPr>
              <w:softHyphen/>
              <w:t>способлений;</w:t>
            </w:r>
          </w:p>
          <w:p w:rsidR="00E3428C" w:rsidRPr="007F69B6" w:rsidRDefault="00E3428C" w:rsidP="00C932FC">
            <w:pPr>
              <w:pStyle w:val="Style23"/>
              <w:widowControl/>
              <w:numPr>
                <w:ilvl w:val="0"/>
                <w:numId w:val="69"/>
              </w:numPr>
              <w:tabs>
                <w:tab w:val="left" w:pos="269"/>
              </w:tabs>
              <w:spacing w:line="240" w:lineRule="auto"/>
              <w:ind w:left="229" w:hanging="229"/>
              <w:contextualSpacing/>
              <w:rPr>
                <w:rStyle w:val="FontStyle75"/>
                <w:sz w:val="22"/>
                <w:szCs w:val="22"/>
              </w:rPr>
            </w:pPr>
            <w:r>
              <w:rPr>
                <w:rStyle w:val="FontStyle75"/>
                <w:sz w:val="22"/>
                <w:szCs w:val="22"/>
              </w:rPr>
              <w:t>С</w:t>
            </w:r>
            <w:r w:rsidRPr="007F69B6">
              <w:rPr>
                <w:rStyle w:val="FontStyle75"/>
                <w:sz w:val="22"/>
                <w:szCs w:val="22"/>
              </w:rPr>
              <w:t>оставление технологических эскизов, работа с технологиче</w:t>
            </w:r>
            <w:r w:rsidRPr="007F69B6">
              <w:rPr>
                <w:rStyle w:val="FontStyle75"/>
                <w:sz w:val="22"/>
                <w:szCs w:val="22"/>
              </w:rPr>
              <w:softHyphen/>
              <w:t>ской документацией;</w:t>
            </w:r>
          </w:p>
          <w:p w:rsidR="00E3428C" w:rsidRPr="007F69B6" w:rsidRDefault="00E3428C" w:rsidP="00C932FC">
            <w:pPr>
              <w:pStyle w:val="Style23"/>
              <w:widowControl/>
              <w:numPr>
                <w:ilvl w:val="0"/>
                <w:numId w:val="69"/>
              </w:numPr>
              <w:tabs>
                <w:tab w:val="left" w:pos="269"/>
              </w:tabs>
              <w:spacing w:line="240" w:lineRule="auto"/>
              <w:ind w:left="229" w:hanging="229"/>
              <w:contextualSpacing/>
              <w:rPr>
                <w:rStyle w:val="FontStyle75"/>
                <w:sz w:val="22"/>
                <w:szCs w:val="22"/>
              </w:rPr>
            </w:pPr>
            <w:r>
              <w:rPr>
                <w:rStyle w:val="FontStyle75"/>
                <w:sz w:val="22"/>
                <w:szCs w:val="22"/>
              </w:rPr>
              <w:t>О</w:t>
            </w:r>
            <w:r w:rsidRPr="007F69B6">
              <w:rPr>
                <w:rStyle w:val="FontStyle75"/>
                <w:sz w:val="22"/>
                <w:szCs w:val="22"/>
              </w:rPr>
              <w:t>бработка валов и втулок на токарных станках с ЧПУ и плоских поверхностей на фрезерных станках с ЧПУ с пульта по 8—11 квалитетам точности с большим числом переходов и при</w:t>
            </w:r>
            <w:r w:rsidRPr="007F69B6">
              <w:rPr>
                <w:rStyle w:val="FontStyle75"/>
                <w:sz w:val="22"/>
                <w:szCs w:val="22"/>
              </w:rPr>
              <w:softHyphen/>
              <w:t xml:space="preserve">менением трёх и более режущих инструментов; ввод программ или установка </w:t>
            </w:r>
            <w:proofErr w:type="spellStart"/>
            <w:r w:rsidRPr="007F69B6">
              <w:rPr>
                <w:rStyle w:val="FontStyle75"/>
                <w:sz w:val="22"/>
                <w:szCs w:val="22"/>
              </w:rPr>
              <w:t>программоносителей</w:t>
            </w:r>
            <w:proofErr w:type="spellEnd"/>
            <w:r w:rsidRPr="007F69B6">
              <w:rPr>
                <w:rStyle w:val="FontStyle75"/>
                <w:sz w:val="22"/>
                <w:szCs w:val="22"/>
              </w:rPr>
              <w:t xml:space="preserve"> и заготовок, установка; закрепление и выверка приспособлений и инструмента;</w:t>
            </w:r>
          </w:p>
          <w:p w:rsidR="00E3428C" w:rsidRPr="007F69B6" w:rsidRDefault="00E3428C" w:rsidP="00C932FC">
            <w:pPr>
              <w:pStyle w:val="Style23"/>
              <w:widowControl/>
              <w:numPr>
                <w:ilvl w:val="0"/>
                <w:numId w:val="69"/>
              </w:numPr>
              <w:spacing w:line="240" w:lineRule="auto"/>
              <w:ind w:left="370" w:hanging="370"/>
              <w:contextualSpacing/>
              <w:rPr>
                <w:rStyle w:val="FontStyle75"/>
                <w:sz w:val="22"/>
                <w:szCs w:val="22"/>
              </w:rPr>
            </w:pPr>
            <w:r>
              <w:rPr>
                <w:rStyle w:val="FontStyle75"/>
                <w:sz w:val="22"/>
                <w:szCs w:val="22"/>
              </w:rPr>
              <w:lastRenderedPageBreak/>
              <w:t>О</w:t>
            </w:r>
            <w:r w:rsidRPr="007F69B6">
              <w:rPr>
                <w:rStyle w:val="FontStyle75"/>
                <w:sz w:val="22"/>
                <w:szCs w:val="22"/>
              </w:rPr>
              <w:t>бработка на токарных станках винтов, гаек, упоров, флан</w:t>
            </w:r>
            <w:r w:rsidRPr="007F69B6">
              <w:rPr>
                <w:rStyle w:val="FontStyle75"/>
                <w:sz w:val="22"/>
                <w:szCs w:val="22"/>
              </w:rPr>
              <w:softHyphen/>
              <w:t>цев, колец, ручек;</w:t>
            </w:r>
          </w:p>
          <w:p w:rsidR="00E3428C" w:rsidRPr="007F69B6" w:rsidRDefault="00E3428C" w:rsidP="00C932FC">
            <w:pPr>
              <w:pStyle w:val="Style23"/>
              <w:widowControl/>
              <w:numPr>
                <w:ilvl w:val="0"/>
                <w:numId w:val="69"/>
              </w:numPr>
              <w:spacing w:line="240" w:lineRule="auto"/>
              <w:ind w:left="370" w:hanging="370"/>
              <w:contextualSpacing/>
              <w:rPr>
                <w:rStyle w:val="FontStyle75"/>
                <w:sz w:val="22"/>
                <w:szCs w:val="22"/>
              </w:rPr>
            </w:pPr>
            <w:r>
              <w:rPr>
                <w:rStyle w:val="FontStyle75"/>
                <w:sz w:val="22"/>
                <w:szCs w:val="22"/>
              </w:rPr>
              <w:t>О</w:t>
            </w:r>
            <w:r w:rsidRPr="007F69B6">
              <w:rPr>
                <w:rStyle w:val="FontStyle75"/>
                <w:sz w:val="22"/>
                <w:szCs w:val="22"/>
              </w:rPr>
              <w:t>бработка на токарно-револьверных станках наружного и внутреннего контура;</w:t>
            </w:r>
          </w:p>
          <w:p w:rsidR="00E3428C" w:rsidRPr="007F69B6" w:rsidRDefault="00E3428C" w:rsidP="00C932FC">
            <w:pPr>
              <w:pStyle w:val="Style23"/>
              <w:widowControl/>
              <w:numPr>
                <w:ilvl w:val="0"/>
                <w:numId w:val="69"/>
              </w:numPr>
              <w:spacing w:line="240" w:lineRule="auto"/>
              <w:ind w:left="370" w:hanging="370"/>
              <w:contextualSpacing/>
              <w:rPr>
                <w:rStyle w:val="FontStyle75"/>
                <w:sz w:val="22"/>
                <w:szCs w:val="22"/>
              </w:rPr>
            </w:pPr>
            <w:r>
              <w:rPr>
                <w:rStyle w:val="FontStyle75"/>
                <w:sz w:val="22"/>
                <w:szCs w:val="22"/>
              </w:rPr>
              <w:t>О</w:t>
            </w:r>
            <w:r w:rsidRPr="007F69B6">
              <w:rPr>
                <w:rStyle w:val="FontStyle75"/>
                <w:sz w:val="22"/>
                <w:szCs w:val="22"/>
              </w:rPr>
              <w:t>бработка на карусельных и расточных станках с двух сторон за две операции дисков компрессоров и турбин;</w:t>
            </w:r>
          </w:p>
          <w:p w:rsidR="00E3428C" w:rsidRPr="007F69B6" w:rsidRDefault="00E3428C" w:rsidP="00C932FC">
            <w:pPr>
              <w:pStyle w:val="af"/>
              <w:numPr>
                <w:ilvl w:val="0"/>
                <w:numId w:val="69"/>
              </w:numPr>
              <w:spacing w:after="0" w:line="240" w:lineRule="auto"/>
              <w:ind w:left="370" w:hanging="370"/>
              <w:rPr>
                <w:rStyle w:val="FontStyle75"/>
                <w:sz w:val="22"/>
                <w:szCs w:val="22"/>
              </w:rPr>
            </w:pPr>
            <w:r>
              <w:rPr>
                <w:rStyle w:val="FontStyle75"/>
                <w:sz w:val="22"/>
                <w:szCs w:val="22"/>
              </w:rPr>
              <w:t>О</w:t>
            </w:r>
            <w:r w:rsidRPr="007F69B6">
              <w:rPr>
                <w:rStyle w:val="FontStyle75"/>
                <w:sz w:val="22"/>
                <w:szCs w:val="22"/>
              </w:rPr>
              <w:t>бработка торцовых поверхностей, гладких и ступенчатых от</w:t>
            </w:r>
            <w:r w:rsidRPr="007F69B6">
              <w:rPr>
                <w:rStyle w:val="FontStyle75"/>
                <w:sz w:val="22"/>
                <w:szCs w:val="22"/>
              </w:rPr>
              <w:softHyphen/>
              <w:t>верстий и плоскостей</w:t>
            </w:r>
          </w:p>
          <w:p w:rsidR="00E3428C" w:rsidRPr="007F69B6" w:rsidRDefault="00E3428C" w:rsidP="00C932FC">
            <w:pPr>
              <w:pStyle w:val="Style23"/>
              <w:widowControl/>
              <w:numPr>
                <w:ilvl w:val="0"/>
                <w:numId w:val="69"/>
              </w:numPr>
              <w:spacing w:line="240" w:lineRule="auto"/>
              <w:ind w:left="370" w:hanging="370"/>
              <w:contextualSpacing/>
              <w:rPr>
                <w:rStyle w:val="FontStyle75"/>
                <w:sz w:val="22"/>
                <w:szCs w:val="22"/>
              </w:rPr>
            </w:pPr>
            <w:r>
              <w:rPr>
                <w:rStyle w:val="FontStyle75"/>
                <w:sz w:val="22"/>
                <w:szCs w:val="22"/>
              </w:rPr>
              <w:t>Ф</w:t>
            </w:r>
            <w:r w:rsidRPr="007F69B6">
              <w:rPr>
                <w:rStyle w:val="FontStyle75"/>
                <w:sz w:val="22"/>
                <w:szCs w:val="22"/>
              </w:rPr>
              <w:t xml:space="preserve">резерование наружного и внутреннего контура, рёбер по торцу на </w:t>
            </w:r>
            <w:proofErr w:type="spellStart"/>
            <w:r w:rsidRPr="007F69B6">
              <w:rPr>
                <w:rStyle w:val="FontStyle75"/>
                <w:sz w:val="22"/>
                <w:szCs w:val="22"/>
              </w:rPr>
              <w:t>трёхкоординатных</w:t>
            </w:r>
            <w:proofErr w:type="spellEnd"/>
            <w:r w:rsidRPr="007F69B6">
              <w:rPr>
                <w:rStyle w:val="FontStyle75"/>
                <w:sz w:val="22"/>
                <w:szCs w:val="22"/>
              </w:rPr>
              <w:t xml:space="preserve"> станках кронштейнов, фитингов, коробок, крышек, кожухов, муфт, фланцев фасонных деталей со стыковыми и опорными плоскостями, расположенными под разными углами, с рёбрами и отверстиями для крепления, фасонного контура растачивания;</w:t>
            </w:r>
          </w:p>
          <w:p w:rsidR="00E3428C" w:rsidRPr="007F69B6" w:rsidRDefault="00E3428C" w:rsidP="00C932FC">
            <w:pPr>
              <w:pStyle w:val="Style23"/>
              <w:widowControl/>
              <w:numPr>
                <w:ilvl w:val="0"/>
                <w:numId w:val="69"/>
              </w:numPr>
              <w:spacing w:line="240" w:lineRule="auto"/>
              <w:ind w:left="370" w:hanging="370"/>
              <w:contextualSpacing/>
              <w:rPr>
                <w:rStyle w:val="FontStyle75"/>
                <w:sz w:val="22"/>
                <w:szCs w:val="22"/>
              </w:rPr>
            </w:pPr>
            <w:r>
              <w:rPr>
                <w:rStyle w:val="FontStyle75"/>
                <w:sz w:val="22"/>
                <w:szCs w:val="22"/>
              </w:rPr>
              <w:t>С</w:t>
            </w:r>
            <w:r w:rsidRPr="007F69B6">
              <w:rPr>
                <w:rStyle w:val="FontStyle75"/>
                <w:sz w:val="22"/>
                <w:szCs w:val="22"/>
              </w:rPr>
              <w:t xml:space="preserve">верление, растачивание, </w:t>
            </w:r>
            <w:proofErr w:type="spellStart"/>
            <w:r w:rsidRPr="007F69B6">
              <w:rPr>
                <w:rStyle w:val="FontStyle75"/>
                <w:sz w:val="22"/>
                <w:szCs w:val="22"/>
              </w:rPr>
              <w:t>цекование</w:t>
            </w:r>
            <w:proofErr w:type="spellEnd"/>
            <w:r w:rsidRPr="007F69B6">
              <w:rPr>
                <w:rStyle w:val="FontStyle75"/>
                <w:sz w:val="22"/>
                <w:szCs w:val="22"/>
              </w:rPr>
              <w:t xml:space="preserve">, </w:t>
            </w:r>
            <w:proofErr w:type="spellStart"/>
            <w:r w:rsidRPr="007F69B6">
              <w:rPr>
                <w:rStyle w:val="FontStyle75"/>
                <w:sz w:val="22"/>
                <w:szCs w:val="22"/>
              </w:rPr>
              <w:t>зенкование</w:t>
            </w:r>
            <w:proofErr w:type="spellEnd"/>
            <w:r w:rsidRPr="007F69B6">
              <w:rPr>
                <w:rStyle w:val="FontStyle75"/>
                <w:sz w:val="22"/>
                <w:szCs w:val="22"/>
              </w:rPr>
              <w:t>, нарезание резьбы в отверстиях сквозных и глухих, имеющих координа</w:t>
            </w:r>
            <w:r w:rsidRPr="007F69B6">
              <w:rPr>
                <w:rStyle w:val="FontStyle75"/>
                <w:sz w:val="22"/>
                <w:szCs w:val="22"/>
              </w:rPr>
              <w:softHyphen/>
              <w:t xml:space="preserve">ты, в деталях средних и крупных габаритов из прессованных профилей, </w:t>
            </w:r>
            <w:proofErr w:type="spellStart"/>
            <w:r w:rsidRPr="007F69B6">
              <w:rPr>
                <w:rStyle w:val="FontStyle75"/>
                <w:sz w:val="22"/>
                <w:szCs w:val="22"/>
              </w:rPr>
              <w:t>горячештампованных</w:t>
            </w:r>
            <w:proofErr w:type="spellEnd"/>
            <w:r w:rsidRPr="007F69B6">
              <w:rPr>
                <w:rStyle w:val="FontStyle75"/>
                <w:sz w:val="22"/>
                <w:szCs w:val="22"/>
              </w:rPr>
              <w:t xml:space="preserve"> заготовок незамкнутого или кольцевого контура из различных металлов;</w:t>
            </w:r>
          </w:p>
          <w:p w:rsidR="00E3428C" w:rsidRPr="007F69B6" w:rsidRDefault="00E3428C" w:rsidP="00C932FC">
            <w:pPr>
              <w:pStyle w:val="af"/>
              <w:numPr>
                <w:ilvl w:val="0"/>
                <w:numId w:val="69"/>
              </w:numPr>
              <w:spacing w:after="0" w:line="240" w:lineRule="auto"/>
              <w:ind w:left="370" w:hanging="370"/>
              <w:rPr>
                <w:rFonts w:ascii="Times New Roman" w:hAnsi="Times New Roman" w:cs="Times New Roman"/>
              </w:rPr>
            </w:pPr>
            <w:r>
              <w:rPr>
                <w:rStyle w:val="FontStyle75"/>
                <w:sz w:val="22"/>
                <w:szCs w:val="22"/>
              </w:rPr>
              <w:t>К</w:t>
            </w:r>
            <w:r w:rsidRPr="007F69B6">
              <w:rPr>
                <w:rStyle w:val="FontStyle75"/>
                <w:sz w:val="22"/>
                <w:szCs w:val="22"/>
              </w:rPr>
              <w:t>онтроль обработки поверхностей деталей контрольно-изме</w:t>
            </w:r>
            <w:r w:rsidRPr="007F69B6">
              <w:rPr>
                <w:rStyle w:val="FontStyle75"/>
                <w:sz w:val="22"/>
                <w:szCs w:val="22"/>
              </w:rPr>
              <w:softHyphen/>
              <w:t>рительными инструментами.</w:t>
            </w:r>
          </w:p>
        </w:tc>
        <w:tc>
          <w:tcPr>
            <w:tcW w:w="951" w:type="dxa"/>
          </w:tcPr>
          <w:p w:rsidR="00E3428C" w:rsidRPr="007F69B6" w:rsidRDefault="00E3428C" w:rsidP="00536672">
            <w:pPr>
              <w:contextualSpacing/>
              <w:jc w:val="center"/>
              <w:rPr>
                <w:b/>
              </w:rPr>
            </w:pPr>
            <w:r w:rsidRPr="007F69B6">
              <w:rPr>
                <w:b/>
              </w:rPr>
              <w:lastRenderedPageBreak/>
              <w:t>114</w:t>
            </w:r>
          </w:p>
        </w:tc>
        <w:tc>
          <w:tcPr>
            <w:tcW w:w="1573" w:type="dxa"/>
          </w:tcPr>
          <w:p w:rsidR="00E3428C" w:rsidRPr="007F69B6" w:rsidRDefault="00E3428C" w:rsidP="00536672">
            <w:pPr>
              <w:contextualSpacing/>
              <w:jc w:val="center"/>
              <w:rPr>
                <w:b/>
              </w:rPr>
            </w:pPr>
            <w:r w:rsidRPr="007F69B6">
              <w:rPr>
                <w:b/>
              </w:rPr>
              <w:t>3</w:t>
            </w:r>
          </w:p>
        </w:tc>
      </w:tr>
      <w:tr w:rsidR="00E3428C" w:rsidRPr="007F69B6" w:rsidTr="00536672">
        <w:trPr>
          <w:trHeight w:val="20"/>
        </w:trPr>
        <w:tc>
          <w:tcPr>
            <w:tcW w:w="3827" w:type="dxa"/>
          </w:tcPr>
          <w:p w:rsidR="00E3428C" w:rsidRPr="007F69B6" w:rsidRDefault="00E3428C" w:rsidP="00536672">
            <w:pPr>
              <w:contextualSpacing/>
              <w:jc w:val="center"/>
              <w:rPr>
                <w:rFonts w:eastAsia="Calibri"/>
                <w:b/>
                <w:bCs/>
              </w:rPr>
            </w:pPr>
            <w:r w:rsidRPr="007F69B6">
              <w:rPr>
                <w:rFonts w:eastAsia="Calibri"/>
                <w:b/>
                <w:bCs/>
              </w:rPr>
              <w:lastRenderedPageBreak/>
              <w:t>Дифференцированный зачет</w:t>
            </w:r>
          </w:p>
        </w:tc>
        <w:tc>
          <w:tcPr>
            <w:tcW w:w="9072" w:type="dxa"/>
          </w:tcPr>
          <w:p w:rsidR="00E3428C" w:rsidRPr="007F69B6" w:rsidRDefault="00E3428C" w:rsidP="00536672">
            <w:pPr>
              <w:contextualSpacing/>
              <w:rPr>
                <w:rFonts w:eastAsia="Calibri"/>
                <w:b/>
                <w:bCs/>
              </w:rPr>
            </w:pPr>
          </w:p>
        </w:tc>
        <w:tc>
          <w:tcPr>
            <w:tcW w:w="951" w:type="dxa"/>
          </w:tcPr>
          <w:p w:rsidR="00E3428C" w:rsidRPr="007F69B6" w:rsidRDefault="00E3428C" w:rsidP="00536672">
            <w:pPr>
              <w:contextualSpacing/>
              <w:jc w:val="center"/>
              <w:rPr>
                <w:b/>
              </w:rPr>
            </w:pPr>
            <w:r w:rsidRPr="007F69B6">
              <w:rPr>
                <w:b/>
              </w:rPr>
              <w:t>6</w:t>
            </w:r>
          </w:p>
        </w:tc>
        <w:tc>
          <w:tcPr>
            <w:tcW w:w="1573" w:type="dxa"/>
          </w:tcPr>
          <w:p w:rsidR="00E3428C" w:rsidRPr="007F69B6" w:rsidRDefault="00E3428C" w:rsidP="00536672">
            <w:pPr>
              <w:contextualSpacing/>
              <w:jc w:val="center"/>
              <w:rPr>
                <w:b/>
              </w:rPr>
            </w:pPr>
            <w:r w:rsidRPr="007F69B6">
              <w:rPr>
                <w:b/>
              </w:rPr>
              <w:t>4</w:t>
            </w:r>
          </w:p>
        </w:tc>
      </w:tr>
    </w:tbl>
    <w:p w:rsidR="00E3428C" w:rsidRDefault="00E3428C" w:rsidP="00E3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i/>
        </w:rPr>
      </w:pPr>
    </w:p>
    <w:p w:rsidR="00E3428C" w:rsidRPr="003334C7" w:rsidRDefault="00E3428C" w:rsidP="00E3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i/>
        </w:rPr>
      </w:pPr>
      <w:r w:rsidRPr="003334C7">
        <w:rPr>
          <w:b/>
          <w:i/>
        </w:rPr>
        <w:t>Для характеристики уровня освоения учебного материала используются следующие обозначения:</w:t>
      </w:r>
    </w:p>
    <w:p w:rsidR="00E3428C" w:rsidRPr="003334C7" w:rsidRDefault="00E3428C" w:rsidP="00E3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 w:rsidRPr="003334C7">
        <w:rPr>
          <w:b/>
        </w:rPr>
        <w:t>1</w:t>
      </w:r>
      <w:r w:rsidRPr="003334C7">
        <w:t xml:space="preserve"> – </w:t>
      </w:r>
      <w:proofErr w:type="gramStart"/>
      <w:r w:rsidRPr="003334C7">
        <w:t>ознакомительный</w:t>
      </w:r>
      <w:proofErr w:type="gramEnd"/>
      <w:r w:rsidRPr="003334C7">
        <w:t xml:space="preserve"> (узнавание ранее изученных объектов, свойств);</w:t>
      </w:r>
    </w:p>
    <w:p w:rsidR="00E3428C" w:rsidRPr="003334C7" w:rsidRDefault="00E3428C" w:rsidP="00E3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 w:rsidRPr="003334C7">
        <w:rPr>
          <w:b/>
        </w:rPr>
        <w:t xml:space="preserve">2 </w:t>
      </w:r>
      <w:r w:rsidRPr="003334C7">
        <w:t xml:space="preserve">– </w:t>
      </w:r>
      <w:proofErr w:type="gramStart"/>
      <w:r w:rsidRPr="003334C7">
        <w:t>репродуктивный</w:t>
      </w:r>
      <w:proofErr w:type="gramEnd"/>
      <w:r w:rsidRPr="003334C7">
        <w:t xml:space="preserve"> (выполнение деятельности по образцу, инструкции или под руководством);</w:t>
      </w:r>
    </w:p>
    <w:p w:rsidR="00E3428C" w:rsidRPr="003334C7" w:rsidRDefault="00E3428C" w:rsidP="00E3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sz w:val="28"/>
          <w:szCs w:val="28"/>
        </w:rPr>
      </w:pPr>
      <w:r w:rsidRPr="003334C7">
        <w:rPr>
          <w:b/>
        </w:rPr>
        <w:t xml:space="preserve">3 </w:t>
      </w:r>
      <w:r w:rsidRPr="003334C7">
        <w:t xml:space="preserve">– </w:t>
      </w:r>
      <w:proofErr w:type="gramStart"/>
      <w:r w:rsidRPr="003334C7">
        <w:t>продуктивный</w:t>
      </w:r>
      <w:proofErr w:type="gramEnd"/>
      <w:r w:rsidRPr="003334C7">
        <w:t xml:space="preserve"> (планирование и самостоятельное выполнение деятельности, решение проблемных задач)</w:t>
      </w:r>
    </w:p>
    <w:p w:rsidR="00E3428C" w:rsidRDefault="00E3428C" w:rsidP="00E3428C">
      <w:pPr>
        <w:pStyle w:val="af"/>
        <w:spacing w:after="0" w:line="240" w:lineRule="auto"/>
        <w:ind w:left="0"/>
        <w:jc w:val="both"/>
        <w:rPr>
          <w:rFonts w:ascii="Times New Roman" w:hAnsi="Times New Roman" w:cs="Times New Roman"/>
          <w:b/>
          <w:sz w:val="28"/>
          <w:szCs w:val="28"/>
        </w:rPr>
      </w:pPr>
    </w:p>
    <w:p w:rsidR="00E3428C" w:rsidRDefault="00E3428C" w:rsidP="00E3428C">
      <w:pPr>
        <w:pStyle w:val="af"/>
        <w:spacing w:after="0" w:line="240" w:lineRule="auto"/>
        <w:ind w:left="0"/>
        <w:jc w:val="both"/>
        <w:rPr>
          <w:rFonts w:ascii="Times New Roman" w:hAnsi="Times New Roman" w:cs="Times New Roman"/>
          <w:b/>
          <w:sz w:val="28"/>
          <w:szCs w:val="28"/>
        </w:rPr>
        <w:sectPr w:rsidR="00E3428C" w:rsidSect="00536672">
          <w:pgSz w:w="16838" w:h="11906" w:orient="landscape"/>
          <w:pgMar w:top="1134" w:right="567" w:bottom="567" w:left="567" w:header="709" w:footer="709" w:gutter="0"/>
          <w:cols w:space="708"/>
          <w:docGrid w:linePitch="360"/>
        </w:sectPr>
      </w:pPr>
    </w:p>
    <w:p w:rsidR="00E3428C" w:rsidRPr="009D2B10" w:rsidRDefault="00E3428C" w:rsidP="009D2B10">
      <w:pPr>
        <w:spacing w:line="360" w:lineRule="auto"/>
        <w:jc w:val="center"/>
        <w:rPr>
          <w:b/>
          <w:sz w:val="28"/>
          <w:szCs w:val="28"/>
        </w:rPr>
      </w:pPr>
      <w:r w:rsidRPr="009D2B10">
        <w:rPr>
          <w:b/>
          <w:sz w:val="28"/>
          <w:szCs w:val="28"/>
        </w:rPr>
        <w:lastRenderedPageBreak/>
        <w:t>3. УСЛОВИЯ РЕАЛИЗАЦИИ ПРОГРАММЫ</w:t>
      </w:r>
    </w:p>
    <w:p w:rsidR="00E3428C" w:rsidRPr="009D2B10" w:rsidRDefault="00E3428C" w:rsidP="009D2B10">
      <w:pPr>
        <w:spacing w:line="360" w:lineRule="auto"/>
        <w:ind w:firstLine="709"/>
        <w:jc w:val="both"/>
        <w:rPr>
          <w:b/>
          <w:sz w:val="28"/>
          <w:szCs w:val="28"/>
        </w:rPr>
      </w:pPr>
    </w:p>
    <w:p w:rsidR="00E3428C" w:rsidRPr="009D2B10" w:rsidRDefault="00E3428C" w:rsidP="009D2B10">
      <w:pPr>
        <w:spacing w:line="360" w:lineRule="auto"/>
        <w:ind w:firstLine="709"/>
        <w:jc w:val="both"/>
        <w:rPr>
          <w:b/>
          <w:sz w:val="28"/>
          <w:szCs w:val="28"/>
        </w:rPr>
      </w:pPr>
      <w:r w:rsidRPr="009D2B10">
        <w:rPr>
          <w:b/>
          <w:sz w:val="28"/>
          <w:szCs w:val="28"/>
        </w:rPr>
        <w:t>3.1. Требования к минимальному материально-техническому обеспечению</w:t>
      </w:r>
    </w:p>
    <w:p w:rsidR="00E3428C" w:rsidRPr="009D2B10" w:rsidRDefault="00E3428C" w:rsidP="009D2B10">
      <w:pPr>
        <w:pStyle w:val="af"/>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Оборудование и техническое оснащение рабочих мест:</w:t>
      </w:r>
    </w:p>
    <w:p w:rsidR="00E3428C" w:rsidRPr="009D2B10" w:rsidRDefault="00E3428C" w:rsidP="009D2B10">
      <w:pPr>
        <w:pStyle w:val="af"/>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 рабочие места по количеству </w:t>
      </w:r>
      <w:proofErr w:type="gramStart"/>
      <w:r w:rsidRPr="009D2B10">
        <w:rPr>
          <w:rFonts w:ascii="Times New Roman" w:eastAsia="Times New Roman" w:hAnsi="Times New Roman" w:cs="Times New Roman"/>
          <w:sz w:val="28"/>
          <w:szCs w:val="28"/>
        </w:rPr>
        <w:t>обучающихся</w:t>
      </w:r>
      <w:proofErr w:type="gramEnd"/>
      <w:r w:rsidRPr="009D2B10">
        <w:rPr>
          <w:rFonts w:ascii="Times New Roman" w:eastAsia="Times New Roman" w:hAnsi="Times New Roman" w:cs="Times New Roman"/>
          <w:sz w:val="28"/>
          <w:szCs w:val="28"/>
        </w:rPr>
        <w:t>;</w:t>
      </w:r>
    </w:p>
    <w:p w:rsidR="00E3428C" w:rsidRPr="009D2B10" w:rsidRDefault="00E3428C" w:rsidP="009D2B10">
      <w:pPr>
        <w:pStyle w:val="af"/>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станки с программным управлением;</w:t>
      </w:r>
    </w:p>
    <w:p w:rsidR="00E3428C" w:rsidRPr="009D2B10" w:rsidRDefault="00E3428C" w:rsidP="009D2B10">
      <w:pPr>
        <w:pStyle w:val="af"/>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технологическая оснастка;</w:t>
      </w:r>
    </w:p>
    <w:p w:rsidR="00E3428C" w:rsidRPr="009D2B10" w:rsidRDefault="00E3428C" w:rsidP="009D2B10">
      <w:pPr>
        <w:pStyle w:val="af"/>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наборы инструментов;</w:t>
      </w:r>
    </w:p>
    <w:p w:rsidR="00E3428C" w:rsidRPr="009D2B10" w:rsidRDefault="00E3428C" w:rsidP="009D2B10">
      <w:pPr>
        <w:pStyle w:val="af"/>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заготовки</w:t>
      </w:r>
    </w:p>
    <w:p w:rsidR="00E3428C" w:rsidRPr="009D2B10" w:rsidRDefault="00E3428C" w:rsidP="009D2B10">
      <w:pPr>
        <w:pStyle w:val="af"/>
        <w:spacing w:after="0" w:line="360" w:lineRule="auto"/>
        <w:ind w:left="0" w:firstLine="709"/>
        <w:jc w:val="both"/>
        <w:rPr>
          <w:rFonts w:ascii="Times New Roman" w:hAnsi="Times New Roman" w:cs="Times New Roman"/>
          <w:b/>
          <w:sz w:val="28"/>
          <w:szCs w:val="28"/>
        </w:rPr>
      </w:pPr>
      <w:r w:rsidRPr="009D2B10">
        <w:rPr>
          <w:rFonts w:ascii="Times New Roman" w:hAnsi="Times New Roman" w:cs="Times New Roman"/>
          <w:b/>
          <w:sz w:val="28"/>
          <w:szCs w:val="28"/>
        </w:rPr>
        <w:t>3.2. Информационное  обеспечение обучения</w:t>
      </w:r>
    </w:p>
    <w:p w:rsidR="00E3428C" w:rsidRPr="009D2B10" w:rsidRDefault="00E3428C" w:rsidP="009D2B10">
      <w:pPr>
        <w:spacing w:line="360" w:lineRule="auto"/>
        <w:ind w:firstLine="709"/>
        <w:jc w:val="both"/>
        <w:rPr>
          <w:bCs/>
          <w:sz w:val="28"/>
          <w:szCs w:val="28"/>
        </w:rPr>
      </w:pPr>
      <w:r w:rsidRPr="009D2B10">
        <w:rPr>
          <w:bCs/>
          <w:sz w:val="28"/>
          <w:szCs w:val="28"/>
        </w:rPr>
        <w:t>Основные источники:</w:t>
      </w:r>
    </w:p>
    <w:p w:rsidR="00E3428C" w:rsidRPr="009D2B10" w:rsidRDefault="00E3428C" w:rsidP="009D2B10">
      <w:pPr>
        <w:pStyle w:val="af"/>
        <w:numPr>
          <w:ilvl w:val="0"/>
          <w:numId w:val="68"/>
        </w:numPr>
        <w:tabs>
          <w:tab w:val="left" w:pos="993"/>
        </w:tabs>
        <w:spacing w:after="0" w:line="360" w:lineRule="auto"/>
        <w:ind w:left="0" w:firstLine="709"/>
        <w:jc w:val="both"/>
        <w:rPr>
          <w:rFonts w:ascii="Times New Roman" w:hAnsi="Times New Roman" w:cs="Times New Roman"/>
          <w:sz w:val="28"/>
          <w:szCs w:val="28"/>
        </w:rPr>
      </w:pPr>
      <w:proofErr w:type="spellStart"/>
      <w:r w:rsidRPr="009D2B10">
        <w:rPr>
          <w:rFonts w:ascii="Times New Roman" w:hAnsi="Times New Roman" w:cs="Times New Roman"/>
          <w:sz w:val="28"/>
          <w:szCs w:val="28"/>
        </w:rPr>
        <w:t>Серебреницкий</w:t>
      </w:r>
      <w:proofErr w:type="spellEnd"/>
      <w:r w:rsidRPr="009D2B10">
        <w:rPr>
          <w:rFonts w:ascii="Times New Roman" w:hAnsi="Times New Roman" w:cs="Times New Roman"/>
          <w:sz w:val="28"/>
          <w:szCs w:val="28"/>
        </w:rPr>
        <w:t xml:space="preserve"> П.П. Программирование для автоматизированного оборудования – М.: Высшая школа,. 591 с.</w:t>
      </w:r>
      <w:r w:rsidRPr="009D2B10">
        <w:rPr>
          <w:rFonts w:ascii="Times New Roman" w:hAnsi="Times New Roman" w:cs="Times New Roman"/>
          <w:bCs/>
          <w:sz w:val="28"/>
          <w:szCs w:val="28"/>
        </w:rPr>
        <w:t xml:space="preserve"> Гриф </w:t>
      </w:r>
      <w:proofErr w:type="spellStart"/>
      <w:r w:rsidRPr="009D2B10">
        <w:rPr>
          <w:rFonts w:ascii="Times New Roman" w:hAnsi="Times New Roman" w:cs="Times New Roman"/>
          <w:bCs/>
          <w:sz w:val="28"/>
          <w:szCs w:val="28"/>
        </w:rPr>
        <w:t>Минобр</w:t>
      </w:r>
      <w:proofErr w:type="spellEnd"/>
      <w:r w:rsidRPr="009D2B10">
        <w:rPr>
          <w:rFonts w:ascii="Times New Roman" w:hAnsi="Times New Roman" w:cs="Times New Roman"/>
          <w:bCs/>
          <w:sz w:val="28"/>
          <w:szCs w:val="28"/>
        </w:rPr>
        <w:t>, 2017.</w:t>
      </w:r>
    </w:p>
    <w:p w:rsidR="00E3428C" w:rsidRPr="009D2B10" w:rsidRDefault="00E3428C" w:rsidP="009D2B10">
      <w:pPr>
        <w:pStyle w:val="af"/>
        <w:numPr>
          <w:ilvl w:val="0"/>
          <w:numId w:val="68"/>
        </w:numPr>
        <w:tabs>
          <w:tab w:val="left" w:pos="993"/>
        </w:tabs>
        <w:spacing w:after="0" w:line="360" w:lineRule="auto"/>
        <w:ind w:left="0" w:firstLine="709"/>
        <w:jc w:val="both"/>
        <w:rPr>
          <w:rFonts w:ascii="Times New Roman" w:hAnsi="Times New Roman" w:cs="Times New Roman"/>
          <w:sz w:val="28"/>
          <w:szCs w:val="28"/>
        </w:rPr>
      </w:pPr>
      <w:r w:rsidRPr="009D2B10">
        <w:rPr>
          <w:rFonts w:ascii="Times New Roman" w:hAnsi="Times New Roman" w:cs="Times New Roman"/>
          <w:sz w:val="28"/>
          <w:szCs w:val="28"/>
        </w:rPr>
        <w:t>Ермолаев В.В. Программирование  для автоматизированного оборудования, ОИЦ «Академия», 2016.</w:t>
      </w:r>
    </w:p>
    <w:p w:rsidR="00E3428C" w:rsidRPr="009D2B10" w:rsidRDefault="00E3428C" w:rsidP="009D2B10">
      <w:pPr>
        <w:tabs>
          <w:tab w:val="left" w:pos="993"/>
        </w:tabs>
        <w:spacing w:line="360" w:lineRule="auto"/>
        <w:ind w:firstLine="709"/>
        <w:jc w:val="both"/>
        <w:rPr>
          <w:bCs/>
          <w:sz w:val="28"/>
          <w:szCs w:val="28"/>
        </w:rPr>
      </w:pPr>
      <w:r w:rsidRPr="009D2B10">
        <w:rPr>
          <w:bCs/>
          <w:sz w:val="28"/>
          <w:szCs w:val="28"/>
        </w:rPr>
        <w:t>Справочники:</w:t>
      </w:r>
    </w:p>
    <w:p w:rsidR="00E3428C" w:rsidRPr="009D2B10" w:rsidRDefault="00E3428C" w:rsidP="009D2B10">
      <w:pPr>
        <w:tabs>
          <w:tab w:val="left" w:pos="993"/>
        </w:tabs>
        <w:spacing w:line="360" w:lineRule="auto"/>
        <w:ind w:firstLine="709"/>
        <w:jc w:val="both"/>
        <w:rPr>
          <w:sz w:val="28"/>
          <w:szCs w:val="28"/>
        </w:rPr>
      </w:pPr>
      <w:r w:rsidRPr="009D2B10">
        <w:rPr>
          <w:sz w:val="28"/>
          <w:szCs w:val="28"/>
        </w:rPr>
        <w:t>1. Краткий справочник металлиста</w:t>
      </w:r>
      <w:proofErr w:type="gramStart"/>
      <w:r w:rsidRPr="009D2B10">
        <w:rPr>
          <w:sz w:val="28"/>
          <w:szCs w:val="28"/>
        </w:rPr>
        <w:t xml:space="preserve"> / П</w:t>
      </w:r>
      <w:proofErr w:type="gramEnd"/>
      <w:r w:rsidRPr="009D2B10">
        <w:rPr>
          <w:sz w:val="28"/>
          <w:szCs w:val="28"/>
        </w:rPr>
        <w:t>од ред. Орлова П. Н., Скороходова Е. А. – М.: Машиностроение, 2011.</w:t>
      </w:r>
    </w:p>
    <w:p w:rsidR="00E3428C" w:rsidRPr="009D2B10" w:rsidRDefault="00E3428C" w:rsidP="009D2B10">
      <w:pPr>
        <w:tabs>
          <w:tab w:val="left" w:pos="993"/>
        </w:tabs>
        <w:spacing w:line="360" w:lineRule="auto"/>
        <w:ind w:firstLine="709"/>
        <w:jc w:val="both"/>
        <w:rPr>
          <w:sz w:val="28"/>
          <w:szCs w:val="28"/>
        </w:rPr>
      </w:pPr>
      <w:r w:rsidRPr="009D2B10">
        <w:rPr>
          <w:sz w:val="28"/>
          <w:szCs w:val="28"/>
        </w:rPr>
        <w:t xml:space="preserve">2. Обработка материалов резанием. Справочник технолога / Под ред. Г. А. </w:t>
      </w:r>
      <w:proofErr w:type="spellStart"/>
      <w:r w:rsidRPr="009D2B10">
        <w:rPr>
          <w:sz w:val="28"/>
          <w:szCs w:val="28"/>
        </w:rPr>
        <w:t>Монахова</w:t>
      </w:r>
      <w:proofErr w:type="spellEnd"/>
      <w:r w:rsidRPr="009D2B10">
        <w:rPr>
          <w:sz w:val="28"/>
          <w:szCs w:val="28"/>
        </w:rPr>
        <w:t xml:space="preserve">– </w:t>
      </w:r>
      <w:proofErr w:type="gramStart"/>
      <w:r w:rsidRPr="009D2B10">
        <w:rPr>
          <w:sz w:val="28"/>
          <w:szCs w:val="28"/>
        </w:rPr>
        <w:t>М.</w:t>
      </w:r>
      <w:proofErr w:type="gramEnd"/>
      <w:r w:rsidRPr="009D2B10">
        <w:rPr>
          <w:sz w:val="28"/>
          <w:szCs w:val="28"/>
        </w:rPr>
        <w:t>: Машиностроение, 2013. 574 с.</w:t>
      </w:r>
    </w:p>
    <w:p w:rsidR="00E3428C" w:rsidRPr="009D2B10" w:rsidRDefault="00E3428C" w:rsidP="009D2B10">
      <w:pPr>
        <w:tabs>
          <w:tab w:val="left" w:pos="993"/>
        </w:tabs>
        <w:spacing w:line="360" w:lineRule="auto"/>
        <w:ind w:firstLine="709"/>
        <w:jc w:val="both"/>
        <w:rPr>
          <w:sz w:val="28"/>
          <w:szCs w:val="28"/>
        </w:rPr>
      </w:pPr>
      <w:r w:rsidRPr="009D2B10">
        <w:rPr>
          <w:sz w:val="28"/>
          <w:szCs w:val="28"/>
        </w:rPr>
        <w:t xml:space="preserve">3. Программирование обработки на станках с ЧПУ. Справочник. </w:t>
      </w:r>
      <w:proofErr w:type="spellStart"/>
      <w:r w:rsidRPr="009D2B10">
        <w:rPr>
          <w:sz w:val="28"/>
          <w:szCs w:val="28"/>
        </w:rPr>
        <w:t>Гжиров</w:t>
      </w:r>
      <w:proofErr w:type="spellEnd"/>
      <w:r w:rsidRPr="009D2B10">
        <w:rPr>
          <w:sz w:val="28"/>
          <w:szCs w:val="28"/>
        </w:rPr>
        <w:t xml:space="preserve"> Р.И., </w:t>
      </w:r>
      <w:proofErr w:type="spellStart"/>
      <w:r w:rsidRPr="009D2B10">
        <w:rPr>
          <w:sz w:val="28"/>
          <w:szCs w:val="28"/>
        </w:rPr>
        <w:t>Серебреницкий</w:t>
      </w:r>
      <w:proofErr w:type="spellEnd"/>
      <w:r w:rsidRPr="009D2B10">
        <w:rPr>
          <w:sz w:val="28"/>
          <w:szCs w:val="28"/>
        </w:rPr>
        <w:t xml:space="preserve"> П.П. – Л.: Машиностроение, 2012. 592 </w:t>
      </w:r>
      <w:proofErr w:type="gramStart"/>
      <w:r w:rsidRPr="009D2B10">
        <w:rPr>
          <w:sz w:val="28"/>
          <w:szCs w:val="28"/>
        </w:rPr>
        <w:t>с</w:t>
      </w:r>
      <w:proofErr w:type="gramEnd"/>
      <w:r w:rsidRPr="009D2B10">
        <w:rPr>
          <w:sz w:val="28"/>
          <w:szCs w:val="28"/>
        </w:rPr>
        <w:t>.</w:t>
      </w:r>
    </w:p>
    <w:p w:rsidR="00E3428C" w:rsidRPr="009D2B10" w:rsidRDefault="00E3428C" w:rsidP="009D2B10">
      <w:pPr>
        <w:tabs>
          <w:tab w:val="left" w:pos="993"/>
        </w:tabs>
        <w:spacing w:line="360" w:lineRule="auto"/>
        <w:ind w:firstLine="709"/>
        <w:jc w:val="both"/>
        <w:rPr>
          <w:sz w:val="28"/>
          <w:szCs w:val="28"/>
        </w:rPr>
      </w:pPr>
      <w:r w:rsidRPr="009D2B10">
        <w:rPr>
          <w:sz w:val="28"/>
          <w:szCs w:val="28"/>
        </w:rPr>
        <w:t>4. Режимы резания металлов. Справочник</w:t>
      </w:r>
      <w:proofErr w:type="gramStart"/>
      <w:r w:rsidRPr="009D2B10">
        <w:rPr>
          <w:sz w:val="28"/>
          <w:szCs w:val="28"/>
        </w:rPr>
        <w:t xml:space="preserve"> / П</w:t>
      </w:r>
      <w:proofErr w:type="gramEnd"/>
      <w:r w:rsidRPr="009D2B10">
        <w:rPr>
          <w:sz w:val="28"/>
          <w:szCs w:val="28"/>
        </w:rPr>
        <w:t>од ред. Ю. В. Барановского – М.: Машиностроение, 2011. 654 с</w:t>
      </w:r>
    </w:p>
    <w:p w:rsidR="00E3428C" w:rsidRPr="009D2B10" w:rsidRDefault="00E3428C" w:rsidP="009D2B1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9D2B10">
        <w:rPr>
          <w:bCs/>
          <w:sz w:val="28"/>
          <w:szCs w:val="28"/>
        </w:rPr>
        <w:t>Дополнительные источники:</w:t>
      </w:r>
    </w:p>
    <w:p w:rsidR="00E3428C" w:rsidRPr="009D2B10" w:rsidRDefault="00E3428C" w:rsidP="009D2B10">
      <w:pPr>
        <w:widowControl w:val="0"/>
        <w:numPr>
          <w:ilvl w:val="0"/>
          <w:numId w:val="40"/>
        </w:numPr>
        <w:tabs>
          <w:tab w:val="left" w:pos="993"/>
        </w:tabs>
        <w:autoSpaceDE w:val="0"/>
        <w:autoSpaceDN w:val="0"/>
        <w:adjustRightInd w:val="0"/>
        <w:spacing w:line="360" w:lineRule="auto"/>
        <w:ind w:left="0" w:firstLine="709"/>
        <w:jc w:val="both"/>
        <w:rPr>
          <w:sz w:val="28"/>
          <w:szCs w:val="28"/>
        </w:rPr>
      </w:pPr>
      <w:proofErr w:type="spellStart"/>
      <w:r w:rsidRPr="009D2B10">
        <w:rPr>
          <w:sz w:val="28"/>
          <w:szCs w:val="28"/>
        </w:rPr>
        <w:t>Балакшин</w:t>
      </w:r>
      <w:proofErr w:type="spellEnd"/>
      <w:r w:rsidRPr="009D2B10">
        <w:rPr>
          <w:sz w:val="28"/>
          <w:szCs w:val="28"/>
        </w:rPr>
        <w:t xml:space="preserve"> Б.С. Теория и практика технологии машиностроения. В 2-х кн. М.:</w:t>
      </w:r>
    </w:p>
    <w:p w:rsidR="00E3428C" w:rsidRPr="009D2B10" w:rsidRDefault="00E3428C" w:rsidP="009D2B10">
      <w:pPr>
        <w:pStyle w:val="af"/>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rPr>
      </w:pPr>
      <w:r w:rsidRPr="009D2B10">
        <w:rPr>
          <w:rFonts w:ascii="Times New Roman" w:hAnsi="Times New Roman" w:cs="Times New Roman"/>
          <w:sz w:val="28"/>
          <w:szCs w:val="28"/>
        </w:rPr>
        <w:t xml:space="preserve">Машиностроение, 2012. Кн. 1. 283 с.; Кн. 2. </w:t>
      </w:r>
      <w:r w:rsidRPr="009D2B10">
        <w:rPr>
          <w:rFonts w:ascii="Times New Roman" w:hAnsi="Times New Roman" w:cs="Times New Roman"/>
          <w:sz w:val="28"/>
          <w:szCs w:val="28"/>
        </w:rPr>
        <w:noBreakHyphen/>
        <w:t xml:space="preserve"> 268 с.</w:t>
      </w:r>
    </w:p>
    <w:p w:rsidR="00E3428C" w:rsidRPr="009D2B10" w:rsidRDefault="00E3428C" w:rsidP="009D2B10">
      <w:pPr>
        <w:widowControl w:val="0"/>
        <w:numPr>
          <w:ilvl w:val="0"/>
          <w:numId w:val="40"/>
        </w:numPr>
        <w:tabs>
          <w:tab w:val="left" w:pos="0"/>
          <w:tab w:val="left" w:pos="993"/>
          <w:tab w:val="left" w:pos="1260"/>
        </w:tabs>
        <w:autoSpaceDE w:val="0"/>
        <w:autoSpaceDN w:val="0"/>
        <w:adjustRightInd w:val="0"/>
        <w:spacing w:line="360" w:lineRule="auto"/>
        <w:ind w:left="0" w:firstLine="709"/>
        <w:jc w:val="both"/>
        <w:rPr>
          <w:sz w:val="28"/>
          <w:szCs w:val="28"/>
        </w:rPr>
      </w:pPr>
      <w:proofErr w:type="spellStart"/>
      <w:r w:rsidRPr="009D2B10">
        <w:rPr>
          <w:sz w:val="28"/>
          <w:szCs w:val="28"/>
        </w:rPr>
        <w:lastRenderedPageBreak/>
        <w:t>Добрыднев</w:t>
      </w:r>
      <w:proofErr w:type="spellEnd"/>
      <w:r w:rsidRPr="009D2B10">
        <w:rPr>
          <w:sz w:val="28"/>
          <w:szCs w:val="28"/>
        </w:rPr>
        <w:t xml:space="preserve"> И.С. Курсовое проектирование по предмету «Технология машиностроения». – М. Машиностроение, 2011. 387 </w:t>
      </w:r>
      <w:r w:rsidRPr="009D2B10">
        <w:rPr>
          <w:sz w:val="28"/>
          <w:szCs w:val="28"/>
          <w:lang w:val="en-US"/>
        </w:rPr>
        <w:t>c</w:t>
      </w:r>
      <w:r w:rsidRPr="009D2B10">
        <w:rPr>
          <w:sz w:val="28"/>
          <w:szCs w:val="28"/>
        </w:rPr>
        <w:t>/</w:t>
      </w:r>
    </w:p>
    <w:p w:rsidR="00E3428C" w:rsidRPr="009D2B10" w:rsidRDefault="00E3428C" w:rsidP="009D2B10">
      <w:pPr>
        <w:pStyle w:val="af"/>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Гусев А. А. и др. Технология машиностроения. – М.: Машиностроение, </w:t>
      </w:r>
      <w:r w:rsidRPr="009D2B10">
        <w:rPr>
          <w:rFonts w:ascii="Times New Roman" w:hAnsi="Times New Roman" w:cs="Times New Roman"/>
          <w:sz w:val="28"/>
          <w:szCs w:val="28"/>
        </w:rPr>
        <w:t>20</w:t>
      </w:r>
      <w:r w:rsidRPr="009D2B10">
        <w:rPr>
          <w:rFonts w:ascii="Times New Roman" w:hAnsi="Times New Roman" w:cs="Times New Roman"/>
          <w:sz w:val="28"/>
          <w:szCs w:val="28"/>
          <w:lang w:val="en-US"/>
        </w:rPr>
        <w:t>11</w:t>
      </w:r>
      <w:r w:rsidRPr="009D2B10">
        <w:rPr>
          <w:rFonts w:ascii="Times New Roman" w:eastAsia="Times New Roman" w:hAnsi="Times New Roman" w:cs="Times New Roman"/>
          <w:sz w:val="28"/>
          <w:szCs w:val="28"/>
        </w:rPr>
        <w:t>.</w:t>
      </w:r>
    </w:p>
    <w:p w:rsidR="00E3428C" w:rsidRPr="009D2B10" w:rsidRDefault="00E3428C" w:rsidP="009D2B10">
      <w:pPr>
        <w:pStyle w:val="af"/>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Ковшов А. А. Технология машиностроения. – М.: Машиностроение, </w:t>
      </w:r>
      <w:r w:rsidRPr="009D2B10">
        <w:rPr>
          <w:rFonts w:ascii="Times New Roman" w:hAnsi="Times New Roman" w:cs="Times New Roman"/>
          <w:sz w:val="28"/>
          <w:szCs w:val="28"/>
        </w:rPr>
        <w:t>2010</w:t>
      </w:r>
      <w:r w:rsidRPr="009D2B10">
        <w:rPr>
          <w:rFonts w:ascii="Times New Roman" w:eastAsia="Times New Roman" w:hAnsi="Times New Roman" w:cs="Times New Roman"/>
          <w:sz w:val="28"/>
          <w:szCs w:val="28"/>
        </w:rPr>
        <w:t>.</w:t>
      </w:r>
    </w:p>
    <w:p w:rsidR="00E3428C" w:rsidRPr="009D2B10" w:rsidRDefault="00E3428C" w:rsidP="009D2B10">
      <w:pPr>
        <w:pStyle w:val="af"/>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9D2B10">
        <w:rPr>
          <w:rFonts w:ascii="Times New Roman" w:eastAsia="Times New Roman" w:hAnsi="Times New Roman" w:cs="Times New Roman"/>
          <w:sz w:val="28"/>
          <w:szCs w:val="28"/>
        </w:rPr>
        <w:t>Марголит</w:t>
      </w:r>
      <w:proofErr w:type="spellEnd"/>
      <w:r w:rsidRPr="009D2B10">
        <w:rPr>
          <w:rFonts w:ascii="Times New Roman" w:eastAsia="Times New Roman" w:hAnsi="Times New Roman" w:cs="Times New Roman"/>
          <w:sz w:val="28"/>
          <w:szCs w:val="28"/>
        </w:rPr>
        <w:t xml:space="preserve"> Р. Б. Наладка станков с программным управлением. – М.: Машиностроение, </w:t>
      </w:r>
      <w:r w:rsidRPr="009D2B10">
        <w:rPr>
          <w:rFonts w:ascii="Times New Roman" w:hAnsi="Times New Roman" w:cs="Times New Roman"/>
          <w:sz w:val="28"/>
          <w:szCs w:val="28"/>
        </w:rPr>
        <w:t>2011</w:t>
      </w:r>
      <w:r w:rsidRPr="009D2B10">
        <w:rPr>
          <w:rFonts w:ascii="Times New Roman" w:eastAsia="Times New Roman" w:hAnsi="Times New Roman" w:cs="Times New Roman"/>
          <w:sz w:val="28"/>
          <w:szCs w:val="28"/>
        </w:rPr>
        <w:t>.</w:t>
      </w:r>
    </w:p>
    <w:p w:rsidR="00E3428C" w:rsidRPr="009D2B10" w:rsidRDefault="00E3428C" w:rsidP="009D2B10">
      <w:pPr>
        <w:pStyle w:val="af"/>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Резание конструкционных материалов, режущий инструмент и станки</w:t>
      </w:r>
      <w:proofErr w:type="gramStart"/>
      <w:r w:rsidRPr="009D2B10">
        <w:rPr>
          <w:rFonts w:ascii="Times New Roman" w:eastAsia="Times New Roman" w:hAnsi="Times New Roman" w:cs="Times New Roman"/>
          <w:sz w:val="28"/>
          <w:szCs w:val="28"/>
        </w:rPr>
        <w:t xml:space="preserve"> / П</w:t>
      </w:r>
      <w:proofErr w:type="gramEnd"/>
      <w:r w:rsidRPr="009D2B10">
        <w:rPr>
          <w:rFonts w:ascii="Times New Roman" w:eastAsia="Times New Roman" w:hAnsi="Times New Roman" w:cs="Times New Roman"/>
          <w:sz w:val="28"/>
          <w:szCs w:val="28"/>
        </w:rPr>
        <w:t xml:space="preserve">од редакцией П. Г. Петрухи – М.: Машиностроение, </w:t>
      </w:r>
      <w:r w:rsidRPr="009D2B10">
        <w:rPr>
          <w:rFonts w:ascii="Times New Roman" w:hAnsi="Times New Roman" w:cs="Times New Roman"/>
          <w:sz w:val="28"/>
          <w:szCs w:val="28"/>
        </w:rPr>
        <w:t>2012</w:t>
      </w:r>
      <w:r w:rsidRPr="009D2B10">
        <w:rPr>
          <w:rFonts w:ascii="Times New Roman" w:eastAsia="Times New Roman" w:hAnsi="Times New Roman" w:cs="Times New Roman"/>
          <w:sz w:val="28"/>
          <w:szCs w:val="28"/>
        </w:rPr>
        <w:t>.</w:t>
      </w:r>
    </w:p>
    <w:p w:rsidR="00E3428C" w:rsidRPr="009D2B10" w:rsidRDefault="00E3428C" w:rsidP="009D2B10">
      <w:pPr>
        <w:pStyle w:val="af"/>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rPr>
      </w:pPr>
      <w:proofErr w:type="spellStart"/>
      <w:r w:rsidRPr="009D2B10">
        <w:rPr>
          <w:rFonts w:ascii="Times New Roman" w:eastAsia="Times New Roman" w:hAnsi="Times New Roman" w:cs="Times New Roman"/>
          <w:sz w:val="28"/>
          <w:szCs w:val="28"/>
        </w:rPr>
        <w:t>Серебреницкий</w:t>
      </w:r>
      <w:proofErr w:type="spellEnd"/>
      <w:r w:rsidRPr="009D2B10">
        <w:rPr>
          <w:rFonts w:ascii="Times New Roman" w:eastAsia="Times New Roman" w:hAnsi="Times New Roman" w:cs="Times New Roman"/>
          <w:sz w:val="28"/>
          <w:szCs w:val="28"/>
        </w:rPr>
        <w:t xml:space="preserve"> П. П., </w:t>
      </w:r>
      <w:proofErr w:type="spellStart"/>
      <w:r w:rsidRPr="009D2B10">
        <w:rPr>
          <w:rFonts w:ascii="Times New Roman" w:eastAsia="Times New Roman" w:hAnsi="Times New Roman" w:cs="Times New Roman"/>
          <w:sz w:val="28"/>
          <w:szCs w:val="28"/>
        </w:rPr>
        <w:t>Схиртладзе</w:t>
      </w:r>
      <w:proofErr w:type="spellEnd"/>
      <w:r w:rsidRPr="009D2B10">
        <w:rPr>
          <w:rFonts w:ascii="Times New Roman" w:eastAsia="Times New Roman" w:hAnsi="Times New Roman" w:cs="Times New Roman"/>
          <w:sz w:val="28"/>
          <w:szCs w:val="28"/>
        </w:rPr>
        <w:t xml:space="preserve"> А. Г. Программирование для автоматизированного оборудования: Учебник для </w:t>
      </w:r>
      <w:proofErr w:type="spellStart"/>
      <w:r w:rsidRPr="009D2B10">
        <w:rPr>
          <w:rFonts w:ascii="Times New Roman" w:eastAsia="Times New Roman" w:hAnsi="Times New Roman" w:cs="Times New Roman"/>
          <w:sz w:val="28"/>
          <w:szCs w:val="28"/>
        </w:rPr>
        <w:t>средн</w:t>
      </w:r>
      <w:proofErr w:type="spellEnd"/>
      <w:r w:rsidRPr="009D2B10">
        <w:rPr>
          <w:rFonts w:ascii="Times New Roman" w:eastAsia="Times New Roman" w:hAnsi="Times New Roman" w:cs="Times New Roman"/>
          <w:sz w:val="28"/>
          <w:szCs w:val="28"/>
        </w:rPr>
        <w:t>. проф. учебных заведений</w:t>
      </w:r>
      <w:proofErr w:type="gramStart"/>
      <w:r w:rsidRPr="009D2B10">
        <w:rPr>
          <w:rFonts w:ascii="Times New Roman" w:eastAsia="Times New Roman" w:hAnsi="Times New Roman" w:cs="Times New Roman"/>
          <w:sz w:val="28"/>
          <w:szCs w:val="28"/>
        </w:rPr>
        <w:t xml:space="preserve"> / П</w:t>
      </w:r>
      <w:proofErr w:type="gramEnd"/>
      <w:r w:rsidRPr="009D2B10">
        <w:rPr>
          <w:rFonts w:ascii="Times New Roman" w:eastAsia="Times New Roman" w:hAnsi="Times New Roman" w:cs="Times New Roman"/>
          <w:sz w:val="28"/>
          <w:szCs w:val="28"/>
        </w:rPr>
        <w:t xml:space="preserve">од ред. Ю.М. </w:t>
      </w:r>
      <w:proofErr w:type="spellStart"/>
      <w:r w:rsidRPr="009D2B10">
        <w:rPr>
          <w:rFonts w:ascii="Times New Roman" w:eastAsia="Times New Roman" w:hAnsi="Times New Roman" w:cs="Times New Roman"/>
          <w:sz w:val="28"/>
          <w:szCs w:val="28"/>
        </w:rPr>
        <w:t>Соломенцева</w:t>
      </w:r>
      <w:proofErr w:type="spellEnd"/>
      <w:r w:rsidRPr="009D2B10">
        <w:rPr>
          <w:rFonts w:ascii="Times New Roman" w:eastAsia="Times New Roman" w:hAnsi="Times New Roman" w:cs="Times New Roman"/>
          <w:sz w:val="28"/>
          <w:szCs w:val="28"/>
        </w:rPr>
        <w:t xml:space="preserve">. – М.: </w:t>
      </w:r>
      <w:proofErr w:type="spellStart"/>
      <w:r w:rsidRPr="009D2B10">
        <w:rPr>
          <w:rFonts w:ascii="Times New Roman" w:eastAsia="Times New Roman" w:hAnsi="Times New Roman" w:cs="Times New Roman"/>
          <w:sz w:val="28"/>
          <w:szCs w:val="28"/>
        </w:rPr>
        <w:t>Высш</w:t>
      </w:r>
      <w:proofErr w:type="spellEnd"/>
      <w:r w:rsidRPr="009D2B10">
        <w:rPr>
          <w:rFonts w:ascii="Times New Roman" w:eastAsia="Times New Roman" w:hAnsi="Times New Roman" w:cs="Times New Roman"/>
          <w:sz w:val="28"/>
          <w:szCs w:val="28"/>
        </w:rPr>
        <w:t xml:space="preserve">. </w:t>
      </w:r>
      <w:proofErr w:type="spellStart"/>
      <w:r w:rsidRPr="009D2B10">
        <w:rPr>
          <w:rFonts w:ascii="Times New Roman" w:eastAsia="Times New Roman" w:hAnsi="Times New Roman" w:cs="Times New Roman"/>
          <w:sz w:val="28"/>
          <w:szCs w:val="28"/>
        </w:rPr>
        <w:t>шк</w:t>
      </w:r>
      <w:proofErr w:type="spellEnd"/>
      <w:r w:rsidRPr="009D2B10">
        <w:rPr>
          <w:rFonts w:ascii="Times New Roman" w:eastAsia="Times New Roman" w:hAnsi="Times New Roman" w:cs="Times New Roman"/>
          <w:sz w:val="28"/>
          <w:szCs w:val="28"/>
        </w:rPr>
        <w:t>., 20</w:t>
      </w:r>
      <w:r w:rsidRPr="009D2B10">
        <w:rPr>
          <w:rFonts w:ascii="Times New Roman" w:eastAsia="Times New Roman" w:hAnsi="Times New Roman" w:cs="Times New Roman"/>
          <w:sz w:val="28"/>
          <w:szCs w:val="28"/>
          <w:lang w:val="en-US"/>
        </w:rPr>
        <w:t>11</w:t>
      </w:r>
      <w:r w:rsidRPr="009D2B10">
        <w:rPr>
          <w:rFonts w:ascii="Times New Roman" w:eastAsia="Times New Roman" w:hAnsi="Times New Roman" w:cs="Times New Roman"/>
          <w:sz w:val="28"/>
          <w:szCs w:val="28"/>
        </w:rPr>
        <w:t>.</w:t>
      </w:r>
    </w:p>
    <w:p w:rsidR="00E3428C" w:rsidRPr="009D2B10" w:rsidRDefault="00E3428C" w:rsidP="009D2B10">
      <w:pPr>
        <w:widowControl w:val="0"/>
        <w:numPr>
          <w:ilvl w:val="0"/>
          <w:numId w:val="40"/>
        </w:numPr>
        <w:tabs>
          <w:tab w:val="left" w:pos="0"/>
          <w:tab w:val="left" w:pos="993"/>
        </w:tabs>
        <w:autoSpaceDE w:val="0"/>
        <w:autoSpaceDN w:val="0"/>
        <w:adjustRightInd w:val="0"/>
        <w:spacing w:line="360" w:lineRule="auto"/>
        <w:ind w:left="0" w:firstLine="709"/>
        <w:jc w:val="both"/>
        <w:rPr>
          <w:sz w:val="28"/>
          <w:szCs w:val="28"/>
        </w:rPr>
      </w:pPr>
      <w:r w:rsidRPr="009D2B10">
        <w:rPr>
          <w:sz w:val="28"/>
          <w:szCs w:val="28"/>
        </w:rPr>
        <w:t xml:space="preserve">Системы автоматизированного проектирования технологических процессов, приспособлений и режущих инструментов. Под ред. С.Н. Корчака. – М.: Машиностроение, 2010. 724 </w:t>
      </w:r>
      <w:proofErr w:type="gramStart"/>
      <w:r w:rsidRPr="009D2B10">
        <w:rPr>
          <w:sz w:val="28"/>
          <w:szCs w:val="28"/>
        </w:rPr>
        <w:t>с</w:t>
      </w:r>
      <w:proofErr w:type="gramEnd"/>
      <w:r w:rsidRPr="009D2B10">
        <w:rPr>
          <w:sz w:val="28"/>
          <w:szCs w:val="28"/>
        </w:rPr>
        <w:t>.</w:t>
      </w:r>
    </w:p>
    <w:p w:rsidR="00E3428C" w:rsidRPr="009D2B10" w:rsidRDefault="00E3428C" w:rsidP="009D2B10">
      <w:pPr>
        <w:widowControl w:val="0"/>
        <w:numPr>
          <w:ilvl w:val="0"/>
          <w:numId w:val="40"/>
        </w:numPr>
        <w:tabs>
          <w:tab w:val="left" w:pos="0"/>
          <w:tab w:val="left" w:pos="993"/>
        </w:tabs>
        <w:autoSpaceDE w:val="0"/>
        <w:autoSpaceDN w:val="0"/>
        <w:adjustRightInd w:val="0"/>
        <w:spacing w:line="360" w:lineRule="auto"/>
        <w:ind w:left="0" w:firstLine="709"/>
        <w:jc w:val="both"/>
        <w:rPr>
          <w:sz w:val="28"/>
          <w:szCs w:val="28"/>
        </w:rPr>
      </w:pPr>
      <w:r w:rsidRPr="009D2B10">
        <w:rPr>
          <w:sz w:val="28"/>
          <w:szCs w:val="28"/>
        </w:rPr>
        <w:t>Технология машиностроения. Сборник задач и упражнений</w:t>
      </w:r>
      <w:proofErr w:type="gramStart"/>
      <w:r w:rsidRPr="009D2B10">
        <w:rPr>
          <w:sz w:val="28"/>
          <w:szCs w:val="28"/>
        </w:rPr>
        <w:t xml:space="preserve"> / П</w:t>
      </w:r>
      <w:proofErr w:type="gramEnd"/>
      <w:r w:rsidRPr="009D2B10">
        <w:rPr>
          <w:sz w:val="28"/>
          <w:szCs w:val="28"/>
        </w:rPr>
        <w:t>од ред. В. И. Аверченко и др. – М.: ИНФРА-М, 20</w:t>
      </w:r>
      <w:r w:rsidRPr="009D2B10">
        <w:rPr>
          <w:sz w:val="28"/>
          <w:szCs w:val="28"/>
          <w:lang w:val="en-US"/>
        </w:rPr>
        <w:t>11</w:t>
      </w:r>
      <w:r w:rsidRPr="009D2B10">
        <w:rPr>
          <w:sz w:val="28"/>
          <w:szCs w:val="28"/>
        </w:rPr>
        <w:t>.</w:t>
      </w:r>
    </w:p>
    <w:p w:rsidR="00E3428C" w:rsidRPr="009D2B10" w:rsidRDefault="00E3428C" w:rsidP="009D2B10">
      <w:pPr>
        <w:spacing w:line="360" w:lineRule="auto"/>
        <w:ind w:firstLine="709"/>
        <w:jc w:val="both"/>
        <w:rPr>
          <w:bCs/>
          <w:sz w:val="28"/>
          <w:szCs w:val="28"/>
        </w:rPr>
      </w:pPr>
      <w:r w:rsidRPr="009D2B10">
        <w:rPr>
          <w:bCs/>
          <w:sz w:val="28"/>
          <w:szCs w:val="28"/>
        </w:rPr>
        <w:t>Отечественные журналы:</w:t>
      </w:r>
    </w:p>
    <w:p w:rsidR="00E3428C" w:rsidRPr="009D2B10" w:rsidRDefault="00E3428C" w:rsidP="009D2B10">
      <w:pPr>
        <w:widowControl w:val="0"/>
        <w:numPr>
          <w:ilvl w:val="0"/>
          <w:numId w:val="72"/>
        </w:numPr>
        <w:tabs>
          <w:tab w:val="left" w:pos="0"/>
          <w:tab w:val="left" w:pos="993"/>
        </w:tabs>
        <w:autoSpaceDE w:val="0"/>
        <w:autoSpaceDN w:val="0"/>
        <w:adjustRightInd w:val="0"/>
        <w:spacing w:line="360" w:lineRule="auto"/>
        <w:ind w:left="0" w:firstLine="709"/>
        <w:jc w:val="both"/>
        <w:rPr>
          <w:sz w:val="28"/>
          <w:szCs w:val="28"/>
        </w:rPr>
      </w:pPr>
      <w:r w:rsidRPr="009D2B10">
        <w:rPr>
          <w:sz w:val="28"/>
          <w:szCs w:val="28"/>
        </w:rPr>
        <w:t>«Технология машиностроения»</w:t>
      </w:r>
    </w:p>
    <w:p w:rsidR="00E3428C" w:rsidRPr="009D2B10" w:rsidRDefault="00E3428C" w:rsidP="009D2B10">
      <w:pPr>
        <w:widowControl w:val="0"/>
        <w:numPr>
          <w:ilvl w:val="0"/>
          <w:numId w:val="72"/>
        </w:numPr>
        <w:tabs>
          <w:tab w:val="left" w:pos="0"/>
          <w:tab w:val="left" w:pos="993"/>
        </w:tabs>
        <w:autoSpaceDE w:val="0"/>
        <w:autoSpaceDN w:val="0"/>
        <w:adjustRightInd w:val="0"/>
        <w:spacing w:line="360" w:lineRule="auto"/>
        <w:ind w:left="0" w:firstLine="709"/>
        <w:jc w:val="both"/>
        <w:rPr>
          <w:sz w:val="28"/>
          <w:szCs w:val="28"/>
        </w:rPr>
      </w:pPr>
      <w:r w:rsidRPr="009D2B10">
        <w:rPr>
          <w:sz w:val="28"/>
          <w:szCs w:val="28"/>
        </w:rPr>
        <w:t>«Машиностроитель»</w:t>
      </w:r>
    </w:p>
    <w:p w:rsidR="00E3428C" w:rsidRPr="009D2B10" w:rsidRDefault="00E3428C" w:rsidP="009D2B10">
      <w:pPr>
        <w:widowControl w:val="0"/>
        <w:numPr>
          <w:ilvl w:val="0"/>
          <w:numId w:val="72"/>
        </w:numPr>
        <w:tabs>
          <w:tab w:val="left" w:pos="0"/>
          <w:tab w:val="left" w:pos="993"/>
        </w:tabs>
        <w:autoSpaceDE w:val="0"/>
        <w:autoSpaceDN w:val="0"/>
        <w:adjustRightInd w:val="0"/>
        <w:spacing w:line="360" w:lineRule="auto"/>
        <w:ind w:left="0" w:firstLine="709"/>
        <w:jc w:val="both"/>
        <w:rPr>
          <w:sz w:val="28"/>
          <w:szCs w:val="28"/>
        </w:rPr>
      </w:pPr>
      <w:r w:rsidRPr="009D2B10">
        <w:rPr>
          <w:sz w:val="28"/>
          <w:szCs w:val="28"/>
        </w:rPr>
        <w:t>«Инструмент. Технология. Оборудование»</w:t>
      </w:r>
    </w:p>
    <w:p w:rsidR="00E3428C" w:rsidRPr="009D2B10" w:rsidRDefault="00E3428C" w:rsidP="009D2B10">
      <w:pPr>
        <w:widowControl w:val="0"/>
        <w:numPr>
          <w:ilvl w:val="0"/>
          <w:numId w:val="72"/>
        </w:numPr>
        <w:tabs>
          <w:tab w:val="left" w:pos="0"/>
          <w:tab w:val="left" w:pos="993"/>
        </w:tabs>
        <w:autoSpaceDE w:val="0"/>
        <w:autoSpaceDN w:val="0"/>
        <w:adjustRightInd w:val="0"/>
        <w:spacing w:line="360" w:lineRule="auto"/>
        <w:ind w:left="0" w:firstLine="709"/>
        <w:jc w:val="both"/>
        <w:rPr>
          <w:sz w:val="28"/>
          <w:szCs w:val="28"/>
        </w:rPr>
      </w:pPr>
      <w:r w:rsidRPr="009D2B10">
        <w:rPr>
          <w:sz w:val="28"/>
          <w:szCs w:val="28"/>
        </w:rPr>
        <w:t>«Информационные технологии»</w:t>
      </w:r>
    </w:p>
    <w:p w:rsidR="00E3428C" w:rsidRPr="009D2B10" w:rsidRDefault="00E3428C" w:rsidP="009D2B10">
      <w:pPr>
        <w:widowControl w:val="0"/>
        <w:tabs>
          <w:tab w:val="left" w:pos="0"/>
          <w:tab w:val="left" w:pos="993"/>
        </w:tabs>
        <w:autoSpaceDE w:val="0"/>
        <w:autoSpaceDN w:val="0"/>
        <w:adjustRightInd w:val="0"/>
        <w:spacing w:line="360" w:lineRule="auto"/>
        <w:jc w:val="both"/>
        <w:rPr>
          <w:sz w:val="28"/>
          <w:szCs w:val="28"/>
        </w:rPr>
      </w:pPr>
      <w:r w:rsidRPr="009D2B10">
        <w:rPr>
          <w:sz w:val="28"/>
          <w:szCs w:val="28"/>
        </w:rPr>
        <w:t>Электронные ресурсы:</w:t>
      </w:r>
    </w:p>
    <w:p w:rsidR="00E3428C" w:rsidRPr="009D2B10" w:rsidRDefault="00FF38A5" w:rsidP="009D2B10">
      <w:pPr>
        <w:pStyle w:val="af"/>
        <w:numPr>
          <w:ilvl w:val="0"/>
          <w:numId w:val="70"/>
        </w:numPr>
        <w:tabs>
          <w:tab w:val="left" w:pos="851"/>
        </w:tabs>
        <w:spacing w:after="0" w:line="360" w:lineRule="auto"/>
        <w:ind w:left="0" w:firstLine="567"/>
        <w:jc w:val="both"/>
        <w:rPr>
          <w:rFonts w:ascii="Times New Roman" w:hAnsi="Times New Roman" w:cs="Times New Roman"/>
          <w:sz w:val="28"/>
          <w:szCs w:val="28"/>
        </w:rPr>
      </w:pPr>
      <w:hyperlink r:id="rId13" w:history="1">
        <w:r w:rsidR="00E3428C" w:rsidRPr="009D2B10">
          <w:rPr>
            <w:rStyle w:val="af8"/>
            <w:rFonts w:ascii="Times New Roman" w:hAnsi="Times New Roman" w:cs="Times New Roman"/>
            <w:sz w:val="28"/>
            <w:szCs w:val="28"/>
          </w:rPr>
          <w:t>http://www.ic-tm.ru/info/tekhnologiya_mashinostroeniya_</w:t>
        </w:r>
      </w:hyperlink>
    </w:p>
    <w:p w:rsidR="00E3428C" w:rsidRPr="009D2B10" w:rsidRDefault="00FF38A5" w:rsidP="009D2B10">
      <w:pPr>
        <w:pStyle w:val="af"/>
        <w:numPr>
          <w:ilvl w:val="0"/>
          <w:numId w:val="70"/>
        </w:numPr>
        <w:tabs>
          <w:tab w:val="left" w:pos="851"/>
        </w:tabs>
        <w:spacing w:after="0" w:line="360" w:lineRule="auto"/>
        <w:ind w:left="0" w:firstLine="567"/>
        <w:jc w:val="both"/>
        <w:rPr>
          <w:rFonts w:ascii="Times New Roman" w:eastAsia="Times New Roman" w:hAnsi="Times New Roman" w:cs="Times New Roman"/>
          <w:sz w:val="28"/>
          <w:szCs w:val="28"/>
        </w:rPr>
      </w:pPr>
      <w:hyperlink r:id="rId14" w:history="1">
        <w:r w:rsidR="00E3428C" w:rsidRPr="009D2B10">
          <w:rPr>
            <w:rStyle w:val="af8"/>
            <w:rFonts w:ascii="Times New Roman" w:hAnsi="Times New Roman" w:cs="Times New Roman"/>
            <w:sz w:val="28"/>
            <w:szCs w:val="28"/>
          </w:rPr>
          <w:t>http://www.mashin.ru/zhurnalid/?id=58358</w:t>
        </w:r>
      </w:hyperlink>
    </w:p>
    <w:p w:rsidR="00E3428C" w:rsidRPr="009D2B10" w:rsidRDefault="00E3428C" w:rsidP="009D2B10">
      <w:pPr>
        <w:pStyle w:val="af"/>
        <w:numPr>
          <w:ilvl w:val="0"/>
          <w:numId w:val="70"/>
        </w:numPr>
        <w:tabs>
          <w:tab w:val="left" w:pos="851"/>
        </w:tabs>
        <w:spacing w:after="0" w:line="360" w:lineRule="auto"/>
        <w:ind w:left="0" w:firstLine="567"/>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Профессиональные информационные системы CAD CAM</w:t>
      </w:r>
      <w:r w:rsidRPr="009D2B10">
        <w:rPr>
          <w:rFonts w:ascii="Times New Roman" w:hAnsi="Times New Roman" w:cs="Times New Roman"/>
          <w:sz w:val="28"/>
          <w:szCs w:val="28"/>
        </w:rPr>
        <w:t>/</w:t>
      </w:r>
      <w:r w:rsidRPr="009D2B10">
        <w:rPr>
          <w:rFonts w:ascii="Times New Roman" w:hAnsi="Times New Roman" w:cs="Times New Roman"/>
          <w:sz w:val="28"/>
          <w:szCs w:val="28"/>
          <w:lang w:val="en-US"/>
        </w:rPr>
        <w:t>CAPP</w:t>
      </w:r>
      <w:r w:rsidRPr="009D2B10">
        <w:rPr>
          <w:rFonts w:ascii="Times New Roman" w:eastAsia="Times New Roman" w:hAnsi="Times New Roman" w:cs="Times New Roman"/>
          <w:sz w:val="28"/>
          <w:szCs w:val="28"/>
        </w:rPr>
        <w:t>.</w:t>
      </w:r>
    </w:p>
    <w:p w:rsidR="00E3428C" w:rsidRPr="009D2B10" w:rsidRDefault="00E3428C" w:rsidP="009D2B10">
      <w:pPr>
        <w:spacing w:line="360" w:lineRule="auto"/>
        <w:ind w:right="-2" w:firstLine="709"/>
        <w:jc w:val="both"/>
        <w:rPr>
          <w:b/>
          <w:sz w:val="28"/>
          <w:szCs w:val="28"/>
        </w:rPr>
      </w:pPr>
    </w:p>
    <w:p w:rsidR="00E3428C" w:rsidRPr="009D2B10" w:rsidRDefault="00E3428C" w:rsidP="009D2B10">
      <w:pPr>
        <w:spacing w:line="360" w:lineRule="auto"/>
        <w:ind w:right="-2" w:firstLine="709"/>
        <w:jc w:val="both"/>
        <w:rPr>
          <w:b/>
          <w:sz w:val="28"/>
          <w:szCs w:val="28"/>
        </w:rPr>
      </w:pPr>
      <w:r w:rsidRPr="009D2B10">
        <w:rPr>
          <w:b/>
          <w:sz w:val="28"/>
          <w:szCs w:val="28"/>
        </w:rPr>
        <w:t>3.3. Общие требования к организации образовательного процесса</w:t>
      </w:r>
    </w:p>
    <w:p w:rsidR="00E3428C" w:rsidRPr="009D2B10" w:rsidRDefault="00E3428C" w:rsidP="009D2B10">
      <w:pPr>
        <w:spacing w:line="360" w:lineRule="auto"/>
        <w:ind w:right="-2" w:firstLine="709"/>
        <w:jc w:val="both"/>
        <w:rPr>
          <w:rFonts w:eastAsiaTheme="minorHAnsi"/>
          <w:sz w:val="28"/>
          <w:szCs w:val="28"/>
          <w:lang w:eastAsia="en-US"/>
        </w:rPr>
      </w:pPr>
      <w:r w:rsidRPr="009D2B10">
        <w:rPr>
          <w:rFonts w:eastAsiaTheme="minorHAnsi"/>
          <w:sz w:val="28"/>
          <w:szCs w:val="28"/>
          <w:lang w:eastAsia="en-US"/>
        </w:rPr>
        <w:lastRenderedPageBreak/>
        <w:t>Производственная практика ПП 03 проводится в сроки, указанные в учебном плане по специальности 15.01.32 Оператор станков с программным управлением.</w:t>
      </w:r>
    </w:p>
    <w:p w:rsidR="00E3428C" w:rsidRPr="009D2B10" w:rsidRDefault="00E3428C" w:rsidP="009D2B10">
      <w:pPr>
        <w:spacing w:line="360" w:lineRule="auto"/>
        <w:ind w:right="-2" w:firstLine="709"/>
        <w:jc w:val="both"/>
        <w:rPr>
          <w:rFonts w:eastAsiaTheme="minorHAnsi"/>
          <w:sz w:val="28"/>
          <w:szCs w:val="28"/>
          <w:lang w:eastAsia="en-US"/>
        </w:rPr>
      </w:pPr>
      <w:r w:rsidRPr="009D2B10">
        <w:rPr>
          <w:rFonts w:eastAsiaTheme="minorHAnsi"/>
          <w:sz w:val="28"/>
          <w:szCs w:val="28"/>
          <w:lang w:eastAsia="en-US"/>
        </w:rPr>
        <w:t xml:space="preserve">Производственная практика проводится концентрированно в рамках профессионального модуля ПМ.03 «Изготовление деталей на металлорежущих станках с программным управлением по стадиям технологического процесса». </w:t>
      </w:r>
    </w:p>
    <w:p w:rsidR="00E3428C" w:rsidRPr="009D2B10" w:rsidRDefault="00E3428C" w:rsidP="009D2B10">
      <w:pPr>
        <w:spacing w:line="360" w:lineRule="auto"/>
        <w:ind w:right="-2" w:firstLine="709"/>
        <w:jc w:val="both"/>
        <w:rPr>
          <w:rFonts w:eastAsiaTheme="minorHAnsi"/>
          <w:sz w:val="28"/>
          <w:szCs w:val="28"/>
          <w:lang w:eastAsia="en-US"/>
        </w:rPr>
      </w:pPr>
      <w:r w:rsidRPr="009D2B10">
        <w:rPr>
          <w:rFonts w:eastAsiaTheme="minorHAnsi"/>
          <w:sz w:val="28"/>
          <w:szCs w:val="28"/>
          <w:lang w:eastAsia="en-US"/>
        </w:rPr>
        <w:t xml:space="preserve">Базами проведения производственной практики являются организации, учреждения и предприятия, имеющие структурные подразделения соответствующие профилю профессиональной деятельности </w:t>
      </w:r>
      <w:proofErr w:type="spellStart"/>
      <w:r w:rsidRPr="009D2B10">
        <w:rPr>
          <w:rFonts w:eastAsiaTheme="minorHAnsi"/>
          <w:sz w:val="28"/>
          <w:szCs w:val="28"/>
          <w:lang w:eastAsia="en-US"/>
        </w:rPr>
        <w:t>обучающихся-практикантов</w:t>
      </w:r>
      <w:proofErr w:type="spellEnd"/>
      <w:r w:rsidRPr="009D2B10">
        <w:rPr>
          <w:rFonts w:eastAsiaTheme="minorHAnsi"/>
          <w:sz w:val="28"/>
          <w:szCs w:val="28"/>
          <w:lang w:eastAsia="en-US"/>
        </w:rPr>
        <w:t xml:space="preserve">, с которыми колледж заключил двусторонние договоры, возможно прохождение практики обучающимися в структурных подразделениях учебного заведения. </w:t>
      </w:r>
    </w:p>
    <w:p w:rsidR="00E3428C" w:rsidRPr="009D2B10" w:rsidRDefault="00E3428C" w:rsidP="009D2B10">
      <w:pPr>
        <w:widowControl w:val="0"/>
        <w:spacing w:line="360" w:lineRule="auto"/>
        <w:ind w:right="-2" w:firstLine="709"/>
        <w:jc w:val="both"/>
        <w:rPr>
          <w:sz w:val="28"/>
          <w:szCs w:val="28"/>
        </w:rPr>
      </w:pPr>
      <w:r w:rsidRPr="009D2B10">
        <w:rPr>
          <w:sz w:val="28"/>
          <w:szCs w:val="28"/>
        </w:rPr>
        <w:t xml:space="preserve">Направление </w:t>
      </w:r>
      <w:proofErr w:type="gramStart"/>
      <w:r w:rsidRPr="009D2B10">
        <w:rPr>
          <w:sz w:val="28"/>
          <w:szCs w:val="28"/>
        </w:rPr>
        <w:t>обучающихся</w:t>
      </w:r>
      <w:proofErr w:type="gramEnd"/>
      <w:r w:rsidRPr="009D2B10">
        <w:rPr>
          <w:sz w:val="28"/>
          <w:szCs w:val="28"/>
        </w:rPr>
        <w:t xml:space="preserve"> на практику производится на основе приказа по колледжу.</w:t>
      </w:r>
    </w:p>
    <w:p w:rsidR="00E3428C" w:rsidRPr="009D2B10" w:rsidRDefault="00E3428C" w:rsidP="009D2B10">
      <w:pPr>
        <w:widowControl w:val="0"/>
        <w:spacing w:line="360" w:lineRule="auto"/>
        <w:ind w:right="-2" w:firstLine="709"/>
        <w:jc w:val="both"/>
        <w:rPr>
          <w:sz w:val="28"/>
          <w:szCs w:val="28"/>
        </w:rPr>
      </w:pPr>
      <w:r w:rsidRPr="009D2B10">
        <w:rPr>
          <w:sz w:val="28"/>
          <w:szCs w:val="28"/>
        </w:rPr>
        <w:t>Перед началом практики отделение технологии машиностроения проводит организационное собрание, на котором обучающиеся получают разъяснения по прохождению практики, выполнению индивидуальных заданий, а также необходимых документы (дневник практики, программу практики, индивидуальное задание и др.).</w:t>
      </w:r>
    </w:p>
    <w:p w:rsidR="00E3428C" w:rsidRPr="009D2B10" w:rsidRDefault="00E3428C" w:rsidP="009D2B10">
      <w:pPr>
        <w:widowControl w:val="0"/>
        <w:spacing w:line="360" w:lineRule="auto"/>
        <w:ind w:right="-2" w:firstLine="709"/>
        <w:jc w:val="both"/>
        <w:rPr>
          <w:sz w:val="28"/>
          <w:szCs w:val="28"/>
        </w:rPr>
      </w:pPr>
      <w:r w:rsidRPr="009D2B10">
        <w:rPr>
          <w:sz w:val="28"/>
          <w:szCs w:val="28"/>
        </w:rPr>
        <w:t>Руководство производственной практикой обучающихся осуществляется с двух сторон:</w:t>
      </w:r>
    </w:p>
    <w:p w:rsidR="00E3428C" w:rsidRPr="009D2B10" w:rsidRDefault="00E3428C" w:rsidP="009D2B10">
      <w:pPr>
        <w:widowControl w:val="0"/>
        <w:spacing w:line="360" w:lineRule="auto"/>
        <w:ind w:right="-2" w:firstLine="709"/>
        <w:jc w:val="both"/>
        <w:rPr>
          <w:sz w:val="28"/>
          <w:szCs w:val="28"/>
        </w:rPr>
      </w:pPr>
      <w:r w:rsidRPr="009D2B10">
        <w:rPr>
          <w:sz w:val="28"/>
          <w:szCs w:val="28"/>
        </w:rPr>
        <w:t>– со стороны колледжа руководителями практики являются мастера производственного обучения,</w:t>
      </w:r>
    </w:p>
    <w:p w:rsidR="00E3428C" w:rsidRPr="009D2B10" w:rsidRDefault="00E3428C" w:rsidP="009D2B10">
      <w:pPr>
        <w:widowControl w:val="0"/>
        <w:spacing w:line="360" w:lineRule="auto"/>
        <w:ind w:right="-2" w:firstLine="709"/>
        <w:jc w:val="both"/>
        <w:rPr>
          <w:sz w:val="28"/>
          <w:szCs w:val="28"/>
        </w:rPr>
      </w:pPr>
      <w:r w:rsidRPr="009D2B10">
        <w:rPr>
          <w:sz w:val="28"/>
          <w:szCs w:val="28"/>
        </w:rPr>
        <w:t xml:space="preserve">– со стороны принимающей организации – квалифицированные специалисты, назначенные руководителем организации приказом. </w:t>
      </w:r>
    </w:p>
    <w:p w:rsidR="00E3428C" w:rsidRPr="009D2B10" w:rsidRDefault="00E3428C" w:rsidP="009D2B10">
      <w:pPr>
        <w:spacing w:line="360" w:lineRule="auto"/>
        <w:ind w:right="-2" w:firstLine="709"/>
        <w:jc w:val="both"/>
        <w:rPr>
          <w:rFonts w:eastAsiaTheme="minorHAnsi"/>
          <w:b/>
          <w:sz w:val="28"/>
          <w:szCs w:val="28"/>
          <w:lang w:eastAsia="en-US"/>
        </w:rPr>
      </w:pPr>
      <w:r w:rsidRPr="009D2B10">
        <w:rPr>
          <w:rFonts w:eastAsiaTheme="minorHAnsi"/>
          <w:b/>
          <w:sz w:val="28"/>
          <w:szCs w:val="28"/>
          <w:lang w:eastAsia="en-US"/>
        </w:rPr>
        <w:t>В обязанности руководителя практики от колледжа входят:</w:t>
      </w:r>
    </w:p>
    <w:p w:rsidR="00E3428C" w:rsidRPr="009D2B10" w:rsidRDefault="00E3428C" w:rsidP="009D2B10">
      <w:pPr>
        <w:widowControl w:val="0"/>
        <w:numPr>
          <w:ilvl w:val="0"/>
          <w:numId w:val="21"/>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обеспечение проведения всех организационных мероприятий перед выходом обучающихся на практику, в том числе подготовку и проведение организационного собрания, инструктаж по технике безопасности;</w:t>
      </w:r>
    </w:p>
    <w:p w:rsidR="00E3428C" w:rsidRPr="009D2B10" w:rsidRDefault="00E3428C" w:rsidP="009D2B10">
      <w:pPr>
        <w:widowControl w:val="0"/>
        <w:numPr>
          <w:ilvl w:val="0"/>
          <w:numId w:val="21"/>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lastRenderedPageBreak/>
        <w:t xml:space="preserve">осуществление </w:t>
      </w:r>
      <w:proofErr w:type="gramStart"/>
      <w:r w:rsidRPr="009D2B10">
        <w:rPr>
          <w:rFonts w:eastAsiaTheme="minorHAnsi"/>
          <w:sz w:val="28"/>
          <w:szCs w:val="28"/>
          <w:lang w:eastAsia="en-US"/>
        </w:rPr>
        <w:t>контроля за</w:t>
      </w:r>
      <w:proofErr w:type="gramEnd"/>
      <w:r w:rsidRPr="009D2B10">
        <w:rPr>
          <w:rFonts w:eastAsiaTheme="minorHAnsi"/>
          <w:sz w:val="28"/>
          <w:szCs w:val="28"/>
          <w:lang w:eastAsia="en-US"/>
        </w:rPr>
        <w:t xml:space="preserve"> обеспечением в подразделениях нормативных условий труда и отдыха обучающихся, ответственность за соблюдение правил техники безопасности;</w:t>
      </w:r>
    </w:p>
    <w:p w:rsidR="00E3428C" w:rsidRPr="009D2B10" w:rsidRDefault="00E3428C" w:rsidP="009D2B10">
      <w:pPr>
        <w:widowControl w:val="0"/>
        <w:numPr>
          <w:ilvl w:val="0"/>
          <w:numId w:val="21"/>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принятие участия в работе комиссии по приему дифференцированного зачета по практике, оценивание результатов выполнения обучающегося программы практики;</w:t>
      </w:r>
    </w:p>
    <w:p w:rsidR="00E3428C" w:rsidRPr="009D2B10" w:rsidRDefault="00E3428C" w:rsidP="009D2B10">
      <w:pPr>
        <w:widowControl w:val="0"/>
        <w:numPr>
          <w:ilvl w:val="0"/>
          <w:numId w:val="22"/>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разработка тематики индивидуальных заданий;</w:t>
      </w:r>
    </w:p>
    <w:p w:rsidR="00E3428C" w:rsidRPr="009D2B10" w:rsidRDefault="00E3428C" w:rsidP="009D2B10">
      <w:pPr>
        <w:widowControl w:val="0"/>
        <w:numPr>
          <w:ilvl w:val="0"/>
          <w:numId w:val="22"/>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обеспечение высокого качества прохождения практики обучающегося и строгого соответствия ее учебным планам и программам;</w:t>
      </w:r>
    </w:p>
    <w:p w:rsidR="00E3428C" w:rsidRPr="009D2B10" w:rsidRDefault="00E3428C" w:rsidP="009D2B10">
      <w:pPr>
        <w:widowControl w:val="0"/>
        <w:numPr>
          <w:ilvl w:val="0"/>
          <w:numId w:val="22"/>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принятие участия в распределении обучающихся по рабочим местам или перемещении их по видам работ;</w:t>
      </w:r>
    </w:p>
    <w:p w:rsidR="00E3428C" w:rsidRPr="009D2B10" w:rsidRDefault="00E3428C" w:rsidP="009D2B10">
      <w:pPr>
        <w:widowControl w:val="0"/>
        <w:numPr>
          <w:ilvl w:val="0"/>
          <w:numId w:val="22"/>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 xml:space="preserve">оказание методической помощи </w:t>
      </w:r>
      <w:proofErr w:type="gramStart"/>
      <w:r w:rsidRPr="009D2B10">
        <w:rPr>
          <w:rFonts w:eastAsiaTheme="minorHAnsi"/>
          <w:sz w:val="28"/>
          <w:szCs w:val="28"/>
          <w:lang w:eastAsia="en-US"/>
        </w:rPr>
        <w:t>обучающегося</w:t>
      </w:r>
      <w:proofErr w:type="gramEnd"/>
      <w:r w:rsidRPr="009D2B10">
        <w:rPr>
          <w:rFonts w:eastAsiaTheme="minorHAnsi"/>
          <w:sz w:val="28"/>
          <w:szCs w:val="28"/>
          <w:lang w:eastAsia="en-US"/>
        </w:rPr>
        <w:t xml:space="preserve"> при выполнении индивидуальных заданий, утверждение индивидуальных планов работы;</w:t>
      </w:r>
    </w:p>
    <w:p w:rsidR="00E3428C" w:rsidRPr="009D2B10" w:rsidRDefault="00E3428C" w:rsidP="009D2B10">
      <w:pPr>
        <w:widowControl w:val="0"/>
        <w:numPr>
          <w:ilvl w:val="0"/>
          <w:numId w:val="22"/>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осуществление постоянного контроля посещаемости обучающегося производственной практики, правильность и систематичность заполнения обучающегося отчетов по производственной практике, дневников и выполнения индивидуальных заданий.</w:t>
      </w:r>
    </w:p>
    <w:p w:rsidR="00E3428C" w:rsidRPr="009D2B10" w:rsidRDefault="00E3428C" w:rsidP="009D2B10">
      <w:pPr>
        <w:tabs>
          <w:tab w:val="left" w:pos="993"/>
        </w:tabs>
        <w:spacing w:line="360" w:lineRule="auto"/>
        <w:ind w:right="-2" w:firstLine="709"/>
        <w:jc w:val="both"/>
        <w:rPr>
          <w:rFonts w:eastAsiaTheme="minorHAnsi"/>
          <w:sz w:val="28"/>
          <w:szCs w:val="28"/>
          <w:lang w:eastAsia="en-US"/>
        </w:rPr>
      </w:pPr>
      <w:r w:rsidRPr="009D2B10">
        <w:rPr>
          <w:rFonts w:eastAsiaTheme="minorHAnsi"/>
          <w:sz w:val="28"/>
          <w:szCs w:val="28"/>
          <w:lang w:eastAsia="en-US"/>
        </w:rPr>
        <w:t xml:space="preserve">Мастер производственного обучения - руководитель практики на организационном собрании обеспечивает </w:t>
      </w:r>
      <w:proofErr w:type="gramStart"/>
      <w:r w:rsidRPr="009D2B10">
        <w:rPr>
          <w:rFonts w:eastAsiaTheme="minorHAnsi"/>
          <w:sz w:val="28"/>
          <w:szCs w:val="28"/>
          <w:lang w:eastAsia="en-US"/>
        </w:rPr>
        <w:t>обучающихся</w:t>
      </w:r>
      <w:proofErr w:type="gramEnd"/>
      <w:r w:rsidRPr="009D2B10">
        <w:rPr>
          <w:rFonts w:eastAsiaTheme="minorHAnsi"/>
          <w:sz w:val="28"/>
          <w:szCs w:val="28"/>
          <w:lang w:eastAsia="en-US"/>
        </w:rPr>
        <w:t xml:space="preserve"> необходимыми документами и учебно-методическими материалами, а также рекомендует учебно-методическую литературу.</w:t>
      </w:r>
    </w:p>
    <w:p w:rsidR="00E3428C" w:rsidRPr="009D2B10" w:rsidRDefault="00E3428C" w:rsidP="009D2B10">
      <w:pPr>
        <w:spacing w:line="360" w:lineRule="auto"/>
        <w:ind w:right="-2" w:firstLine="709"/>
        <w:jc w:val="both"/>
        <w:rPr>
          <w:rFonts w:eastAsiaTheme="minorHAnsi"/>
          <w:b/>
          <w:iCs/>
          <w:sz w:val="28"/>
          <w:szCs w:val="28"/>
          <w:lang w:eastAsia="en-US"/>
        </w:rPr>
      </w:pPr>
      <w:proofErr w:type="gramStart"/>
      <w:r w:rsidRPr="009D2B10">
        <w:rPr>
          <w:rFonts w:eastAsiaTheme="minorHAnsi"/>
          <w:b/>
          <w:iCs/>
          <w:sz w:val="28"/>
          <w:szCs w:val="28"/>
          <w:lang w:eastAsia="en-US"/>
        </w:rPr>
        <w:t>Обучающийся</w:t>
      </w:r>
      <w:proofErr w:type="gramEnd"/>
      <w:r w:rsidRPr="009D2B10">
        <w:rPr>
          <w:rFonts w:eastAsiaTheme="minorHAnsi"/>
          <w:b/>
          <w:iCs/>
          <w:sz w:val="28"/>
          <w:szCs w:val="28"/>
          <w:lang w:eastAsia="en-US"/>
        </w:rPr>
        <w:t xml:space="preserve"> при прохождении практики обязан:</w:t>
      </w:r>
    </w:p>
    <w:p w:rsidR="00E3428C" w:rsidRPr="009D2B10" w:rsidRDefault="00E3428C" w:rsidP="009D2B10">
      <w:pPr>
        <w:widowControl w:val="0"/>
        <w:spacing w:line="360" w:lineRule="auto"/>
        <w:ind w:right="-2" w:firstLine="709"/>
        <w:jc w:val="both"/>
        <w:rPr>
          <w:sz w:val="28"/>
          <w:szCs w:val="28"/>
        </w:rPr>
      </w:pPr>
      <w:r w:rsidRPr="009D2B10">
        <w:rPr>
          <w:sz w:val="28"/>
          <w:szCs w:val="28"/>
        </w:rPr>
        <w:t xml:space="preserve">- руководствоваться программой практики, полностью и своевременно выполнять задания, предусмотренные программой практики; </w:t>
      </w:r>
    </w:p>
    <w:p w:rsidR="00E3428C" w:rsidRPr="009D2B10" w:rsidRDefault="00E3428C" w:rsidP="009D2B10">
      <w:pPr>
        <w:widowControl w:val="0"/>
        <w:spacing w:line="360" w:lineRule="auto"/>
        <w:ind w:right="-2" w:firstLine="709"/>
        <w:jc w:val="both"/>
        <w:rPr>
          <w:sz w:val="28"/>
          <w:szCs w:val="28"/>
        </w:rPr>
      </w:pPr>
      <w:r w:rsidRPr="009D2B10">
        <w:rPr>
          <w:sz w:val="28"/>
          <w:szCs w:val="28"/>
        </w:rPr>
        <w:t xml:space="preserve">- в полном объеме выполнять задания и рекомендации руководителя практики; </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строго выполнять действующие в подразделениях правила внутреннего трудового распорядка;</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 xml:space="preserve">изучать и строго соблюдать правила охраны труда и техники </w:t>
      </w:r>
      <w:r w:rsidRPr="009D2B10">
        <w:rPr>
          <w:rFonts w:eastAsiaTheme="minorHAnsi"/>
          <w:sz w:val="28"/>
          <w:szCs w:val="28"/>
          <w:lang w:eastAsia="en-US"/>
        </w:rPr>
        <w:lastRenderedPageBreak/>
        <w:t>безопасности в подразделении;</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нести ответственность за выполняемую работу и ее результаты наравне со штатными работниками, а также материальную ответственность за сохранность приборов и оборудования;</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sz w:val="28"/>
          <w:szCs w:val="28"/>
        </w:rPr>
        <w:t>поддерживать имидж предприятия;</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MS Mincho"/>
          <w:sz w:val="28"/>
          <w:szCs w:val="28"/>
          <w:lang w:eastAsia="ja-JP"/>
        </w:rPr>
        <w:t xml:space="preserve">сохранять коммерческую тайну предприятия; </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MS Mincho"/>
          <w:sz w:val="28"/>
          <w:szCs w:val="28"/>
          <w:lang w:eastAsia="ja-JP"/>
        </w:rPr>
        <w:t>собрать и обобщить материалы, необходимые для написания отчета;</w:t>
      </w:r>
      <w:r w:rsidRPr="009D2B10">
        <w:rPr>
          <w:sz w:val="28"/>
          <w:szCs w:val="28"/>
        </w:rPr>
        <w:t xml:space="preserve"> </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rFonts w:eastAsiaTheme="minorHAnsi"/>
          <w:sz w:val="28"/>
          <w:szCs w:val="28"/>
          <w:lang w:eastAsia="en-US"/>
        </w:rPr>
        <w:t>ежедневно вести дневник практики и фиксировать в нем все виды работ, выполняемые в течение рабочего дня;</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sz w:val="28"/>
          <w:szCs w:val="28"/>
        </w:rPr>
        <w:t>регулярно (не реже раза в две недели) информировать руководителя практики от колледжа о проделанной работе;</w:t>
      </w:r>
    </w:p>
    <w:p w:rsidR="00E3428C" w:rsidRPr="009D2B10" w:rsidRDefault="00E3428C" w:rsidP="009D2B10">
      <w:pPr>
        <w:widowControl w:val="0"/>
        <w:numPr>
          <w:ilvl w:val="0"/>
          <w:numId w:val="23"/>
        </w:numPr>
        <w:tabs>
          <w:tab w:val="left" w:pos="993"/>
        </w:tabs>
        <w:autoSpaceDE w:val="0"/>
        <w:autoSpaceDN w:val="0"/>
        <w:adjustRightInd w:val="0"/>
        <w:spacing w:line="360" w:lineRule="auto"/>
        <w:ind w:right="-2" w:firstLine="709"/>
        <w:jc w:val="both"/>
        <w:rPr>
          <w:rFonts w:eastAsiaTheme="minorHAnsi"/>
          <w:sz w:val="28"/>
          <w:szCs w:val="28"/>
          <w:lang w:eastAsia="en-US"/>
        </w:rPr>
      </w:pPr>
      <w:r w:rsidRPr="009D2B10">
        <w:rPr>
          <w:sz w:val="28"/>
          <w:szCs w:val="28"/>
        </w:rPr>
        <w:t xml:space="preserve">своевременно представить на проверку отчет о практике вместе с дневником и отзывом руководителя практики от предприятия и защитить отчет в установленные сроки. </w:t>
      </w:r>
    </w:p>
    <w:p w:rsidR="00E3428C" w:rsidRPr="009D2B10" w:rsidRDefault="00E3428C" w:rsidP="009D2B10">
      <w:pPr>
        <w:spacing w:line="360" w:lineRule="auto"/>
        <w:ind w:right="-2" w:firstLine="709"/>
        <w:jc w:val="both"/>
        <w:rPr>
          <w:rFonts w:eastAsiaTheme="minorHAnsi"/>
          <w:sz w:val="28"/>
          <w:szCs w:val="28"/>
          <w:lang w:eastAsia="en-US"/>
        </w:rPr>
      </w:pPr>
      <w:proofErr w:type="gramStart"/>
      <w:r w:rsidRPr="009D2B10">
        <w:rPr>
          <w:rFonts w:eastAsiaTheme="minorHAnsi"/>
          <w:sz w:val="28"/>
          <w:szCs w:val="28"/>
          <w:lang w:eastAsia="en-US"/>
        </w:rPr>
        <w:t>С момента зачисления обучающихся на работу на них распространяются правила охраны труда и правила внутреннего распорядка, действующие в организации.</w:t>
      </w:r>
      <w:proofErr w:type="gramEnd"/>
    </w:p>
    <w:p w:rsidR="00E3428C" w:rsidRPr="009D2B10" w:rsidRDefault="00E3428C" w:rsidP="009D2B10">
      <w:pPr>
        <w:spacing w:line="360" w:lineRule="auto"/>
        <w:ind w:right="-2" w:firstLine="709"/>
        <w:jc w:val="both"/>
        <w:rPr>
          <w:rFonts w:eastAsiaTheme="minorHAnsi"/>
          <w:sz w:val="28"/>
          <w:szCs w:val="28"/>
          <w:lang w:eastAsia="en-US"/>
        </w:rPr>
      </w:pPr>
      <w:r w:rsidRPr="009D2B10">
        <w:rPr>
          <w:rFonts w:eastAsiaTheme="minorHAnsi"/>
          <w:sz w:val="28"/>
          <w:szCs w:val="28"/>
          <w:lang w:eastAsia="en-US"/>
        </w:rPr>
        <w:t>Продолжительность рабочего дня обучающихся: при прохождении производственной практики для обучающихся в возрасте от 16 до 18 лет – не более 36 часов в неделю (ст.43 КЗОТ РФ); в возрасте от 18 и старше – не боле 40 часов в неделю (ст.42 КЗОТ РФ).</w:t>
      </w:r>
    </w:p>
    <w:p w:rsidR="00E3428C" w:rsidRPr="009D2B10" w:rsidRDefault="00E3428C" w:rsidP="009D2B10">
      <w:pPr>
        <w:spacing w:line="360" w:lineRule="auto"/>
        <w:ind w:right="-2" w:firstLine="709"/>
        <w:jc w:val="both"/>
        <w:rPr>
          <w:rFonts w:eastAsiaTheme="minorHAnsi"/>
          <w:sz w:val="28"/>
          <w:szCs w:val="28"/>
          <w:lang w:eastAsia="en-US"/>
        </w:rPr>
      </w:pPr>
      <w:r w:rsidRPr="009D2B10">
        <w:rPr>
          <w:rFonts w:eastAsiaTheme="minorHAnsi"/>
          <w:color w:val="000000"/>
          <w:spacing w:val="-4"/>
          <w:sz w:val="28"/>
          <w:szCs w:val="28"/>
          <w:lang w:eastAsia="en-US"/>
        </w:rPr>
        <w:t xml:space="preserve">В период </w:t>
      </w:r>
      <w:r w:rsidRPr="009D2B10">
        <w:rPr>
          <w:rFonts w:eastAsiaTheme="minorHAnsi"/>
          <w:color w:val="000000"/>
          <w:sz w:val="28"/>
          <w:szCs w:val="28"/>
          <w:lang w:eastAsia="en-US"/>
        </w:rPr>
        <w:t>производственной</w:t>
      </w:r>
      <w:r w:rsidRPr="009D2B10">
        <w:rPr>
          <w:rFonts w:eastAsiaTheme="minorHAnsi"/>
          <w:color w:val="000000"/>
          <w:spacing w:val="-4"/>
          <w:sz w:val="28"/>
          <w:szCs w:val="28"/>
          <w:lang w:eastAsia="en-US"/>
        </w:rPr>
        <w:t xml:space="preserve"> практики обучающиеся наряду со сбором материалов для отчета и выполнения индивидуального задания должны по возможности участвовать в решении текущих производственных задач организации – базы практики.</w:t>
      </w:r>
    </w:p>
    <w:p w:rsidR="00E3428C" w:rsidRPr="009D2B10" w:rsidRDefault="00E3428C" w:rsidP="009D2B10">
      <w:pPr>
        <w:spacing w:line="360" w:lineRule="auto"/>
        <w:ind w:right="-2" w:firstLine="709"/>
        <w:jc w:val="both"/>
        <w:rPr>
          <w:rFonts w:eastAsiaTheme="minorHAnsi"/>
          <w:color w:val="000000"/>
          <w:sz w:val="28"/>
          <w:szCs w:val="28"/>
          <w:lang w:eastAsia="en-US"/>
        </w:rPr>
      </w:pPr>
      <w:proofErr w:type="gramStart"/>
      <w:r w:rsidRPr="009D2B10">
        <w:rPr>
          <w:rFonts w:eastAsiaTheme="minorHAnsi"/>
          <w:color w:val="000000"/>
          <w:sz w:val="28"/>
          <w:szCs w:val="28"/>
          <w:lang w:eastAsia="en-US"/>
        </w:rPr>
        <w:t>Обучающемуся</w:t>
      </w:r>
      <w:proofErr w:type="gramEnd"/>
      <w:r w:rsidRPr="009D2B10">
        <w:rPr>
          <w:rFonts w:eastAsiaTheme="minorHAnsi"/>
          <w:color w:val="000000"/>
          <w:sz w:val="28"/>
          <w:szCs w:val="28"/>
          <w:lang w:eastAsia="en-US"/>
        </w:rPr>
        <w:t xml:space="preserve">, не выполнившему программу практики, продлевается срок ее прохождения. Если программа не выполнена по вине принимающей стороны, студент направляется в другую организацию до выполнения программы. В случае невыполнения программы практики, непредставления </w:t>
      </w:r>
      <w:r w:rsidRPr="009D2B10">
        <w:rPr>
          <w:rFonts w:eastAsiaTheme="minorHAnsi"/>
          <w:color w:val="000000"/>
          <w:sz w:val="28"/>
          <w:szCs w:val="28"/>
          <w:lang w:eastAsia="en-US"/>
        </w:rPr>
        <w:lastRenderedPageBreak/>
        <w:t>отчета о практике по вине обучающегося, либо получения отрицательного отзыва руководителя практики от организации, где практиковался обучающийся, и неудовлетворительной оценки при защите отчета обучающийся отчисляется из колледжа.</w:t>
      </w:r>
    </w:p>
    <w:p w:rsidR="00E3428C" w:rsidRPr="009D2B10" w:rsidRDefault="00E3428C" w:rsidP="009D2B10">
      <w:pPr>
        <w:spacing w:line="360" w:lineRule="auto"/>
        <w:ind w:right="-2" w:firstLine="709"/>
        <w:jc w:val="both"/>
        <w:rPr>
          <w:rFonts w:eastAsiaTheme="minorHAnsi"/>
          <w:color w:val="000000"/>
          <w:sz w:val="28"/>
          <w:szCs w:val="28"/>
          <w:lang w:eastAsia="en-US"/>
        </w:rPr>
      </w:pPr>
      <w:r w:rsidRPr="009D2B10">
        <w:rPr>
          <w:rFonts w:eastAsiaTheme="minorHAnsi"/>
          <w:color w:val="000000"/>
          <w:spacing w:val="-2"/>
          <w:sz w:val="28"/>
          <w:szCs w:val="28"/>
          <w:lang w:eastAsia="en-US"/>
        </w:rPr>
        <w:t xml:space="preserve">Руководитель практики со стороны принимающей организации осуществляет повседневное руководство и </w:t>
      </w:r>
      <w:proofErr w:type="gramStart"/>
      <w:r w:rsidRPr="009D2B10">
        <w:rPr>
          <w:rFonts w:eastAsiaTheme="minorHAnsi"/>
          <w:color w:val="000000"/>
          <w:spacing w:val="-2"/>
          <w:sz w:val="28"/>
          <w:szCs w:val="28"/>
          <w:lang w:eastAsia="en-US"/>
        </w:rPr>
        <w:t>контроль за</w:t>
      </w:r>
      <w:proofErr w:type="gramEnd"/>
      <w:r w:rsidRPr="009D2B10">
        <w:rPr>
          <w:rFonts w:eastAsiaTheme="minorHAnsi"/>
          <w:color w:val="000000"/>
          <w:spacing w:val="-2"/>
          <w:sz w:val="28"/>
          <w:szCs w:val="28"/>
          <w:lang w:eastAsia="en-US"/>
        </w:rPr>
        <w:t xml:space="preserve"> ее ходом; знакомит обучающегося с правилами внутреннего распорядка, действующего в организации, его должностными обязанностями; предусматривающий выполнение всей программы в условиях работы данного предприятия характеристику практиканту.</w:t>
      </w:r>
    </w:p>
    <w:p w:rsidR="00E3428C" w:rsidRPr="009D2B10" w:rsidRDefault="00E3428C" w:rsidP="009D2B10">
      <w:pPr>
        <w:spacing w:line="360" w:lineRule="auto"/>
        <w:ind w:right="-2" w:firstLine="709"/>
        <w:jc w:val="both"/>
        <w:rPr>
          <w:rFonts w:eastAsiaTheme="minorHAnsi"/>
          <w:color w:val="000000"/>
          <w:spacing w:val="-2"/>
          <w:sz w:val="28"/>
          <w:szCs w:val="28"/>
          <w:lang w:eastAsia="en-US"/>
        </w:rPr>
      </w:pPr>
      <w:r w:rsidRPr="009D2B10">
        <w:rPr>
          <w:rFonts w:eastAsiaTheme="minorHAnsi"/>
          <w:color w:val="000000"/>
          <w:spacing w:val="-2"/>
          <w:sz w:val="28"/>
          <w:szCs w:val="28"/>
          <w:lang w:eastAsia="en-US"/>
        </w:rPr>
        <w:t xml:space="preserve">По результатам практики руководителями практики от 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w:t>
      </w:r>
      <w:proofErr w:type="gramStart"/>
      <w:r w:rsidRPr="009D2B10">
        <w:rPr>
          <w:rFonts w:eastAsiaTheme="minorHAnsi"/>
          <w:color w:val="000000"/>
          <w:spacing w:val="-2"/>
          <w:sz w:val="28"/>
          <w:szCs w:val="28"/>
          <w:lang w:eastAsia="en-US"/>
        </w:rPr>
        <w:t>на</w:t>
      </w:r>
      <w:proofErr w:type="gramEnd"/>
      <w:r w:rsidRPr="009D2B10">
        <w:rPr>
          <w:rFonts w:eastAsiaTheme="minorHAnsi"/>
          <w:color w:val="000000"/>
          <w:spacing w:val="-2"/>
          <w:sz w:val="28"/>
          <w:szCs w:val="28"/>
          <w:lang w:eastAsia="en-US"/>
        </w:rPr>
        <w:t xml:space="preserve"> </w:t>
      </w:r>
      <w:proofErr w:type="gramStart"/>
      <w:r w:rsidRPr="009D2B10">
        <w:rPr>
          <w:rFonts w:eastAsiaTheme="minorHAnsi"/>
          <w:color w:val="000000"/>
          <w:spacing w:val="-2"/>
          <w:sz w:val="28"/>
          <w:szCs w:val="28"/>
          <w:lang w:eastAsia="en-US"/>
        </w:rPr>
        <w:t>обучающегося</w:t>
      </w:r>
      <w:proofErr w:type="gramEnd"/>
      <w:r w:rsidRPr="009D2B10">
        <w:rPr>
          <w:rFonts w:eastAsiaTheme="minorHAnsi"/>
          <w:color w:val="000000"/>
          <w:spacing w:val="-2"/>
          <w:sz w:val="28"/>
          <w:szCs w:val="28"/>
          <w:lang w:eastAsia="en-US"/>
        </w:rPr>
        <w:t xml:space="preserve"> по освоению профессиональных компетенций в период прохождения практики.</w:t>
      </w:r>
    </w:p>
    <w:p w:rsidR="00E3428C" w:rsidRPr="009D2B10" w:rsidRDefault="00E3428C" w:rsidP="009D2B10">
      <w:pPr>
        <w:spacing w:line="360" w:lineRule="auto"/>
        <w:ind w:right="-2" w:firstLine="709"/>
        <w:jc w:val="both"/>
        <w:rPr>
          <w:rFonts w:eastAsiaTheme="minorHAnsi"/>
          <w:color w:val="000000"/>
          <w:spacing w:val="-2"/>
          <w:sz w:val="28"/>
          <w:szCs w:val="28"/>
          <w:lang w:eastAsia="en-US"/>
        </w:rPr>
      </w:pPr>
      <w:r w:rsidRPr="009D2B10">
        <w:rPr>
          <w:rFonts w:eastAsiaTheme="minorHAnsi"/>
          <w:color w:val="000000"/>
          <w:spacing w:val="-2"/>
          <w:sz w:val="28"/>
          <w:szCs w:val="28"/>
          <w:lang w:eastAsia="en-US"/>
        </w:rPr>
        <w:t xml:space="preserve">В период прохождения практики </w:t>
      </w:r>
      <w:proofErr w:type="gramStart"/>
      <w:r w:rsidRPr="009D2B10">
        <w:rPr>
          <w:rFonts w:eastAsiaTheme="minorHAnsi"/>
          <w:color w:val="000000"/>
          <w:spacing w:val="-2"/>
          <w:sz w:val="28"/>
          <w:szCs w:val="28"/>
          <w:lang w:eastAsia="en-US"/>
        </w:rPr>
        <w:t>обучающимся</w:t>
      </w:r>
      <w:proofErr w:type="gramEnd"/>
      <w:r w:rsidRPr="009D2B10">
        <w:rPr>
          <w:rFonts w:eastAsiaTheme="minorHAnsi"/>
          <w:color w:val="000000"/>
          <w:spacing w:val="-2"/>
          <w:sz w:val="28"/>
          <w:szCs w:val="28"/>
          <w:lang w:eastAsia="en-US"/>
        </w:rPr>
        <w:t xml:space="preserve"> ведется дневник практики. По результатам практики обучающимся составляется отчет, который утверждается организацией.</w:t>
      </w:r>
    </w:p>
    <w:p w:rsidR="00E3428C" w:rsidRPr="009D2B10" w:rsidRDefault="00E3428C" w:rsidP="009D2B10">
      <w:pPr>
        <w:spacing w:line="360" w:lineRule="auto"/>
        <w:ind w:right="-2" w:firstLine="709"/>
        <w:jc w:val="both"/>
        <w:rPr>
          <w:rFonts w:eastAsiaTheme="minorHAnsi"/>
          <w:color w:val="000000"/>
          <w:spacing w:val="-2"/>
          <w:sz w:val="28"/>
          <w:szCs w:val="28"/>
          <w:lang w:eastAsia="en-US"/>
        </w:rPr>
      </w:pPr>
      <w:r w:rsidRPr="009D2B10">
        <w:rPr>
          <w:rFonts w:eastAsiaTheme="minorHAnsi"/>
          <w:color w:val="000000"/>
          <w:spacing w:val="-2"/>
          <w:sz w:val="28"/>
          <w:szCs w:val="28"/>
          <w:lang w:eastAsia="en-US"/>
        </w:rPr>
        <w:t>В качестве приложения к дневнику практики обучающийся оформляет графические, аудио-, фото-, виде</w:t>
      </w:r>
      <w:proofErr w:type="gramStart"/>
      <w:r w:rsidRPr="009D2B10">
        <w:rPr>
          <w:rFonts w:eastAsiaTheme="minorHAnsi"/>
          <w:color w:val="000000"/>
          <w:spacing w:val="-2"/>
          <w:sz w:val="28"/>
          <w:szCs w:val="28"/>
          <w:lang w:eastAsia="en-US"/>
        </w:rPr>
        <w:t>о-</w:t>
      </w:r>
      <w:proofErr w:type="gramEnd"/>
      <w:r w:rsidRPr="009D2B10">
        <w:rPr>
          <w:rFonts w:eastAsiaTheme="minorHAnsi"/>
          <w:color w:val="000000"/>
          <w:spacing w:val="-2"/>
          <w:sz w:val="28"/>
          <w:szCs w:val="28"/>
          <w:lang w:eastAsia="en-US"/>
        </w:rPr>
        <w:t>, материалы, наглядные образцы изделий, подтверждающие практический опыт, полученный на практике.</w:t>
      </w:r>
    </w:p>
    <w:p w:rsidR="00E3428C" w:rsidRPr="009D2B10" w:rsidRDefault="00E3428C" w:rsidP="009D2B10">
      <w:pPr>
        <w:spacing w:line="360" w:lineRule="auto"/>
        <w:ind w:right="-2" w:firstLine="709"/>
        <w:jc w:val="both"/>
        <w:rPr>
          <w:rFonts w:eastAsiaTheme="minorHAnsi"/>
          <w:color w:val="000000"/>
          <w:spacing w:val="-2"/>
          <w:sz w:val="28"/>
          <w:szCs w:val="28"/>
          <w:lang w:eastAsia="en-US"/>
        </w:rPr>
      </w:pPr>
      <w:r w:rsidRPr="009D2B10">
        <w:rPr>
          <w:rFonts w:eastAsiaTheme="minorHAnsi"/>
          <w:color w:val="000000"/>
          <w:spacing w:val="-2"/>
          <w:sz w:val="28"/>
          <w:szCs w:val="28"/>
          <w:lang w:eastAsia="en-US"/>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E3428C" w:rsidRPr="009D2B10" w:rsidRDefault="00E3428C" w:rsidP="009D2B10">
      <w:pPr>
        <w:spacing w:line="360" w:lineRule="auto"/>
        <w:ind w:right="-2" w:firstLine="709"/>
        <w:jc w:val="both"/>
        <w:rPr>
          <w:rFonts w:eastAsiaTheme="minorHAnsi"/>
          <w:color w:val="000000"/>
          <w:spacing w:val="-2"/>
          <w:sz w:val="28"/>
          <w:szCs w:val="28"/>
          <w:lang w:eastAsia="en-US"/>
        </w:rPr>
      </w:pPr>
      <w:proofErr w:type="gramStart"/>
      <w:r w:rsidRPr="009D2B10">
        <w:rPr>
          <w:rFonts w:eastAsiaTheme="minorHAnsi"/>
          <w:color w:val="000000"/>
          <w:spacing w:val="-2"/>
          <w:sz w:val="28"/>
          <w:szCs w:val="28"/>
          <w:lang w:eastAsia="en-US"/>
        </w:rPr>
        <w:t xml:space="preserve">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w:t>
      </w:r>
      <w:r w:rsidRPr="009D2B10">
        <w:rPr>
          <w:rFonts w:eastAsiaTheme="minorHAnsi"/>
          <w:color w:val="000000"/>
          <w:spacing w:val="-2"/>
          <w:sz w:val="28"/>
          <w:szCs w:val="28"/>
          <w:lang w:eastAsia="en-US"/>
        </w:rPr>
        <w:lastRenderedPageBreak/>
        <w:t>прохождения практики; полноты и своевременности представления дневника практики и отчета о практике в соответствии с заданием на практику.</w:t>
      </w:r>
      <w:proofErr w:type="gramEnd"/>
    </w:p>
    <w:p w:rsidR="00E3428C" w:rsidRPr="009D2B10" w:rsidRDefault="00E3428C" w:rsidP="009D2B10">
      <w:pPr>
        <w:spacing w:line="360" w:lineRule="auto"/>
        <w:ind w:right="-2" w:firstLine="709"/>
        <w:jc w:val="both"/>
        <w:rPr>
          <w:rFonts w:eastAsiaTheme="minorHAnsi"/>
          <w:color w:val="000000"/>
          <w:spacing w:val="-2"/>
          <w:sz w:val="28"/>
          <w:szCs w:val="28"/>
          <w:lang w:eastAsia="en-US"/>
        </w:rPr>
      </w:pPr>
      <w:r w:rsidRPr="009D2B10">
        <w:rPr>
          <w:rFonts w:eastAsiaTheme="minorHAnsi"/>
          <w:color w:val="000000"/>
          <w:spacing w:val="-2"/>
          <w:sz w:val="28"/>
          <w:szCs w:val="28"/>
          <w:lang w:eastAsia="en-US"/>
        </w:rPr>
        <w:t>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p w:rsidR="00E3428C" w:rsidRPr="009D2B10" w:rsidRDefault="00E3428C" w:rsidP="009D2B10">
      <w:pPr>
        <w:spacing w:line="360" w:lineRule="auto"/>
        <w:ind w:right="-2" w:firstLine="709"/>
        <w:jc w:val="both"/>
        <w:rPr>
          <w:rFonts w:eastAsiaTheme="minorHAnsi"/>
          <w:color w:val="000000"/>
          <w:spacing w:val="-2"/>
          <w:sz w:val="28"/>
          <w:szCs w:val="28"/>
          <w:lang w:eastAsia="en-US"/>
        </w:rPr>
      </w:pPr>
      <w:proofErr w:type="gramStart"/>
      <w:r w:rsidRPr="009D2B10">
        <w:rPr>
          <w:rFonts w:eastAsiaTheme="minorHAnsi"/>
          <w:color w:val="000000"/>
          <w:spacing w:val="-2"/>
          <w:sz w:val="28"/>
          <w:szCs w:val="28"/>
          <w:lang w:eastAsia="en-US"/>
        </w:rPr>
        <w:t>Обучающиеся, не прошедшие практику или получившие отрицательную оценку, не допускаются к прохождению государственной итоговой аттестации.</w:t>
      </w:r>
      <w:proofErr w:type="gramEnd"/>
    </w:p>
    <w:p w:rsidR="00E3428C" w:rsidRPr="009D2B10" w:rsidRDefault="00E3428C" w:rsidP="009D2B10">
      <w:pPr>
        <w:spacing w:line="360" w:lineRule="auto"/>
        <w:ind w:right="-2" w:firstLine="709"/>
        <w:jc w:val="both"/>
        <w:rPr>
          <w:b/>
          <w:sz w:val="28"/>
          <w:szCs w:val="28"/>
        </w:rPr>
      </w:pPr>
      <w:r w:rsidRPr="009D2B10">
        <w:rPr>
          <w:b/>
          <w:sz w:val="28"/>
          <w:szCs w:val="28"/>
        </w:rPr>
        <w:t>3.4. Кадровое обеспечение образовательного процесса</w:t>
      </w:r>
    </w:p>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D2B10">
        <w:rPr>
          <w:sz w:val="28"/>
          <w:szCs w:val="28"/>
        </w:rPr>
        <w:t xml:space="preserve">Руководство производственной практикой осуществляют мастера производственного обучения, а также работники предприятий/организаций, закрепленные за </w:t>
      </w:r>
      <w:proofErr w:type="gramStart"/>
      <w:r w:rsidRPr="009D2B10">
        <w:rPr>
          <w:sz w:val="28"/>
          <w:szCs w:val="28"/>
        </w:rPr>
        <w:t>обучающимися</w:t>
      </w:r>
      <w:proofErr w:type="gramEnd"/>
      <w:r w:rsidRPr="009D2B10">
        <w:rPr>
          <w:sz w:val="28"/>
          <w:szCs w:val="28"/>
        </w:rPr>
        <w:t>.</w:t>
      </w:r>
    </w:p>
    <w:p w:rsidR="00E3428C" w:rsidRPr="009D2B10" w:rsidRDefault="00E3428C" w:rsidP="009D2B10">
      <w:pPr>
        <w:spacing w:line="360" w:lineRule="auto"/>
        <w:ind w:right="-2" w:firstLine="709"/>
        <w:jc w:val="both"/>
        <w:rPr>
          <w:bCs/>
          <w:sz w:val="28"/>
          <w:szCs w:val="28"/>
        </w:rPr>
      </w:pPr>
      <w:proofErr w:type="gramStart"/>
      <w:r w:rsidRPr="009D2B10">
        <w:rPr>
          <w:sz w:val="28"/>
          <w:szCs w:val="28"/>
        </w:rPr>
        <w:t>Мастера производственного обучения, осуществляющие непосредственное руководство производственной практикой обучающихся, должны иметь квалификационный разряд по профессии на 1-2 разряда выше, чем предусматривает ФГОС, высшее или среднее профессиональное образование по профилю профессии, проходить обязательную стажировку в профильных организациях не реже 1-го раза в 3 года.</w:t>
      </w:r>
      <w:proofErr w:type="gramEnd"/>
    </w:p>
    <w:p w:rsidR="00E3428C" w:rsidRPr="009D2B10" w:rsidRDefault="00E3428C" w:rsidP="009D2B10">
      <w:pPr>
        <w:spacing w:line="360" w:lineRule="auto"/>
        <w:rPr>
          <w:bCs/>
          <w:sz w:val="28"/>
          <w:szCs w:val="28"/>
        </w:rPr>
      </w:pPr>
      <w:r w:rsidRPr="009D2B10">
        <w:rPr>
          <w:bCs/>
          <w:sz w:val="28"/>
          <w:szCs w:val="28"/>
        </w:rPr>
        <w:br w:type="page"/>
      </w:r>
    </w:p>
    <w:p w:rsidR="00E3428C" w:rsidRPr="009D2B10" w:rsidRDefault="00E3428C" w:rsidP="009D2B10">
      <w:pPr>
        <w:spacing w:line="360" w:lineRule="auto"/>
        <w:ind w:right="-2" w:firstLine="709"/>
        <w:jc w:val="both"/>
        <w:rPr>
          <w:bCs/>
          <w:sz w:val="28"/>
          <w:szCs w:val="28"/>
        </w:rPr>
      </w:pPr>
    </w:p>
    <w:p w:rsidR="00E3428C" w:rsidRPr="009D2B10" w:rsidRDefault="00E3428C" w:rsidP="009D2B10">
      <w:pPr>
        <w:spacing w:line="360" w:lineRule="auto"/>
        <w:ind w:right="-2" w:firstLine="709"/>
        <w:jc w:val="center"/>
        <w:rPr>
          <w:sz w:val="28"/>
          <w:szCs w:val="28"/>
        </w:rPr>
      </w:pPr>
      <w:r w:rsidRPr="009D2B10">
        <w:rPr>
          <w:b/>
          <w:sz w:val="28"/>
          <w:szCs w:val="28"/>
        </w:rPr>
        <w:t>4. КОНТРОЛЬ И ОЦЕНКА РЕЗУЛЬТАТОВ ОСВОЕНИЯ ПРОИЗВОДСТВЕННОЙ ПРАКТИКИ (ВИДА ПРОФЕССИОНАЛЬНОЙ ДЕЯТЕЛЬНОСТИ)</w:t>
      </w:r>
    </w:p>
    <w:p w:rsidR="00E3428C" w:rsidRPr="009D2B10" w:rsidRDefault="00E3428C" w:rsidP="009D2B10">
      <w:pPr>
        <w:spacing w:line="360" w:lineRule="auto"/>
        <w:ind w:right="-2" w:firstLine="709"/>
        <w:jc w:val="both"/>
        <w:rPr>
          <w:sz w:val="28"/>
          <w:szCs w:val="28"/>
        </w:rPr>
      </w:pPr>
      <w:r w:rsidRPr="009D2B10">
        <w:rPr>
          <w:sz w:val="28"/>
          <w:szCs w:val="28"/>
        </w:rPr>
        <w:t xml:space="preserve">Контроль и оценка результатов освоения  производственной практики осуществляется мастером в форме дифференцированного зачета. </w:t>
      </w:r>
      <w:proofErr w:type="gramStart"/>
      <w:r w:rsidRPr="009D2B10">
        <w:rPr>
          <w:sz w:val="28"/>
          <w:szCs w:val="28"/>
        </w:rPr>
        <w:t>По завершению практики обучающийся проходит квалификационные испытания, которые входят в экзамен квалификационный по профессиональному модулю.</w:t>
      </w:r>
      <w:proofErr w:type="gramEnd"/>
      <w:r w:rsidRPr="009D2B10">
        <w:rPr>
          <w:sz w:val="28"/>
          <w:szCs w:val="28"/>
        </w:rPr>
        <w:t xml:space="preserve"> Квалификационные испытания проводятся в форме выполнения практической квалификационной работы, содержание работы должно соответствовать определенному виду профессиональной деятельности, сложность работы должна соответствовать уровню получаемой квалификации.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4253"/>
      </w:tblGrid>
      <w:tr w:rsidR="00E3428C" w:rsidRPr="009D2B10" w:rsidTr="00620A4E">
        <w:trPr>
          <w:trHeight w:val="170"/>
        </w:trPr>
        <w:tc>
          <w:tcPr>
            <w:tcW w:w="5103" w:type="dxa"/>
          </w:tcPr>
          <w:p w:rsidR="00E3428C" w:rsidRPr="009D2B10" w:rsidRDefault="00E3428C" w:rsidP="009D2B10">
            <w:pPr>
              <w:spacing w:line="360" w:lineRule="auto"/>
              <w:jc w:val="center"/>
              <w:rPr>
                <w:b/>
                <w:sz w:val="28"/>
                <w:szCs w:val="28"/>
              </w:rPr>
            </w:pPr>
            <w:r w:rsidRPr="009D2B10">
              <w:rPr>
                <w:b/>
                <w:sz w:val="28"/>
                <w:szCs w:val="28"/>
              </w:rPr>
              <w:t>Результаты (освоенные профессиональные компетенции</w:t>
            </w:r>
            <w:r w:rsidRPr="009D2B10">
              <w:rPr>
                <w:b/>
                <w:bCs/>
                <w:sz w:val="28"/>
                <w:szCs w:val="28"/>
              </w:rPr>
              <w:t xml:space="preserve"> и общие компетенции</w:t>
            </w:r>
            <w:r w:rsidRPr="009D2B10">
              <w:rPr>
                <w:b/>
                <w:sz w:val="28"/>
                <w:szCs w:val="28"/>
              </w:rPr>
              <w:t>)</w:t>
            </w:r>
          </w:p>
        </w:tc>
        <w:tc>
          <w:tcPr>
            <w:tcW w:w="4253" w:type="dxa"/>
          </w:tcPr>
          <w:p w:rsidR="00E3428C" w:rsidRPr="009D2B10" w:rsidRDefault="00E3428C" w:rsidP="009D2B10">
            <w:pPr>
              <w:spacing w:line="360" w:lineRule="auto"/>
              <w:jc w:val="center"/>
              <w:rPr>
                <w:b/>
                <w:sz w:val="28"/>
                <w:szCs w:val="28"/>
              </w:rPr>
            </w:pPr>
            <w:r w:rsidRPr="009D2B10">
              <w:rPr>
                <w:b/>
                <w:sz w:val="28"/>
                <w:szCs w:val="28"/>
              </w:rPr>
              <w:t>Формы и методы контроля и оценки результатов обучения</w:t>
            </w:r>
          </w:p>
        </w:tc>
      </w:tr>
      <w:tr w:rsidR="00E3428C" w:rsidRPr="009D2B10" w:rsidTr="00620A4E">
        <w:trPr>
          <w:trHeight w:val="170"/>
        </w:trPr>
        <w:tc>
          <w:tcPr>
            <w:tcW w:w="5103" w:type="dxa"/>
          </w:tcPr>
          <w:p w:rsidR="00E3428C" w:rsidRPr="009D2B10" w:rsidRDefault="00E3428C" w:rsidP="009D2B10">
            <w:pPr>
              <w:pStyle w:val="af"/>
              <w:autoSpaceDE w:val="0"/>
              <w:autoSpaceDN w:val="0"/>
              <w:adjustRightInd w:val="0"/>
              <w:spacing w:after="0" w:line="360" w:lineRule="auto"/>
              <w:ind w:left="0"/>
              <w:rPr>
                <w:rFonts w:ascii="Times New Roman" w:hAnsi="Times New Roman" w:cs="Times New Roman"/>
                <w:sz w:val="28"/>
                <w:szCs w:val="28"/>
              </w:rPr>
            </w:pPr>
            <w:r w:rsidRPr="009D2B10">
              <w:rPr>
                <w:rStyle w:val="FontStyle12"/>
                <w:sz w:val="28"/>
                <w:szCs w:val="28"/>
              </w:rPr>
              <w:t>ПО 1 - выполнение подготовительных работ и обслуживания рабочего места оператора станка с программным управлением;</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результатов деятельности обучающихся в процессе освоения образовательной программы в форме защиты отчёта по практике.</w:t>
            </w:r>
          </w:p>
        </w:tc>
      </w:tr>
      <w:tr w:rsidR="00E3428C" w:rsidRPr="009D2B10" w:rsidTr="00620A4E">
        <w:trPr>
          <w:trHeight w:val="170"/>
        </w:trPr>
        <w:tc>
          <w:tcPr>
            <w:tcW w:w="5103" w:type="dxa"/>
          </w:tcPr>
          <w:p w:rsidR="00E3428C" w:rsidRPr="009D2B10" w:rsidRDefault="00E3428C" w:rsidP="009D2B10">
            <w:pPr>
              <w:tabs>
                <w:tab w:val="left" w:pos="1635"/>
              </w:tabs>
              <w:spacing w:line="360" w:lineRule="auto"/>
              <w:contextualSpacing/>
              <w:rPr>
                <w:sz w:val="28"/>
                <w:szCs w:val="28"/>
              </w:rPr>
            </w:pPr>
            <w:r w:rsidRPr="009D2B10">
              <w:rPr>
                <w:rStyle w:val="FontStyle12"/>
                <w:rFonts w:eastAsia="Bookman Old Style"/>
                <w:sz w:val="28"/>
                <w:szCs w:val="28"/>
              </w:rPr>
              <w:t xml:space="preserve">ПО 2 - </w:t>
            </w:r>
            <w:r w:rsidRPr="009D2B10">
              <w:rPr>
                <w:sz w:val="28"/>
                <w:szCs w:val="28"/>
              </w:rPr>
              <w:t xml:space="preserve">подготовка к использованию инструмента и оснастки для работы на металлорежущих станках с </w:t>
            </w:r>
            <w:proofErr w:type="gramStart"/>
            <w:r w:rsidRPr="009D2B10">
              <w:rPr>
                <w:sz w:val="28"/>
                <w:szCs w:val="28"/>
              </w:rPr>
              <w:t>программным</w:t>
            </w:r>
            <w:proofErr w:type="gramEnd"/>
          </w:p>
          <w:p w:rsidR="00E3428C" w:rsidRPr="009D2B10" w:rsidRDefault="00E3428C" w:rsidP="009D2B10">
            <w:pPr>
              <w:tabs>
                <w:tab w:val="left" w:pos="1635"/>
              </w:tabs>
              <w:spacing w:line="360" w:lineRule="auto"/>
              <w:contextualSpacing/>
              <w:rPr>
                <w:sz w:val="28"/>
                <w:szCs w:val="28"/>
              </w:rPr>
            </w:pPr>
            <w:r w:rsidRPr="009D2B10">
              <w:rPr>
                <w:rStyle w:val="FontStyle12"/>
                <w:rFonts w:eastAsia="Bookman Old Style"/>
                <w:sz w:val="28"/>
                <w:szCs w:val="28"/>
              </w:rPr>
              <w:t xml:space="preserve">ПО 3 - </w:t>
            </w:r>
            <w:r w:rsidRPr="009D2B10">
              <w:rPr>
                <w:sz w:val="28"/>
                <w:szCs w:val="28"/>
              </w:rPr>
              <w:t>управлением, настройку станка в соответствии с заданием;</w:t>
            </w:r>
          </w:p>
        </w:tc>
        <w:tc>
          <w:tcPr>
            <w:tcW w:w="4253" w:type="dxa"/>
          </w:tcPr>
          <w:p w:rsidR="00E3428C" w:rsidRPr="009D2B10" w:rsidRDefault="00E3428C" w:rsidP="009D2B10">
            <w:pPr>
              <w:spacing w:line="360" w:lineRule="auto"/>
              <w:rPr>
                <w:rFonts w:eastAsia="Calibri"/>
                <w:sz w:val="28"/>
                <w:szCs w:val="28"/>
              </w:rPr>
            </w:pPr>
            <w:r w:rsidRPr="009D2B10">
              <w:rPr>
                <w:sz w:val="28"/>
                <w:szCs w:val="28"/>
              </w:rPr>
              <w:t>Экспертная оценка результатов деятельности обучающихся в процессе освоения образовательной программы в форме защиты отчёта по практике.</w:t>
            </w:r>
          </w:p>
        </w:tc>
      </w:tr>
      <w:tr w:rsidR="00E3428C" w:rsidRPr="009D2B10" w:rsidTr="00620A4E">
        <w:trPr>
          <w:trHeight w:val="170"/>
        </w:trPr>
        <w:tc>
          <w:tcPr>
            <w:tcW w:w="5103" w:type="dxa"/>
          </w:tcPr>
          <w:p w:rsidR="00E3428C" w:rsidRPr="009D2B10" w:rsidRDefault="00E3428C" w:rsidP="009D2B10">
            <w:pPr>
              <w:tabs>
                <w:tab w:val="left" w:pos="1635"/>
              </w:tabs>
              <w:spacing w:line="360" w:lineRule="auto"/>
              <w:ind w:left="47"/>
              <w:contextualSpacing/>
              <w:rPr>
                <w:rFonts w:eastAsia="Calibri"/>
                <w:sz w:val="28"/>
                <w:szCs w:val="28"/>
                <w:lang w:eastAsia="en-US"/>
              </w:rPr>
            </w:pPr>
            <w:r w:rsidRPr="009D2B10">
              <w:rPr>
                <w:rStyle w:val="FontStyle12"/>
                <w:rFonts w:eastAsia="Bookman Old Style"/>
                <w:sz w:val="28"/>
                <w:szCs w:val="28"/>
              </w:rPr>
              <w:t xml:space="preserve">ПО 4 - </w:t>
            </w:r>
            <w:r w:rsidRPr="009D2B10">
              <w:rPr>
                <w:rFonts w:eastAsia="Calibri"/>
                <w:sz w:val="28"/>
                <w:szCs w:val="28"/>
                <w:lang w:eastAsia="en-US"/>
              </w:rPr>
              <w:t xml:space="preserve">перенос программы на станок, адаптации разработанных </w:t>
            </w:r>
            <w:r w:rsidRPr="009D2B10">
              <w:rPr>
                <w:rFonts w:eastAsia="Calibri"/>
                <w:sz w:val="28"/>
                <w:szCs w:val="28"/>
                <w:lang w:eastAsia="en-US"/>
              </w:rPr>
              <w:lastRenderedPageBreak/>
              <w:t>управляющих программ на основе анализа входных данных, технологической и конструкторской документации</w:t>
            </w:r>
          </w:p>
        </w:tc>
        <w:tc>
          <w:tcPr>
            <w:tcW w:w="4253" w:type="dxa"/>
          </w:tcPr>
          <w:p w:rsidR="00E3428C" w:rsidRPr="009D2B10" w:rsidRDefault="00E3428C" w:rsidP="009D2B10">
            <w:pPr>
              <w:spacing w:line="360" w:lineRule="auto"/>
              <w:rPr>
                <w:rFonts w:eastAsia="Calibri"/>
                <w:sz w:val="28"/>
                <w:szCs w:val="28"/>
              </w:rPr>
            </w:pPr>
            <w:r w:rsidRPr="009D2B10">
              <w:rPr>
                <w:sz w:val="28"/>
                <w:szCs w:val="28"/>
              </w:rPr>
              <w:lastRenderedPageBreak/>
              <w:t xml:space="preserve">Экспертная оценка результатов деятельности обучающихся в </w:t>
            </w:r>
            <w:r w:rsidRPr="009D2B10">
              <w:rPr>
                <w:sz w:val="28"/>
                <w:szCs w:val="28"/>
              </w:rPr>
              <w:lastRenderedPageBreak/>
              <w:t>процессе освоения образовательной программы в форме защиты отчёта по практике.</w:t>
            </w:r>
          </w:p>
        </w:tc>
      </w:tr>
      <w:tr w:rsidR="00E3428C" w:rsidRPr="009D2B10" w:rsidTr="00620A4E">
        <w:trPr>
          <w:trHeight w:val="170"/>
        </w:trPr>
        <w:tc>
          <w:tcPr>
            <w:tcW w:w="5103" w:type="dxa"/>
          </w:tcPr>
          <w:p w:rsidR="00E3428C" w:rsidRPr="009D2B10" w:rsidRDefault="00E3428C" w:rsidP="009D2B10">
            <w:pPr>
              <w:tabs>
                <w:tab w:val="left" w:pos="1635"/>
              </w:tabs>
              <w:spacing w:line="360" w:lineRule="auto"/>
              <w:contextualSpacing/>
              <w:rPr>
                <w:rFonts w:eastAsia="Calibri"/>
                <w:sz w:val="28"/>
                <w:szCs w:val="28"/>
                <w:lang w:eastAsia="en-US"/>
              </w:rPr>
            </w:pPr>
            <w:r w:rsidRPr="009D2B10">
              <w:rPr>
                <w:rStyle w:val="FontStyle12"/>
                <w:rFonts w:eastAsia="Bookman Old Style"/>
                <w:sz w:val="28"/>
                <w:szCs w:val="28"/>
              </w:rPr>
              <w:lastRenderedPageBreak/>
              <w:t xml:space="preserve">ПО 5 - </w:t>
            </w:r>
            <w:r w:rsidRPr="009D2B10">
              <w:rPr>
                <w:rFonts w:eastAsia="Calibri"/>
                <w:sz w:val="28"/>
                <w:szCs w:val="28"/>
                <w:lang w:eastAsia="en-US"/>
              </w:rPr>
              <w:t>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c>
          <w:tcPr>
            <w:tcW w:w="4253" w:type="dxa"/>
          </w:tcPr>
          <w:p w:rsidR="00E3428C" w:rsidRPr="009D2B10" w:rsidRDefault="00E3428C" w:rsidP="009D2B10">
            <w:pPr>
              <w:spacing w:line="360" w:lineRule="auto"/>
              <w:rPr>
                <w:b/>
                <w:sz w:val="28"/>
                <w:szCs w:val="28"/>
              </w:rPr>
            </w:pPr>
            <w:r w:rsidRPr="009D2B10">
              <w:rPr>
                <w:sz w:val="28"/>
                <w:szCs w:val="28"/>
              </w:rPr>
              <w:t>Экспертная оценка результатов деятельности обучающихся в процессе освоения образовательной программы в форме защиты отчёта по практике.</w:t>
            </w:r>
          </w:p>
        </w:tc>
      </w:tr>
      <w:tr w:rsidR="00E3428C" w:rsidRPr="009D2B10" w:rsidTr="00620A4E">
        <w:trPr>
          <w:trHeight w:val="170"/>
        </w:trPr>
        <w:tc>
          <w:tcPr>
            <w:tcW w:w="5103" w:type="dxa"/>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Style w:val="FontStyle48"/>
                <w:b w:val="0"/>
                <w:color w:val="auto"/>
                <w:sz w:val="28"/>
                <w:szCs w:val="28"/>
              </w:rPr>
              <w:t>ПК 3.1</w:t>
            </w:r>
            <w:proofErr w:type="gramStart"/>
            <w:r w:rsidRPr="009D2B10">
              <w:rPr>
                <w:rStyle w:val="FontStyle48"/>
                <w:b w:val="0"/>
                <w:color w:val="auto"/>
                <w:sz w:val="28"/>
                <w:szCs w:val="28"/>
              </w:rPr>
              <w:t xml:space="preserve"> О</w:t>
            </w:r>
            <w:proofErr w:type="gramEnd"/>
            <w:r w:rsidRPr="009D2B10">
              <w:rPr>
                <w:rStyle w:val="FontStyle48"/>
                <w:b w:val="0"/>
                <w:color w:val="auto"/>
                <w:sz w:val="28"/>
                <w:szCs w:val="28"/>
              </w:rPr>
              <w:t>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результатов деятельности обучающихся в процессе освоения образовательной программы в форме защиты отчёта по практике.</w:t>
            </w:r>
          </w:p>
        </w:tc>
      </w:tr>
      <w:tr w:rsidR="00E3428C" w:rsidRPr="009D2B10" w:rsidTr="00620A4E">
        <w:trPr>
          <w:trHeight w:val="170"/>
        </w:trPr>
        <w:tc>
          <w:tcPr>
            <w:tcW w:w="5103" w:type="dxa"/>
          </w:tcPr>
          <w:p w:rsidR="00E3428C" w:rsidRPr="009D2B10" w:rsidRDefault="00E3428C" w:rsidP="009D2B10">
            <w:pPr>
              <w:pStyle w:val="Style16"/>
              <w:widowControl/>
              <w:spacing w:line="360" w:lineRule="auto"/>
              <w:ind w:firstLine="0"/>
              <w:jc w:val="left"/>
              <w:rPr>
                <w:rStyle w:val="afb"/>
                <w:i w:val="0"/>
                <w:sz w:val="28"/>
                <w:szCs w:val="28"/>
              </w:rPr>
            </w:pPr>
            <w:r w:rsidRPr="009D2B10">
              <w:rPr>
                <w:rStyle w:val="FontStyle48"/>
                <w:sz w:val="28"/>
                <w:szCs w:val="28"/>
              </w:rPr>
              <w:t>ПК 3.2</w:t>
            </w:r>
            <w:proofErr w:type="gramStart"/>
            <w:r w:rsidRPr="009D2B10">
              <w:rPr>
                <w:rStyle w:val="FontStyle48"/>
                <w:sz w:val="28"/>
                <w:szCs w:val="28"/>
              </w:rPr>
              <w:t xml:space="preserve"> О</w:t>
            </w:r>
            <w:proofErr w:type="gramEnd"/>
            <w:r w:rsidRPr="009D2B10">
              <w:rPr>
                <w:rStyle w:val="FontStyle48"/>
                <w:sz w:val="28"/>
                <w:szCs w:val="28"/>
              </w:rPr>
              <w:t>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c>
          <w:tcPr>
            <w:tcW w:w="4253" w:type="dxa"/>
          </w:tcPr>
          <w:p w:rsidR="00E3428C" w:rsidRPr="009D2B10" w:rsidRDefault="00E3428C" w:rsidP="009D2B10">
            <w:pPr>
              <w:spacing w:line="360" w:lineRule="auto"/>
              <w:rPr>
                <w:rFonts w:eastAsia="Calibri"/>
                <w:sz w:val="28"/>
                <w:szCs w:val="28"/>
              </w:rPr>
            </w:pPr>
            <w:r w:rsidRPr="009D2B10">
              <w:rPr>
                <w:sz w:val="28"/>
                <w:szCs w:val="28"/>
              </w:rPr>
              <w:t>Экспертная оценка результатов деятельности обучающихся в процессе освоения образовательной программы в форме защиты отчёта по практике.</w:t>
            </w:r>
          </w:p>
        </w:tc>
      </w:tr>
      <w:tr w:rsidR="00E3428C" w:rsidRPr="009D2B10" w:rsidTr="00620A4E">
        <w:trPr>
          <w:trHeight w:val="170"/>
        </w:trPr>
        <w:tc>
          <w:tcPr>
            <w:tcW w:w="5103" w:type="dxa"/>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Style w:val="FontStyle48"/>
                <w:b w:val="0"/>
                <w:color w:val="auto"/>
                <w:sz w:val="28"/>
                <w:szCs w:val="28"/>
              </w:rPr>
              <w:lastRenderedPageBreak/>
              <w:t>ПК 3.3</w:t>
            </w:r>
            <w:proofErr w:type="gramStart"/>
            <w:r w:rsidRPr="009D2B10">
              <w:rPr>
                <w:rStyle w:val="FontStyle48"/>
                <w:b w:val="0"/>
                <w:color w:val="auto"/>
                <w:sz w:val="28"/>
                <w:szCs w:val="28"/>
              </w:rPr>
              <w:t xml:space="preserve"> О</w:t>
            </w:r>
            <w:proofErr w:type="gramEnd"/>
            <w:r w:rsidRPr="009D2B10">
              <w:rPr>
                <w:rStyle w:val="FontStyle48"/>
                <w:b w:val="0"/>
                <w:color w:val="auto"/>
                <w:sz w:val="28"/>
                <w:szCs w:val="28"/>
              </w:rPr>
              <w:t>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c>
          <w:tcPr>
            <w:tcW w:w="4253" w:type="dxa"/>
          </w:tcPr>
          <w:p w:rsidR="00E3428C" w:rsidRPr="009D2B10" w:rsidRDefault="00E3428C" w:rsidP="009D2B10">
            <w:pPr>
              <w:spacing w:line="360" w:lineRule="auto"/>
              <w:rPr>
                <w:rFonts w:eastAsia="Calibri"/>
                <w:sz w:val="28"/>
                <w:szCs w:val="28"/>
              </w:rPr>
            </w:pPr>
            <w:r w:rsidRPr="009D2B10">
              <w:rPr>
                <w:sz w:val="28"/>
                <w:szCs w:val="28"/>
              </w:rPr>
              <w:t>Экспертная оценка результатов деятельности обучающихся в процессе освоения образовательной программы в форме защиты отчёта по практике.</w:t>
            </w:r>
          </w:p>
        </w:tc>
      </w:tr>
      <w:tr w:rsidR="00E3428C" w:rsidRPr="009D2B10" w:rsidTr="00620A4E">
        <w:trPr>
          <w:trHeight w:val="170"/>
        </w:trPr>
        <w:tc>
          <w:tcPr>
            <w:tcW w:w="5103" w:type="dxa"/>
          </w:tcPr>
          <w:p w:rsidR="00E3428C" w:rsidRPr="009D2B10" w:rsidRDefault="00E3428C" w:rsidP="009D2B10">
            <w:pPr>
              <w:pStyle w:val="2"/>
              <w:spacing w:before="0" w:line="360" w:lineRule="auto"/>
              <w:rPr>
                <w:rStyle w:val="afb"/>
                <w:rFonts w:ascii="Times New Roman" w:hAnsi="Times New Roman" w:cs="Times New Roman"/>
                <w:b w:val="0"/>
                <w:i w:val="0"/>
                <w:color w:val="auto"/>
                <w:sz w:val="28"/>
                <w:szCs w:val="28"/>
              </w:rPr>
            </w:pPr>
            <w:r w:rsidRPr="009D2B10">
              <w:rPr>
                <w:rStyle w:val="FontStyle48"/>
                <w:b w:val="0"/>
                <w:color w:val="auto"/>
                <w:sz w:val="28"/>
                <w:szCs w:val="28"/>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4253" w:type="dxa"/>
          </w:tcPr>
          <w:p w:rsidR="00E3428C" w:rsidRPr="009D2B10" w:rsidRDefault="00E3428C" w:rsidP="009D2B10">
            <w:pPr>
              <w:spacing w:line="360" w:lineRule="auto"/>
              <w:rPr>
                <w:b/>
                <w:sz w:val="28"/>
                <w:szCs w:val="28"/>
              </w:rPr>
            </w:pPr>
            <w:r w:rsidRPr="009D2B10">
              <w:rPr>
                <w:sz w:val="28"/>
                <w:szCs w:val="28"/>
              </w:rPr>
              <w:t>Экспертная оценка результатов деятельности обучающихся в процессе освоения образовательной программы в форме защиты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1. Выбирать способы решения задач профессиональной деятельности, применительно к различным контекстам.</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2. Осуществлять поиск, анализ и интерпретацию информации, необходимой для выполнения задач профессиональной деятельности.</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3. Планировать и реализовывать собственное профессиональное и личностное развитие</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4. Работать в коллективе и команде, эффективно взаимодействовать с коллегами, руководством, клиентами.</w:t>
            </w:r>
          </w:p>
        </w:tc>
        <w:tc>
          <w:tcPr>
            <w:tcW w:w="425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 xml:space="preserve">ОК 5. Осуществлять устную и письменную коммуникацию на </w:t>
            </w:r>
            <w:r w:rsidRPr="009D2B10">
              <w:rPr>
                <w:sz w:val="28"/>
                <w:szCs w:val="28"/>
              </w:rPr>
              <w:lastRenderedPageBreak/>
              <w:t>государственном языке с учетом особенностей социального и культурного контекста.</w:t>
            </w:r>
          </w:p>
        </w:tc>
        <w:tc>
          <w:tcPr>
            <w:tcW w:w="4253" w:type="dxa"/>
          </w:tcPr>
          <w:p w:rsidR="00E3428C" w:rsidRPr="009D2B10" w:rsidRDefault="00E3428C" w:rsidP="009D2B10">
            <w:pPr>
              <w:spacing w:line="360" w:lineRule="auto"/>
              <w:rPr>
                <w:sz w:val="28"/>
                <w:szCs w:val="28"/>
              </w:rPr>
            </w:pPr>
            <w:r w:rsidRPr="009D2B10">
              <w:rPr>
                <w:sz w:val="28"/>
                <w:szCs w:val="28"/>
              </w:rPr>
              <w:lastRenderedPageBreak/>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7. Содействовать сохранению окружающей среды, ресурсосбережению, эффективно действовать в чрезвычайных ситуациях.</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9. Использовать информационные технологии в профессиональной деятельности.</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10. Пользоваться профессиональной документацией на государственном и иностранном языке.</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r w:rsidR="00E3428C" w:rsidRPr="009D2B10" w:rsidTr="00620A4E">
        <w:trPr>
          <w:trHeight w:val="170"/>
        </w:trPr>
        <w:tc>
          <w:tcPr>
            <w:tcW w:w="5103" w:type="dxa"/>
          </w:tcPr>
          <w:p w:rsidR="00E3428C" w:rsidRPr="009D2B10" w:rsidRDefault="00E3428C"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sz w:val="28"/>
                <w:szCs w:val="28"/>
              </w:rPr>
              <w:t>ОК 11. Планировать предпринимательскую деятельность в профессиональной сфере.</w:t>
            </w:r>
          </w:p>
        </w:tc>
        <w:tc>
          <w:tcPr>
            <w:tcW w:w="4253" w:type="dxa"/>
          </w:tcPr>
          <w:p w:rsidR="00E3428C" w:rsidRPr="009D2B10" w:rsidRDefault="00E3428C" w:rsidP="009D2B10">
            <w:pPr>
              <w:spacing w:line="360" w:lineRule="auto"/>
              <w:rPr>
                <w:sz w:val="28"/>
                <w:szCs w:val="28"/>
              </w:rPr>
            </w:pPr>
            <w:r w:rsidRPr="009D2B10">
              <w:rPr>
                <w:sz w:val="28"/>
                <w:szCs w:val="28"/>
              </w:rPr>
              <w:t>Экспертная оценка при защите отчёта по практике.</w:t>
            </w:r>
          </w:p>
        </w:tc>
      </w:tr>
    </w:tbl>
    <w:p w:rsidR="00E3428C" w:rsidRPr="00B60FD8" w:rsidRDefault="00E3428C" w:rsidP="00B60FD8">
      <w:pPr>
        <w:spacing w:after="200" w:line="276" w:lineRule="auto"/>
        <w:jc w:val="right"/>
        <w:rPr>
          <w:b/>
          <w:sz w:val="28"/>
          <w:szCs w:val="28"/>
          <w:highlight w:val="yellow"/>
        </w:rPr>
      </w:pPr>
    </w:p>
    <w:p w:rsidR="00620A4E" w:rsidRDefault="00620A4E">
      <w:pPr>
        <w:spacing w:after="200" w:line="276" w:lineRule="auto"/>
        <w:rPr>
          <w:b/>
          <w:sz w:val="28"/>
          <w:szCs w:val="28"/>
        </w:rPr>
      </w:pPr>
      <w:r>
        <w:rPr>
          <w:b/>
          <w:sz w:val="28"/>
          <w:szCs w:val="28"/>
        </w:rPr>
        <w:br w:type="page"/>
      </w:r>
    </w:p>
    <w:p w:rsidR="00947859" w:rsidRPr="009D2B10" w:rsidRDefault="00CC0648" w:rsidP="009D2B10">
      <w:pPr>
        <w:spacing w:line="360" w:lineRule="auto"/>
        <w:jc w:val="right"/>
        <w:rPr>
          <w:b/>
          <w:sz w:val="28"/>
          <w:szCs w:val="28"/>
        </w:rPr>
      </w:pPr>
      <w:r w:rsidRPr="009D2B10">
        <w:rPr>
          <w:b/>
          <w:sz w:val="28"/>
          <w:szCs w:val="28"/>
        </w:rPr>
        <w:lastRenderedPageBreak/>
        <w:t xml:space="preserve">ПРИЛОЖЕНИЕ </w:t>
      </w:r>
      <w:r w:rsidR="00947859" w:rsidRPr="009D2B10">
        <w:rPr>
          <w:b/>
          <w:sz w:val="28"/>
          <w:szCs w:val="28"/>
        </w:rPr>
        <w:t>3</w:t>
      </w:r>
    </w:p>
    <w:p w:rsidR="002F718F" w:rsidRPr="009D2B10" w:rsidRDefault="002F718F" w:rsidP="009D2B10">
      <w:pPr>
        <w:pStyle w:val="2"/>
        <w:spacing w:before="0" w:line="360" w:lineRule="auto"/>
        <w:jc w:val="center"/>
        <w:rPr>
          <w:rFonts w:ascii="Times New Roman" w:eastAsia="Times New Roman" w:hAnsi="Times New Roman" w:cs="Times New Roman"/>
          <w:b w:val="0"/>
          <w:color w:val="auto"/>
          <w:sz w:val="28"/>
          <w:szCs w:val="28"/>
        </w:rPr>
      </w:pPr>
      <w:r w:rsidRPr="009D2B10">
        <w:rPr>
          <w:rFonts w:ascii="Times New Roman" w:eastAsia="Times New Roman" w:hAnsi="Times New Roman" w:cs="Times New Roman"/>
          <w:b w:val="0"/>
          <w:color w:val="auto"/>
          <w:sz w:val="28"/>
          <w:szCs w:val="28"/>
        </w:rPr>
        <w:t>МИНИСТЕРСТВО ОБРАЗОВАНИЯ САРАТОВСКОЙ ОБЛАСТИ</w:t>
      </w:r>
    </w:p>
    <w:p w:rsidR="002F718F" w:rsidRPr="009D2B10" w:rsidRDefault="002F718F" w:rsidP="009D2B10">
      <w:pPr>
        <w:pStyle w:val="2"/>
        <w:spacing w:before="0" w:line="360" w:lineRule="auto"/>
        <w:jc w:val="center"/>
        <w:rPr>
          <w:rFonts w:ascii="Times New Roman" w:eastAsia="Times New Roman" w:hAnsi="Times New Roman" w:cs="Times New Roman"/>
          <w:b w:val="0"/>
          <w:color w:val="auto"/>
          <w:sz w:val="28"/>
          <w:szCs w:val="28"/>
        </w:rPr>
      </w:pPr>
      <w:r w:rsidRPr="009D2B10">
        <w:rPr>
          <w:rFonts w:ascii="Times New Roman" w:eastAsia="Times New Roman" w:hAnsi="Times New Roman" w:cs="Times New Roman"/>
          <w:b w:val="0"/>
          <w:color w:val="auto"/>
          <w:sz w:val="28"/>
          <w:szCs w:val="28"/>
        </w:rPr>
        <w:t>ГОСУДАРСТВЕННОЕ АВТОНОМНОЕ ПРОФЕССИОНАЛЬНОЕ ОБРАЗОВАТЕЛЬНОЕ УЧРЕЖДЕНИЕ САРАТОВСКОЙ ОБЛАСТИ</w:t>
      </w:r>
    </w:p>
    <w:p w:rsidR="002F718F" w:rsidRPr="009D2B10" w:rsidRDefault="002F718F" w:rsidP="009D2B10">
      <w:pPr>
        <w:pStyle w:val="21"/>
        <w:spacing w:line="360" w:lineRule="auto"/>
        <w:ind w:right="-108"/>
        <w:jc w:val="center"/>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«ПОВОЛЖСКИЙ КОЛЛЕДЖ ТЕХНОЛОГИЙ И МЕНЕДЖМЕНТА»</w:t>
      </w:r>
    </w:p>
    <w:p w:rsidR="002F718F" w:rsidRPr="009D2B10" w:rsidRDefault="002F718F" w:rsidP="009D2B10">
      <w:pPr>
        <w:pStyle w:val="af1"/>
        <w:spacing w:line="360" w:lineRule="auto"/>
        <w:rPr>
          <w:b w:val="0"/>
          <w:bCs w:val="0"/>
          <w:caps/>
          <w:sz w:val="28"/>
          <w:szCs w:val="28"/>
        </w:rPr>
      </w:pPr>
    </w:p>
    <w:p w:rsidR="002F718F" w:rsidRPr="009D2B10" w:rsidRDefault="002F718F" w:rsidP="009D2B10">
      <w:pPr>
        <w:pStyle w:val="af1"/>
        <w:spacing w:line="360" w:lineRule="auto"/>
        <w:rPr>
          <w:b w:val="0"/>
          <w:bCs w:val="0"/>
          <w:sz w:val="28"/>
          <w:szCs w:val="28"/>
        </w:rPr>
      </w:pPr>
    </w:p>
    <w:p w:rsidR="002F718F" w:rsidRPr="009D2B10" w:rsidRDefault="002F718F" w:rsidP="009D2B10">
      <w:pPr>
        <w:spacing w:line="360" w:lineRule="auto"/>
        <w:ind w:left="-284"/>
        <w:rPr>
          <w:sz w:val="28"/>
          <w:szCs w:val="28"/>
        </w:rPr>
      </w:pPr>
    </w:p>
    <w:p w:rsidR="002F718F" w:rsidRPr="009D2B10" w:rsidRDefault="002F718F" w:rsidP="009D2B10">
      <w:pPr>
        <w:spacing w:line="360" w:lineRule="auto"/>
        <w:ind w:left="-284"/>
        <w:jc w:val="center"/>
        <w:rPr>
          <w:sz w:val="28"/>
          <w:szCs w:val="28"/>
        </w:rPr>
      </w:pPr>
    </w:p>
    <w:p w:rsidR="002F718F" w:rsidRPr="009D2B10" w:rsidRDefault="002F718F" w:rsidP="009D2B10">
      <w:pPr>
        <w:spacing w:line="360" w:lineRule="auto"/>
        <w:ind w:left="-284"/>
        <w:jc w:val="center"/>
        <w:rPr>
          <w:sz w:val="28"/>
          <w:szCs w:val="28"/>
        </w:rPr>
      </w:pPr>
    </w:p>
    <w:p w:rsidR="002F718F" w:rsidRPr="009D2B10" w:rsidRDefault="002F718F" w:rsidP="009D2B10">
      <w:pPr>
        <w:spacing w:line="360" w:lineRule="auto"/>
        <w:ind w:left="-284"/>
        <w:jc w:val="center"/>
        <w:rPr>
          <w:sz w:val="28"/>
          <w:szCs w:val="28"/>
        </w:rPr>
      </w:pPr>
    </w:p>
    <w:p w:rsidR="002F718F" w:rsidRPr="009D2B10" w:rsidRDefault="002F718F" w:rsidP="009D2B10">
      <w:pPr>
        <w:spacing w:line="360" w:lineRule="auto"/>
        <w:rPr>
          <w:sz w:val="28"/>
          <w:szCs w:val="28"/>
        </w:rPr>
      </w:pPr>
    </w:p>
    <w:p w:rsidR="002F718F" w:rsidRPr="009D2B10" w:rsidRDefault="002F718F" w:rsidP="009D2B10">
      <w:pPr>
        <w:spacing w:line="360" w:lineRule="auto"/>
        <w:ind w:left="-284"/>
        <w:jc w:val="center"/>
        <w:rPr>
          <w:b/>
          <w:sz w:val="28"/>
          <w:szCs w:val="28"/>
        </w:rPr>
      </w:pPr>
      <w:r w:rsidRPr="009D2B10">
        <w:rPr>
          <w:b/>
          <w:sz w:val="28"/>
          <w:szCs w:val="28"/>
        </w:rPr>
        <w:t>План формирования</w:t>
      </w:r>
    </w:p>
    <w:p w:rsidR="002F718F" w:rsidRPr="009D2B10" w:rsidRDefault="002F718F" w:rsidP="009D2B10">
      <w:pPr>
        <w:spacing w:line="360" w:lineRule="auto"/>
        <w:ind w:left="-284"/>
        <w:jc w:val="center"/>
        <w:rPr>
          <w:b/>
          <w:sz w:val="28"/>
          <w:szCs w:val="28"/>
        </w:rPr>
      </w:pPr>
      <w:r w:rsidRPr="009D2B10">
        <w:rPr>
          <w:b/>
          <w:sz w:val="28"/>
          <w:szCs w:val="28"/>
        </w:rPr>
        <w:t>профессиональных и общих компетенций по учебной практике УП.06.02</w:t>
      </w:r>
    </w:p>
    <w:p w:rsidR="002F718F" w:rsidRPr="009D2B10" w:rsidRDefault="002F718F" w:rsidP="009D2B10">
      <w:pPr>
        <w:spacing w:line="360" w:lineRule="auto"/>
        <w:jc w:val="center"/>
        <w:rPr>
          <w:b/>
          <w:sz w:val="28"/>
          <w:szCs w:val="28"/>
        </w:rPr>
      </w:pPr>
      <w:r w:rsidRPr="009D2B10">
        <w:rPr>
          <w:b/>
          <w:sz w:val="28"/>
          <w:szCs w:val="28"/>
        </w:rPr>
        <w:t>по специальности «Технология металлообрабатывающего производства»</w:t>
      </w:r>
      <w:r w:rsidRPr="009D2B10">
        <w:rPr>
          <w:b/>
          <w:sz w:val="28"/>
          <w:szCs w:val="28"/>
        </w:rPr>
        <w:br/>
        <w:t>квалификация «Оператор станков с программным управлением»</w:t>
      </w:r>
    </w:p>
    <w:p w:rsidR="002F718F" w:rsidRPr="009D2B10" w:rsidRDefault="002F718F" w:rsidP="009D2B10">
      <w:pPr>
        <w:spacing w:line="360" w:lineRule="auto"/>
        <w:rPr>
          <w:sz w:val="28"/>
          <w:szCs w:val="28"/>
        </w:rPr>
      </w:pPr>
    </w:p>
    <w:p w:rsidR="002F718F" w:rsidRPr="009D2B10" w:rsidRDefault="002F718F" w:rsidP="009D2B10">
      <w:pPr>
        <w:spacing w:line="360" w:lineRule="auto"/>
        <w:rPr>
          <w:sz w:val="28"/>
          <w:szCs w:val="28"/>
        </w:rPr>
      </w:pPr>
    </w:p>
    <w:p w:rsidR="002F718F" w:rsidRPr="009D2B10" w:rsidRDefault="00A45A2F" w:rsidP="009D2B10">
      <w:pPr>
        <w:spacing w:line="360" w:lineRule="auto"/>
        <w:rPr>
          <w:sz w:val="28"/>
          <w:szCs w:val="28"/>
        </w:rPr>
      </w:pPr>
      <w:r w:rsidRPr="009D2B10">
        <w:rPr>
          <w:sz w:val="28"/>
          <w:szCs w:val="28"/>
        </w:rPr>
        <w:t xml:space="preserve">Разработчик: </w:t>
      </w:r>
      <w:r w:rsidR="002F718F" w:rsidRPr="009D2B10">
        <w:rPr>
          <w:sz w:val="28"/>
          <w:szCs w:val="28"/>
        </w:rPr>
        <w:t>Бурмистров О.В.,  мастер учебной практики</w:t>
      </w:r>
    </w:p>
    <w:p w:rsidR="002F718F" w:rsidRPr="009D2B10" w:rsidRDefault="002F718F" w:rsidP="009D2B10">
      <w:pPr>
        <w:spacing w:line="360" w:lineRule="auto"/>
        <w:rPr>
          <w:sz w:val="28"/>
          <w:szCs w:val="28"/>
        </w:rPr>
      </w:pPr>
    </w:p>
    <w:p w:rsidR="002F718F" w:rsidRPr="009D2B10" w:rsidRDefault="002F718F" w:rsidP="009D2B10">
      <w:pPr>
        <w:spacing w:line="360" w:lineRule="auto"/>
        <w:ind w:left="-284"/>
        <w:rPr>
          <w:sz w:val="28"/>
          <w:szCs w:val="28"/>
        </w:rPr>
      </w:pPr>
      <w:r w:rsidRPr="009D2B10">
        <w:rPr>
          <w:sz w:val="28"/>
          <w:szCs w:val="28"/>
        </w:rPr>
        <w:t>Составлен в соответствии с рабочей программой УП.06.02</w:t>
      </w:r>
      <w:r w:rsidR="00A45A2F" w:rsidRPr="009D2B10">
        <w:rPr>
          <w:sz w:val="28"/>
          <w:szCs w:val="28"/>
        </w:rPr>
        <w:t xml:space="preserve"> </w:t>
      </w:r>
      <w:r w:rsidRPr="009D2B10">
        <w:rPr>
          <w:sz w:val="28"/>
          <w:szCs w:val="28"/>
        </w:rPr>
        <w:t>«Оператор станков с программным управлением»</w:t>
      </w:r>
    </w:p>
    <w:p w:rsidR="002F718F" w:rsidRPr="009D2B10" w:rsidRDefault="002F718F" w:rsidP="009D2B10">
      <w:pPr>
        <w:spacing w:line="360" w:lineRule="auto"/>
        <w:ind w:left="-284"/>
        <w:rPr>
          <w:sz w:val="28"/>
          <w:szCs w:val="28"/>
        </w:rPr>
      </w:pPr>
      <w:proofErr w:type="gramStart"/>
      <w:r w:rsidRPr="009D2B10">
        <w:rPr>
          <w:sz w:val="28"/>
          <w:szCs w:val="28"/>
        </w:rPr>
        <w:t>утвержденной</w:t>
      </w:r>
      <w:proofErr w:type="gramEnd"/>
      <w:r w:rsidRPr="009D2B10">
        <w:rPr>
          <w:sz w:val="28"/>
          <w:szCs w:val="28"/>
        </w:rPr>
        <w:t xml:space="preserve"> «</w:t>
      </w:r>
      <w:r w:rsidRPr="009D2B10">
        <w:rPr>
          <w:sz w:val="28"/>
          <w:szCs w:val="28"/>
          <w:u w:val="single"/>
        </w:rPr>
        <w:t>29</w:t>
      </w:r>
      <w:r w:rsidRPr="009D2B10">
        <w:rPr>
          <w:sz w:val="28"/>
          <w:szCs w:val="28"/>
        </w:rPr>
        <w:t xml:space="preserve">» </w:t>
      </w:r>
      <w:r w:rsidRPr="009D2B10">
        <w:rPr>
          <w:sz w:val="28"/>
          <w:szCs w:val="28"/>
          <w:u w:val="single"/>
        </w:rPr>
        <w:t>августа 2018</w:t>
      </w:r>
      <w:r w:rsidRPr="009D2B10">
        <w:rPr>
          <w:sz w:val="28"/>
          <w:szCs w:val="28"/>
        </w:rPr>
        <w:t xml:space="preserve"> г.</w:t>
      </w:r>
    </w:p>
    <w:p w:rsidR="002F718F" w:rsidRPr="009D2B10" w:rsidRDefault="002F718F" w:rsidP="009D2B10">
      <w:pPr>
        <w:spacing w:line="360" w:lineRule="auto"/>
        <w:ind w:left="-284"/>
        <w:rPr>
          <w:sz w:val="28"/>
          <w:szCs w:val="28"/>
        </w:rPr>
      </w:pPr>
      <w:proofErr w:type="gramStart"/>
      <w:r w:rsidRPr="009D2B10">
        <w:rPr>
          <w:sz w:val="28"/>
          <w:szCs w:val="28"/>
        </w:rPr>
        <w:t>Рассмотрен</w:t>
      </w:r>
      <w:proofErr w:type="gramEnd"/>
      <w:r w:rsidRPr="009D2B10">
        <w:rPr>
          <w:sz w:val="28"/>
          <w:szCs w:val="28"/>
        </w:rPr>
        <w:t xml:space="preserve"> на заседании предметной цикловой комиссии технологий машиностроения</w:t>
      </w:r>
    </w:p>
    <w:p w:rsidR="002F718F" w:rsidRPr="009D2B10" w:rsidRDefault="002F718F" w:rsidP="009D2B10">
      <w:pPr>
        <w:spacing w:line="360" w:lineRule="auto"/>
        <w:ind w:left="-284"/>
        <w:rPr>
          <w:sz w:val="28"/>
          <w:szCs w:val="28"/>
        </w:rPr>
      </w:pPr>
      <w:r w:rsidRPr="009D2B10">
        <w:rPr>
          <w:sz w:val="28"/>
          <w:szCs w:val="28"/>
        </w:rPr>
        <w:t>Протокол № 1 от «</w:t>
      </w:r>
      <w:r w:rsidRPr="009D2B10">
        <w:rPr>
          <w:sz w:val="28"/>
          <w:szCs w:val="28"/>
          <w:u w:val="single"/>
        </w:rPr>
        <w:t>29</w:t>
      </w:r>
      <w:r w:rsidRPr="009D2B10">
        <w:rPr>
          <w:sz w:val="28"/>
          <w:szCs w:val="28"/>
        </w:rPr>
        <w:t xml:space="preserve">» </w:t>
      </w:r>
      <w:r w:rsidRPr="009D2B10">
        <w:rPr>
          <w:sz w:val="28"/>
          <w:szCs w:val="28"/>
          <w:u w:val="single"/>
        </w:rPr>
        <w:t>августа 2018</w:t>
      </w:r>
      <w:r w:rsidRPr="009D2B10">
        <w:rPr>
          <w:sz w:val="28"/>
          <w:szCs w:val="28"/>
        </w:rPr>
        <w:t xml:space="preserve"> г.</w:t>
      </w:r>
      <w:r w:rsidRPr="009D2B10">
        <w:rPr>
          <w:sz w:val="28"/>
          <w:szCs w:val="28"/>
        </w:rPr>
        <w:tab/>
      </w:r>
    </w:p>
    <w:p w:rsidR="002F718F" w:rsidRPr="009D2B10" w:rsidRDefault="002F718F" w:rsidP="009D2B10">
      <w:pPr>
        <w:spacing w:line="360" w:lineRule="auto"/>
        <w:ind w:left="-284"/>
        <w:rPr>
          <w:sz w:val="28"/>
          <w:szCs w:val="28"/>
        </w:rPr>
      </w:pPr>
      <w:r w:rsidRPr="009D2B10">
        <w:rPr>
          <w:sz w:val="28"/>
          <w:szCs w:val="28"/>
        </w:rPr>
        <w:t>Руководитель ПЦК_____________Н.Н.</w:t>
      </w:r>
      <w:r w:rsidR="00C40888" w:rsidRPr="009D2B10">
        <w:rPr>
          <w:sz w:val="28"/>
          <w:szCs w:val="28"/>
        </w:rPr>
        <w:t xml:space="preserve"> </w:t>
      </w:r>
      <w:proofErr w:type="spellStart"/>
      <w:r w:rsidRPr="009D2B10">
        <w:rPr>
          <w:sz w:val="28"/>
          <w:szCs w:val="28"/>
        </w:rPr>
        <w:t>Гаврикова</w:t>
      </w:r>
      <w:proofErr w:type="spellEnd"/>
    </w:p>
    <w:p w:rsidR="002F718F" w:rsidRPr="009D2B10" w:rsidRDefault="002F718F" w:rsidP="009D2B10">
      <w:pPr>
        <w:spacing w:line="360" w:lineRule="auto"/>
        <w:rPr>
          <w:sz w:val="28"/>
          <w:szCs w:val="28"/>
        </w:rPr>
      </w:pPr>
    </w:p>
    <w:p w:rsidR="002F718F" w:rsidRPr="009D2B10" w:rsidRDefault="002F718F" w:rsidP="009D2B10">
      <w:pPr>
        <w:spacing w:line="360" w:lineRule="auto"/>
        <w:ind w:left="-284"/>
        <w:jc w:val="center"/>
        <w:rPr>
          <w:sz w:val="28"/>
          <w:szCs w:val="28"/>
        </w:rPr>
      </w:pPr>
      <w:r w:rsidRPr="009D2B10">
        <w:rPr>
          <w:sz w:val="28"/>
          <w:szCs w:val="28"/>
        </w:rPr>
        <w:t>г. Балаково</w:t>
      </w:r>
      <w:r w:rsidRPr="009D2B10">
        <w:rPr>
          <w:sz w:val="28"/>
          <w:szCs w:val="28"/>
        </w:rPr>
        <w:br w:type="page"/>
      </w:r>
    </w:p>
    <w:p w:rsidR="002F718F" w:rsidRPr="009D2B10" w:rsidRDefault="00C40888" w:rsidP="009D2B10">
      <w:pPr>
        <w:spacing w:line="360" w:lineRule="auto"/>
        <w:ind w:firstLine="567"/>
        <w:jc w:val="both"/>
        <w:rPr>
          <w:sz w:val="28"/>
          <w:szCs w:val="28"/>
        </w:rPr>
      </w:pPr>
      <w:r w:rsidRPr="009D2B10">
        <w:rPr>
          <w:sz w:val="28"/>
          <w:szCs w:val="28"/>
        </w:rPr>
        <w:lastRenderedPageBreak/>
        <w:t>План</w:t>
      </w:r>
      <w:r w:rsidR="002F718F" w:rsidRPr="009D2B10">
        <w:rPr>
          <w:sz w:val="28"/>
          <w:szCs w:val="28"/>
        </w:rPr>
        <w:t xml:space="preserve"> формирования профессиональных </w:t>
      </w:r>
      <w:r w:rsidRPr="009D2B10">
        <w:rPr>
          <w:sz w:val="28"/>
          <w:szCs w:val="28"/>
        </w:rPr>
        <w:t xml:space="preserve">и общих </w:t>
      </w:r>
      <w:r w:rsidR="002F718F" w:rsidRPr="009D2B10">
        <w:rPr>
          <w:sz w:val="28"/>
          <w:szCs w:val="28"/>
        </w:rPr>
        <w:t>компетенций является частью программы подготовк</w:t>
      </w:r>
      <w:r w:rsidRPr="009D2B10">
        <w:rPr>
          <w:sz w:val="28"/>
          <w:szCs w:val="28"/>
        </w:rPr>
        <w:t>и</w:t>
      </w:r>
      <w:r w:rsidR="002F718F" w:rsidRPr="009D2B10">
        <w:rPr>
          <w:sz w:val="28"/>
          <w:szCs w:val="28"/>
        </w:rPr>
        <w:t xml:space="preserve"> квалифицированных рабочих, служащих</w:t>
      </w:r>
      <w:r w:rsidRPr="009D2B10">
        <w:rPr>
          <w:sz w:val="28"/>
          <w:szCs w:val="28"/>
        </w:rPr>
        <w:t xml:space="preserve"> </w:t>
      </w:r>
      <w:r w:rsidR="002F718F" w:rsidRPr="009D2B10">
        <w:rPr>
          <w:sz w:val="28"/>
          <w:szCs w:val="28"/>
        </w:rPr>
        <w:t xml:space="preserve">(ППКРС) по профессии  15.01.32 </w:t>
      </w:r>
      <w:r w:rsidR="002F718F" w:rsidRPr="009D2B10">
        <w:rPr>
          <w:b/>
          <w:sz w:val="28"/>
          <w:szCs w:val="28"/>
        </w:rPr>
        <w:t>«</w:t>
      </w:r>
      <w:r w:rsidR="002F718F" w:rsidRPr="009D2B10">
        <w:rPr>
          <w:sz w:val="28"/>
          <w:szCs w:val="28"/>
        </w:rPr>
        <w:t xml:space="preserve">Оператор станков с программным управлением» в части освоения </w:t>
      </w:r>
      <w:r w:rsidRPr="009D2B10">
        <w:rPr>
          <w:sz w:val="28"/>
          <w:szCs w:val="28"/>
        </w:rPr>
        <w:t>вида</w:t>
      </w:r>
      <w:r w:rsidR="002F718F" w:rsidRPr="009D2B10">
        <w:rPr>
          <w:sz w:val="28"/>
          <w:szCs w:val="28"/>
        </w:rPr>
        <w:t xml:space="preserve"> профессиональной деятельности</w:t>
      </w:r>
      <w:r w:rsidRPr="009D2B10">
        <w:rPr>
          <w:sz w:val="28"/>
          <w:szCs w:val="28"/>
        </w:rPr>
        <w:t xml:space="preserve"> </w:t>
      </w:r>
      <w:r w:rsidR="002F718F" w:rsidRPr="009D2B10">
        <w:rPr>
          <w:sz w:val="28"/>
          <w:szCs w:val="28"/>
        </w:rPr>
        <w:t>(В</w:t>
      </w:r>
      <w:r w:rsidRPr="009D2B10">
        <w:rPr>
          <w:sz w:val="28"/>
          <w:szCs w:val="28"/>
        </w:rPr>
        <w:t>П</w:t>
      </w:r>
      <w:r w:rsidR="002F718F" w:rsidRPr="009D2B10">
        <w:rPr>
          <w:sz w:val="28"/>
          <w:szCs w:val="28"/>
        </w:rPr>
        <w:t>Д):</w:t>
      </w:r>
      <w:r w:rsidR="002F718F" w:rsidRPr="009D2B10">
        <w:rPr>
          <w:b/>
          <w:i/>
          <w:sz w:val="28"/>
          <w:szCs w:val="28"/>
        </w:rPr>
        <w:t xml:space="preserve"> </w:t>
      </w:r>
      <w:r w:rsidR="002F718F" w:rsidRPr="009D2B10">
        <w:rPr>
          <w:rStyle w:val="FontStyle48"/>
          <w:sz w:val="28"/>
          <w:szCs w:val="28"/>
        </w:rPr>
        <w:t>Разработка управляющих программ для станков с числовым программным управлением</w:t>
      </w:r>
      <w:r w:rsidRPr="009D2B10">
        <w:rPr>
          <w:rStyle w:val="FontStyle48"/>
          <w:sz w:val="28"/>
          <w:szCs w:val="28"/>
        </w:rPr>
        <w:t xml:space="preserve"> и соответствующих ему профессиональных и общих компетенций:</w:t>
      </w:r>
    </w:p>
    <w:p w:rsidR="00B23DE6" w:rsidRPr="009D2B10" w:rsidRDefault="00B23DE6" w:rsidP="009D2B10">
      <w:pPr>
        <w:tabs>
          <w:tab w:val="left" w:pos="1136"/>
        </w:tabs>
        <w:autoSpaceDE w:val="0"/>
        <w:autoSpaceDN w:val="0"/>
        <w:adjustRightInd w:val="0"/>
        <w:spacing w:line="360" w:lineRule="auto"/>
        <w:contextualSpacing/>
        <w:jc w:val="both"/>
        <w:rPr>
          <w:sz w:val="28"/>
          <w:szCs w:val="28"/>
        </w:rPr>
      </w:pPr>
      <w:r w:rsidRPr="009D2B10">
        <w:rPr>
          <w:sz w:val="28"/>
          <w:szCs w:val="28"/>
        </w:rPr>
        <w:t>ПК 3.1</w:t>
      </w:r>
      <w:r w:rsidRPr="009D2B10">
        <w:rPr>
          <w:sz w:val="28"/>
          <w:szCs w:val="28"/>
          <w:vertAlign w:val="superscript"/>
        </w:rPr>
        <w:t>.</w:t>
      </w:r>
      <w:r w:rsidRPr="009D2B10">
        <w:rPr>
          <w:sz w:val="28"/>
          <w:szCs w:val="28"/>
        </w:rPr>
        <w:tab/>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p w:rsidR="00B23DE6" w:rsidRPr="009D2B10" w:rsidRDefault="00B23DE6" w:rsidP="009D2B10">
      <w:pPr>
        <w:tabs>
          <w:tab w:val="left" w:pos="1136"/>
        </w:tabs>
        <w:autoSpaceDE w:val="0"/>
        <w:autoSpaceDN w:val="0"/>
        <w:adjustRightInd w:val="0"/>
        <w:spacing w:line="360" w:lineRule="auto"/>
        <w:contextualSpacing/>
        <w:jc w:val="both"/>
        <w:rPr>
          <w:sz w:val="28"/>
          <w:szCs w:val="28"/>
        </w:rPr>
      </w:pPr>
      <w:r w:rsidRPr="009D2B10">
        <w:rPr>
          <w:sz w:val="28"/>
          <w:szCs w:val="28"/>
        </w:rPr>
        <w:t>ПК 3.2</w:t>
      </w:r>
      <w:proofErr w:type="gramStart"/>
      <w:r w:rsidRPr="009D2B10">
        <w:rPr>
          <w:sz w:val="28"/>
          <w:szCs w:val="28"/>
        </w:rPr>
        <w:tab/>
        <w:t>О</w:t>
      </w:r>
      <w:proofErr w:type="gramEnd"/>
      <w:r w:rsidRPr="009D2B10">
        <w:rPr>
          <w:sz w:val="28"/>
          <w:szCs w:val="28"/>
        </w:rPr>
        <w:t>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p w:rsidR="00B23DE6" w:rsidRPr="009D2B10" w:rsidRDefault="00B23DE6" w:rsidP="009D2B10">
      <w:pPr>
        <w:tabs>
          <w:tab w:val="left" w:pos="1136"/>
        </w:tabs>
        <w:autoSpaceDE w:val="0"/>
        <w:autoSpaceDN w:val="0"/>
        <w:adjustRightInd w:val="0"/>
        <w:spacing w:line="360" w:lineRule="auto"/>
        <w:contextualSpacing/>
        <w:jc w:val="both"/>
        <w:rPr>
          <w:sz w:val="28"/>
          <w:szCs w:val="28"/>
        </w:rPr>
      </w:pPr>
      <w:r w:rsidRPr="009D2B10">
        <w:rPr>
          <w:sz w:val="28"/>
          <w:szCs w:val="28"/>
        </w:rPr>
        <w:t>ПК 3.3</w:t>
      </w:r>
      <w:proofErr w:type="gramStart"/>
      <w:r w:rsidRPr="009D2B10">
        <w:rPr>
          <w:sz w:val="28"/>
          <w:szCs w:val="28"/>
        </w:rPr>
        <w:tab/>
        <w:t>О</w:t>
      </w:r>
      <w:proofErr w:type="gramEnd"/>
      <w:r w:rsidRPr="009D2B10">
        <w:rPr>
          <w:sz w:val="28"/>
          <w:szCs w:val="28"/>
        </w:rPr>
        <w:t>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p w:rsidR="00B23DE6" w:rsidRPr="009D2B10" w:rsidRDefault="00B23DE6" w:rsidP="009D2B10">
      <w:pPr>
        <w:tabs>
          <w:tab w:val="left" w:pos="1136"/>
        </w:tabs>
        <w:autoSpaceDE w:val="0"/>
        <w:autoSpaceDN w:val="0"/>
        <w:adjustRightInd w:val="0"/>
        <w:spacing w:line="360" w:lineRule="auto"/>
        <w:contextualSpacing/>
        <w:jc w:val="both"/>
        <w:rPr>
          <w:sz w:val="28"/>
          <w:szCs w:val="28"/>
        </w:rPr>
      </w:pPr>
      <w:r w:rsidRPr="009D2B10">
        <w:rPr>
          <w:sz w:val="28"/>
          <w:szCs w:val="28"/>
        </w:rPr>
        <w:t>ПК 3.4</w:t>
      </w:r>
      <w:r w:rsidRPr="009D2B10">
        <w:rPr>
          <w:sz w:val="28"/>
          <w:szCs w:val="28"/>
        </w:rPr>
        <w:tab/>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p w:rsidR="00B23DE6" w:rsidRPr="009D2B10" w:rsidRDefault="00B23DE6" w:rsidP="009D2B10">
      <w:pPr>
        <w:tabs>
          <w:tab w:val="left" w:pos="1136"/>
        </w:tabs>
        <w:autoSpaceDE w:val="0"/>
        <w:autoSpaceDN w:val="0"/>
        <w:adjustRightInd w:val="0"/>
        <w:spacing w:line="360" w:lineRule="auto"/>
        <w:contextualSpacing/>
        <w:jc w:val="both"/>
        <w:rPr>
          <w:rFonts w:eastAsia="Calibri"/>
          <w:sz w:val="28"/>
          <w:szCs w:val="28"/>
          <w:lang w:eastAsia="en-US"/>
        </w:rPr>
      </w:pPr>
      <w:r w:rsidRPr="009D2B10">
        <w:rPr>
          <w:rFonts w:eastAsia="Calibri"/>
          <w:sz w:val="28"/>
          <w:szCs w:val="28"/>
          <w:lang w:eastAsia="en-US"/>
        </w:rPr>
        <w:t>ОК 1.</w:t>
      </w:r>
      <w:r w:rsidRPr="009D2B10">
        <w:rPr>
          <w:rFonts w:eastAsia="Calibri"/>
          <w:sz w:val="28"/>
          <w:szCs w:val="28"/>
          <w:lang w:eastAsia="en-US"/>
        </w:rPr>
        <w:tab/>
      </w:r>
      <w:r w:rsidRPr="009D2B10">
        <w:rPr>
          <w:rFonts w:hint="eastAsia"/>
          <w:sz w:val="28"/>
          <w:szCs w:val="28"/>
        </w:rPr>
        <w:t>Выбирать</w:t>
      </w:r>
      <w:r w:rsidRPr="009D2B10">
        <w:rPr>
          <w:sz w:val="28"/>
          <w:szCs w:val="28"/>
        </w:rPr>
        <w:t xml:space="preserve"> </w:t>
      </w:r>
      <w:r w:rsidRPr="009D2B10">
        <w:rPr>
          <w:rFonts w:hint="eastAsia"/>
          <w:sz w:val="28"/>
          <w:szCs w:val="28"/>
        </w:rPr>
        <w:t>способы</w:t>
      </w:r>
      <w:r w:rsidRPr="009D2B10">
        <w:rPr>
          <w:sz w:val="28"/>
          <w:szCs w:val="28"/>
        </w:rPr>
        <w:t xml:space="preserve"> </w:t>
      </w:r>
      <w:r w:rsidRPr="009D2B10">
        <w:rPr>
          <w:rFonts w:hint="eastAsia"/>
          <w:sz w:val="28"/>
          <w:szCs w:val="28"/>
        </w:rPr>
        <w:t>решения</w:t>
      </w:r>
      <w:r w:rsidRPr="009D2B10">
        <w:rPr>
          <w:sz w:val="28"/>
          <w:szCs w:val="28"/>
        </w:rPr>
        <w:t xml:space="preserve"> </w:t>
      </w:r>
      <w:r w:rsidRPr="009D2B10">
        <w:rPr>
          <w:rFonts w:hint="eastAsia"/>
          <w:sz w:val="28"/>
          <w:szCs w:val="28"/>
        </w:rPr>
        <w:t>задач</w:t>
      </w:r>
      <w:r w:rsidRPr="009D2B10">
        <w:rPr>
          <w:sz w:val="28"/>
          <w:szCs w:val="28"/>
        </w:rPr>
        <w:t xml:space="preserve"> </w:t>
      </w:r>
      <w:r w:rsidRPr="009D2B10">
        <w:rPr>
          <w:rFonts w:hint="eastAsia"/>
          <w:sz w:val="28"/>
          <w:szCs w:val="28"/>
        </w:rPr>
        <w:t>профессиональной</w:t>
      </w:r>
      <w:r w:rsidRPr="009D2B10">
        <w:rPr>
          <w:sz w:val="28"/>
          <w:szCs w:val="28"/>
        </w:rPr>
        <w:t xml:space="preserve"> </w:t>
      </w:r>
      <w:r w:rsidRPr="009D2B10">
        <w:rPr>
          <w:rFonts w:hint="eastAsia"/>
          <w:sz w:val="28"/>
          <w:szCs w:val="28"/>
        </w:rPr>
        <w:t>деятельности</w:t>
      </w:r>
      <w:r w:rsidRPr="009D2B10">
        <w:rPr>
          <w:sz w:val="28"/>
          <w:szCs w:val="28"/>
        </w:rPr>
        <w:t xml:space="preserve">, </w:t>
      </w:r>
      <w:r w:rsidRPr="009D2B10">
        <w:rPr>
          <w:rFonts w:hint="eastAsia"/>
          <w:sz w:val="28"/>
          <w:szCs w:val="28"/>
        </w:rPr>
        <w:t>применительно</w:t>
      </w:r>
      <w:r w:rsidRPr="009D2B10">
        <w:rPr>
          <w:sz w:val="28"/>
          <w:szCs w:val="28"/>
        </w:rPr>
        <w:t xml:space="preserve"> </w:t>
      </w:r>
      <w:r w:rsidRPr="009D2B10">
        <w:rPr>
          <w:rFonts w:hint="eastAsia"/>
          <w:sz w:val="28"/>
          <w:szCs w:val="28"/>
        </w:rPr>
        <w:t>к</w:t>
      </w:r>
      <w:r w:rsidRPr="009D2B10">
        <w:rPr>
          <w:sz w:val="28"/>
          <w:szCs w:val="28"/>
        </w:rPr>
        <w:t xml:space="preserve"> </w:t>
      </w:r>
      <w:r w:rsidRPr="009D2B10">
        <w:rPr>
          <w:rFonts w:hint="eastAsia"/>
          <w:sz w:val="28"/>
          <w:szCs w:val="28"/>
        </w:rPr>
        <w:t>различным</w:t>
      </w:r>
      <w:r w:rsidRPr="009D2B10">
        <w:rPr>
          <w:sz w:val="28"/>
          <w:szCs w:val="28"/>
        </w:rPr>
        <w:t xml:space="preserve"> </w:t>
      </w:r>
      <w:r w:rsidRPr="009D2B10">
        <w:rPr>
          <w:rFonts w:hint="eastAsia"/>
          <w:sz w:val="28"/>
          <w:szCs w:val="28"/>
        </w:rPr>
        <w:t>контекстам</w:t>
      </w:r>
      <w:r w:rsidRPr="009D2B10">
        <w:rPr>
          <w:sz w:val="28"/>
          <w:szCs w:val="28"/>
        </w:rPr>
        <w:t>.</w:t>
      </w:r>
    </w:p>
    <w:p w:rsidR="00B23DE6" w:rsidRPr="009D2B10" w:rsidRDefault="00B23DE6" w:rsidP="009D2B10">
      <w:pPr>
        <w:widowControl w:val="0"/>
        <w:tabs>
          <w:tab w:val="left" w:pos="1136"/>
        </w:tabs>
        <w:spacing w:line="360" w:lineRule="auto"/>
        <w:contextualSpacing/>
        <w:jc w:val="both"/>
        <w:rPr>
          <w:rFonts w:eastAsia="Calibri"/>
          <w:sz w:val="28"/>
          <w:szCs w:val="28"/>
          <w:lang w:eastAsia="en-US"/>
        </w:rPr>
      </w:pPr>
      <w:r w:rsidRPr="009D2B10">
        <w:rPr>
          <w:rFonts w:eastAsia="Calibri"/>
          <w:sz w:val="28"/>
          <w:szCs w:val="28"/>
          <w:lang w:eastAsia="en-US"/>
        </w:rPr>
        <w:t>ОК 2.</w:t>
      </w:r>
      <w:r w:rsidRPr="009D2B10">
        <w:rPr>
          <w:rFonts w:eastAsia="Calibri"/>
          <w:sz w:val="28"/>
          <w:szCs w:val="28"/>
          <w:lang w:eastAsia="en-US"/>
        </w:rPr>
        <w:tab/>
      </w:r>
      <w:r w:rsidRPr="009D2B10">
        <w:rPr>
          <w:rFonts w:hint="eastAsia"/>
          <w:sz w:val="28"/>
          <w:szCs w:val="28"/>
        </w:rPr>
        <w:t>Осуществлять</w:t>
      </w:r>
      <w:r w:rsidRPr="009D2B10">
        <w:rPr>
          <w:sz w:val="28"/>
          <w:szCs w:val="28"/>
        </w:rPr>
        <w:t xml:space="preserve"> </w:t>
      </w:r>
      <w:r w:rsidRPr="009D2B10">
        <w:rPr>
          <w:rFonts w:hint="eastAsia"/>
          <w:sz w:val="28"/>
          <w:szCs w:val="28"/>
        </w:rPr>
        <w:t>поиск</w:t>
      </w:r>
      <w:r w:rsidRPr="009D2B10">
        <w:rPr>
          <w:sz w:val="28"/>
          <w:szCs w:val="28"/>
        </w:rPr>
        <w:t xml:space="preserve">, </w:t>
      </w:r>
      <w:r w:rsidRPr="009D2B10">
        <w:rPr>
          <w:rFonts w:hint="eastAsia"/>
          <w:sz w:val="28"/>
          <w:szCs w:val="28"/>
        </w:rPr>
        <w:t>анализ</w:t>
      </w:r>
      <w:r w:rsidRPr="009D2B10">
        <w:rPr>
          <w:sz w:val="28"/>
          <w:szCs w:val="28"/>
        </w:rPr>
        <w:t xml:space="preserve"> </w:t>
      </w:r>
      <w:r w:rsidRPr="009D2B10">
        <w:rPr>
          <w:rFonts w:hint="eastAsia"/>
          <w:sz w:val="28"/>
          <w:szCs w:val="28"/>
        </w:rPr>
        <w:t>и</w:t>
      </w:r>
      <w:r w:rsidRPr="009D2B10">
        <w:rPr>
          <w:sz w:val="28"/>
          <w:szCs w:val="28"/>
        </w:rPr>
        <w:t xml:space="preserve"> </w:t>
      </w:r>
      <w:r w:rsidRPr="009D2B10">
        <w:rPr>
          <w:rFonts w:hint="eastAsia"/>
          <w:sz w:val="28"/>
          <w:szCs w:val="28"/>
        </w:rPr>
        <w:t>интерпретацию</w:t>
      </w:r>
      <w:r w:rsidRPr="009D2B10">
        <w:rPr>
          <w:sz w:val="28"/>
          <w:szCs w:val="28"/>
        </w:rPr>
        <w:t xml:space="preserve"> </w:t>
      </w:r>
      <w:r w:rsidRPr="009D2B10">
        <w:rPr>
          <w:rFonts w:hint="eastAsia"/>
          <w:sz w:val="28"/>
          <w:szCs w:val="28"/>
        </w:rPr>
        <w:t>информации</w:t>
      </w:r>
      <w:r w:rsidRPr="009D2B10">
        <w:rPr>
          <w:sz w:val="28"/>
          <w:szCs w:val="28"/>
        </w:rPr>
        <w:t xml:space="preserve">, </w:t>
      </w:r>
      <w:r w:rsidRPr="009D2B10">
        <w:rPr>
          <w:rFonts w:hint="eastAsia"/>
          <w:sz w:val="28"/>
          <w:szCs w:val="28"/>
        </w:rPr>
        <w:t>необходимой</w:t>
      </w:r>
      <w:r w:rsidRPr="009D2B10">
        <w:rPr>
          <w:sz w:val="28"/>
          <w:szCs w:val="28"/>
        </w:rPr>
        <w:t xml:space="preserve"> </w:t>
      </w:r>
      <w:r w:rsidRPr="009D2B10">
        <w:rPr>
          <w:rFonts w:hint="eastAsia"/>
          <w:sz w:val="28"/>
          <w:szCs w:val="28"/>
        </w:rPr>
        <w:t>для</w:t>
      </w:r>
      <w:r w:rsidRPr="009D2B10">
        <w:rPr>
          <w:sz w:val="28"/>
          <w:szCs w:val="28"/>
        </w:rPr>
        <w:t xml:space="preserve"> </w:t>
      </w:r>
      <w:r w:rsidRPr="009D2B10">
        <w:rPr>
          <w:rFonts w:hint="eastAsia"/>
          <w:sz w:val="28"/>
          <w:szCs w:val="28"/>
        </w:rPr>
        <w:t>выполнения</w:t>
      </w:r>
      <w:r w:rsidRPr="009D2B10">
        <w:rPr>
          <w:sz w:val="28"/>
          <w:szCs w:val="28"/>
        </w:rPr>
        <w:t xml:space="preserve"> </w:t>
      </w:r>
      <w:r w:rsidRPr="009D2B10">
        <w:rPr>
          <w:rFonts w:hint="eastAsia"/>
          <w:sz w:val="28"/>
          <w:szCs w:val="28"/>
        </w:rPr>
        <w:t>задач</w:t>
      </w:r>
      <w:r w:rsidRPr="009D2B10">
        <w:rPr>
          <w:sz w:val="28"/>
          <w:szCs w:val="28"/>
        </w:rPr>
        <w:t xml:space="preserve"> </w:t>
      </w:r>
      <w:r w:rsidRPr="009D2B10">
        <w:rPr>
          <w:rFonts w:hint="eastAsia"/>
          <w:sz w:val="28"/>
          <w:szCs w:val="28"/>
        </w:rPr>
        <w:t>профессиональной</w:t>
      </w:r>
      <w:r w:rsidRPr="009D2B10">
        <w:rPr>
          <w:sz w:val="28"/>
          <w:szCs w:val="28"/>
        </w:rPr>
        <w:t xml:space="preserve"> </w:t>
      </w:r>
      <w:r w:rsidRPr="009D2B10">
        <w:rPr>
          <w:rFonts w:hint="eastAsia"/>
          <w:sz w:val="28"/>
          <w:szCs w:val="28"/>
        </w:rPr>
        <w:t>деятельности</w:t>
      </w:r>
      <w:r w:rsidRPr="009D2B10">
        <w:rPr>
          <w:sz w:val="28"/>
          <w:szCs w:val="28"/>
        </w:rPr>
        <w:t>.</w:t>
      </w:r>
    </w:p>
    <w:p w:rsidR="00B23DE6" w:rsidRPr="009D2B10" w:rsidRDefault="00B23DE6" w:rsidP="009D2B10">
      <w:pPr>
        <w:widowControl w:val="0"/>
        <w:tabs>
          <w:tab w:val="left" w:pos="1136"/>
        </w:tabs>
        <w:spacing w:line="360" w:lineRule="auto"/>
        <w:contextualSpacing/>
        <w:jc w:val="both"/>
        <w:rPr>
          <w:rFonts w:eastAsia="Calibri"/>
          <w:sz w:val="28"/>
          <w:szCs w:val="28"/>
          <w:lang w:eastAsia="en-US"/>
        </w:rPr>
      </w:pPr>
      <w:r w:rsidRPr="009D2B10">
        <w:rPr>
          <w:rFonts w:eastAsia="Calibri"/>
          <w:sz w:val="28"/>
          <w:szCs w:val="28"/>
          <w:lang w:eastAsia="en-US"/>
        </w:rPr>
        <w:t>ОК 3.</w:t>
      </w:r>
      <w:r w:rsidRPr="009D2B10">
        <w:rPr>
          <w:rFonts w:eastAsia="Calibri"/>
          <w:sz w:val="28"/>
          <w:szCs w:val="28"/>
          <w:lang w:eastAsia="en-US"/>
        </w:rPr>
        <w:tab/>
      </w:r>
      <w:r w:rsidRPr="009D2B10">
        <w:rPr>
          <w:rFonts w:hint="eastAsia"/>
          <w:sz w:val="28"/>
          <w:szCs w:val="28"/>
        </w:rPr>
        <w:t>Планировать</w:t>
      </w:r>
      <w:r w:rsidRPr="009D2B10">
        <w:rPr>
          <w:sz w:val="28"/>
          <w:szCs w:val="28"/>
        </w:rPr>
        <w:t xml:space="preserve"> </w:t>
      </w:r>
      <w:r w:rsidRPr="009D2B10">
        <w:rPr>
          <w:rFonts w:hint="eastAsia"/>
          <w:sz w:val="28"/>
          <w:szCs w:val="28"/>
        </w:rPr>
        <w:t>и</w:t>
      </w:r>
      <w:r w:rsidRPr="009D2B10">
        <w:rPr>
          <w:sz w:val="28"/>
          <w:szCs w:val="28"/>
        </w:rPr>
        <w:t xml:space="preserve"> </w:t>
      </w:r>
      <w:r w:rsidRPr="009D2B10">
        <w:rPr>
          <w:rFonts w:hint="eastAsia"/>
          <w:sz w:val="28"/>
          <w:szCs w:val="28"/>
        </w:rPr>
        <w:t>реализовывать</w:t>
      </w:r>
      <w:r w:rsidRPr="009D2B10">
        <w:rPr>
          <w:sz w:val="28"/>
          <w:szCs w:val="28"/>
        </w:rPr>
        <w:t xml:space="preserve"> </w:t>
      </w:r>
      <w:r w:rsidRPr="009D2B10">
        <w:rPr>
          <w:rFonts w:hint="eastAsia"/>
          <w:sz w:val="28"/>
          <w:szCs w:val="28"/>
        </w:rPr>
        <w:t>собственное</w:t>
      </w:r>
      <w:r w:rsidRPr="009D2B10">
        <w:rPr>
          <w:sz w:val="28"/>
          <w:szCs w:val="28"/>
        </w:rPr>
        <w:t xml:space="preserve"> </w:t>
      </w:r>
      <w:r w:rsidRPr="009D2B10">
        <w:rPr>
          <w:rFonts w:hint="eastAsia"/>
          <w:sz w:val="28"/>
          <w:szCs w:val="28"/>
        </w:rPr>
        <w:t>профессиональное</w:t>
      </w:r>
      <w:r w:rsidRPr="009D2B10">
        <w:rPr>
          <w:sz w:val="28"/>
          <w:szCs w:val="28"/>
        </w:rPr>
        <w:t xml:space="preserve"> </w:t>
      </w:r>
      <w:r w:rsidRPr="009D2B10">
        <w:rPr>
          <w:rFonts w:hint="eastAsia"/>
          <w:sz w:val="28"/>
          <w:szCs w:val="28"/>
        </w:rPr>
        <w:t>и</w:t>
      </w:r>
      <w:r w:rsidRPr="009D2B10">
        <w:rPr>
          <w:sz w:val="28"/>
          <w:szCs w:val="28"/>
        </w:rPr>
        <w:t xml:space="preserve"> </w:t>
      </w:r>
      <w:r w:rsidRPr="009D2B10">
        <w:rPr>
          <w:rFonts w:hint="eastAsia"/>
          <w:sz w:val="28"/>
          <w:szCs w:val="28"/>
        </w:rPr>
        <w:t>личностное</w:t>
      </w:r>
      <w:r w:rsidRPr="009D2B10">
        <w:rPr>
          <w:sz w:val="28"/>
          <w:szCs w:val="28"/>
        </w:rPr>
        <w:t xml:space="preserve"> </w:t>
      </w:r>
      <w:r w:rsidRPr="009D2B10">
        <w:rPr>
          <w:rFonts w:hint="eastAsia"/>
          <w:sz w:val="28"/>
          <w:szCs w:val="28"/>
        </w:rPr>
        <w:t>развитие</w:t>
      </w:r>
      <w:r w:rsidRPr="009D2B10">
        <w:rPr>
          <w:sz w:val="28"/>
          <w:szCs w:val="28"/>
        </w:rPr>
        <w:t>.</w:t>
      </w:r>
    </w:p>
    <w:p w:rsidR="00B23DE6" w:rsidRPr="009D2B10" w:rsidRDefault="00B23DE6" w:rsidP="009D2B10">
      <w:pPr>
        <w:widowControl w:val="0"/>
        <w:tabs>
          <w:tab w:val="left" w:pos="1136"/>
        </w:tabs>
        <w:spacing w:line="360" w:lineRule="auto"/>
        <w:contextualSpacing/>
        <w:jc w:val="both"/>
        <w:rPr>
          <w:sz w:val="28"/>
          <w:szCs w:val="28"/>
        </w:rPr>
      </w:pPr>
      <w:r w:rsidRPr="009D2B10">
        <w:rPr>
          <w:rFonts w:eastAsia="Calibri"/>
          <w:sz w:val="28"/>
          <w:szCs w:val="28"/>
          <w:lang w:eastAsia="en-US"/>
        </w:rPr>
        <w:t>ОК 4.</w:t>
      </w:r>
      <w:r w:rsidRPr="009D2B10">
        <w:rPr>
          <w:rFonts w:eastAsia="Calibri"/>
          <w:sz w:val="28"/>
          <w:szCs w:val="28"/>
          <w:lang w:eastAsia="en-US"/>
        </w:rPr>
        <w:tab/>
      </w:r>
      <w:r w:rsidRPr="009D2B10">
        <w:rPr>
          <w:rFonts w:hint="eastAsia"/>
          <w:sz w:val="28"/>
          <w:szCs w:val="28"/>
        </w:rPr>
        <w:t>Работать</w:t>
      </w:r>
      <w:r w:rsidRPr="009D2B10">
        <w:rPr>
          <w:sz w:val="28"/>
          <w:szCs w:val="28"/>
        </w:rPr>
        <w:t xml:space="preserve"> </w:t>
      </w:r>
      <w:r w:rsidRPr="009D2B10">
        <w:rPr>
          <w:rFonts w:hint="eastAsia"/>
          <w:sz w:val="28"/>
          <w:szCs w:val="28"/>
        </w:rPr>
        <w:t>в</w:t>
      </w:r>
      <w:r w:rsidRPr="009D2B10">
        <w:rPr>
          <w:sz w:val="28"/>
          <w:szCs w:val="28"/>
        </w:rPr>
        <w:t xml:space="preserve"> </w:t>
      </w:r>
      <w:r w:rsidRPr="009D2B10">
        <w:rPr>
          <w:rFonts w:hint="eastAsia"/>
          <w:sz w:val="28"/>
          <w:szCs w:val="28"/>
        </w:rPr>
        <w:t>коллективе</w:t>
      </w:r>
      <w:r w:rsidRPr="009D2B10">
        <w:rPr>
          <w:sz w:val="28"/>
          <w:szCs w:val="28"/>
        </w:rPr>
        <w:t xml:space="preserve"> </w:t>
      </w:r>
      <w:r w:rsidRPr="009D2B10">
        <w:rPr>
          <w:rFonts w:hint="eastAsia"/>
          <w:sz w:val="28"/>
          <w:szCs w:val="28"/>
        </w:rPr>
        <w:t>и</w:t>
      </w:r>
      <w:r w:rsidRPr="009D2B10">
        <w:rPr>
          <w:sz w:val="28"/>
          <w:szCs w:val="28"/>
        </w:rPr>
        <w:t xml:space="preserve"> </w:t>
      </w:r>
      <w:r w:rsidRPr="009D2B10">
        <w:rPr>
          <w:rFonts w:hint="eastAsia"/>
          <w:sz w:val="28"/>
          <w:szCs w:val="28"/>
        </w:rPr>
        <w:t>команде</w:t>
      </w:r>
      <w:r w:rsidRPr="009D2B10">
        <w:rPr>
          <w:sz w:val="28"/>
          <w:szCs w:val="28"/>
        </w:rPr>
        <w:t xml:space="preserve">, </w:t>
      </w:r>
      <w:r w:rsidRPr="009D2B10">
        <w:rPr>
          <w:rFonts w:hint="eastAsia"/>
          <w:sz w:val="28"/>
          <w:szCs w:val="28"/>
        </w:rPr>
        <w:t>эффективно</w:t>
      </w:r>
      <w:r w:rsidRPr="009D2B10">
        <w:rPr>
          <w:sz w:val="28"/>
          <w:szCs w:val="28"/>
        </w:rPr>
        <w:t xml:space="preserve"> </w:t>
      </w:r>
      <w:r w:rsidRPr="009D2B10">
        <w:rPr>
          <w:rFonts w:hint="eastAsia"/>
          <w:sz w:val="28"/>
          <w:szCs w:val="28"/>
        </w:rPr>
        <w:t>взаимодействовать</w:t>
      </w:r>
      <w:r w:rsidRPr="009D2B10">
        <w:rPr>
          <w:sz w:val="28"/>
          <w:szCs w:val="28"/>
        </w:rPr>
        <w:t xml:space="preserve"> </w:t>
      </w:r>
      <w:r w:rsidRPr="009D2B10">
        <w:rPr>
          <w:rFonts w:hint="eastAsia"/>
          <w:sz w:val="28"/>
          <w:szCs w:val="28"/>
        </w:rPr>
        <w:t>с</w:t>
      </w:r>
      <w:r w:rsidRPr="009D2B10">
        <w:rPr>
          <w:sz w:val="28"/>
          <w:szCs w:val="28"/>
        </w:rPr>
        <w:t xml:space="preserve"> </w:t>
      </w:r>
      <w:r w:rsidRPr="009D2B10">
        <w:rPr>
          <w:rFonts w:hint="eastAsia"/>
          <w:sz w:val="28"/>
          <w:szCs w:val="28"/>
        </w:rPr>
        <w:lastRenderedPageBreak/>
        <w:t>коллегами</w:t>
      </w:r>
      <w:r w:rsidRPr="009D2B10">
        <w:rPr>
          <w:sz w:val="28"/>
          <w:szCs w:val="28"/>
        </w:rPr>
        <w:t xml:space="preserve">, </w:t>
      </w:r>
      <w:r w:rsidRPr="009D2B10">
        <w:rPr>
          <w:rFonts w:hint="eastAsia"/>
          <w:sz w:val="28"/>
          <w:szCs w:val="28"/>
        </w:rPr>
        <w:t>руководством</w:t>
      </w:r>
      <w:r w:rsidRPr="009D2B10">
        <w:rPr>
          <w:sz w:val="28"/>
          <w:szCs w:val="28"/>
        </w:rPr>
        <w:t xml:space="preserve">, </w:t>
      </w:r>
      <w:r w:rsidRPr="009D2B10">
        <w:rPr>
          <w:rFonts w:hint="eastAsia"/>
          <w:sz w:val="28"/>
          <w:szCs w:val="28"/>
        </w:rPr>
        <w:t>клиентами</w:t>
      </w:r>
      <w:r w:rsidRPr="009D2B10">
        <w:rPr>
          <w:sz w:val="28"/>
          <w:szCs w:val="28"/>
        </w:rPr>
        <w:t>.</w:t>
      </w:r>
    </w:p>
    <w:p w:rsidR="00B23DE6" w:rsidRPr="009D2B10" w:rsidRDefault="00B23DE6" w:rsidP="009D2B10">
      <w:pPr>
        <w:widowControl w:val="0"/>
        <w:tabs>
          <w:tab w:val="left" w:pos="1136"/>
        </w:tabs>
        <w:spacing w:line="360" w:lineRule="auto"/>
        <w:contextualSpacing/>
        <w:jc w:val="both"/>
        <w:rPr>
          <w:sz w:val="28"/>
          <w:szCs w:val="28"/>
        </w:rPr>
      </w:pPr>
      <w:r w:rsidRPr="009D2B10">
        <w:rPr>
          <w:rFonts w:eastAsia="Calibri"/>
          <w:sz w:val="28"/>
          <w:szCs w:val="28"/>
          <w:lang w:eastAsia="en-US"/>
        </w:rPr>
        <w:t>ОК 5</w:t>
      </w:r>
      <w:proofErr w:type="gramStart"/>
      <w:r w:rsidRPr="009D2B10">
        <w:rPr>
          <w:rFonts w:eastAsia="Calibri"/>
          <w:sz w:val="28"/>
          <w:szCs w:val="28"/>
          <w:lang w:eastAsia="en-US"/>
        </w:rPr>
        <w:tab/>
      </w:r>
      <w:r w:rsidRPr="009D2B10">
        <w:rPr>
          <w:rFonts w:hint="eastAsia"/>
          <w:sz w:val="28"/>
          <w:szCs w:val="28"/>
        </w:rPr>
        <w:t>О</w:t>
      </w:r>
      <w:proofErr w:type="gramEnd"/>
      <w:r w:rsidRPr="009D2B10">
        <w:rPr>
          <w:rFonts w:hint="eastAsia"/>
          <w:sz w:val="28"/>
          <w:szCs w:val="28"/>
        </w:rPr>
        <w:t>существлять</w:t>
      </w:r>
      <w:r w:rsidRPr="009D2B10">
        <w:rPr>
          <w:sz w:val="28"/>
          <w:szCs w:val="28"/>
        </w:rPr>
        <w:t xml:space="preserve"> </w:t>
      </w:r>
      <w:r w:rsidRPr="009D2B10">
        <w:rPr>
          <w:rFonts w:hint="eastAsia"/>
          <w:sz w:val="28"/>
          <w:szCs w:val="28"/>
        </w:rPr>
        <w:t>устную</w:t>
      </w:r>
      <w:r w:rsidRPr="009D2B10">
        <w:rPr>
          <w:sz w:val="28"/>
          <w:szCs w:val="28"/>
        </w:rPr>
        <w:t xml:space="preserve"> </w:t>
      </w:r>
      <w:r w:rsidRPr="009D2B10">
        <w:rPr>
          <w:rFonts w:hint="eastAsia"/>
          <w:sz w:val="28"/>
          <w:szCs w:val="28"/>
        </w:rPr>
        <w:t>и</w:t>
      </w:r>
      <w:r w:rsidRPr="009D2B10">
        <w:rPr>
          <w:sz w:val="28"/>
          <w:szCs w:val="28"/>
        </w:rPr>
        <w:t xml:space="preserve"> </w:t>
      </w:r>
      <w:r w:rsidRPr="009D2B10">
        <w:rPr>
          <w:rFonts w:hint="eastAsia"/>
          <w:sz w:val="28"/>
          <w:szCs w:val="28"/>
        </w:rPr>
        <w:t>письменную</w:t>
      </w:r>
      <w:r w:rsidRPr="009D2B10">
        <w:rPr>
          <w:sz w:val="28"/>
          <w:szCs w:val="28"/>
        </w:rPr>
        <w:t xml:space="preserve"> </w:t>
      </w:r>
      <w:r w:rsidRPr="009D2B10">
        <w:rPr>
          <w:rFonts w:hint="eastAsia"/>
          <w:sz w:val="28"/>
          <w:szCs w:val="28"/>
        </w:rPr>
        <w:t>коммуникацию</w:t>
      </w:r>
      <w:r w:rsidRPr="009D2B10">
        <w:rPr>
          <w:sz w:val="28"/>
          <w:szCs w:val="28"/>
        </w:rPr>
        <w:t xml:space="preserve"> </w:t>
      </w:r>
      <w:r w:rsidRPr="009D2B10">
        <w:rPr>
          <w:rFonts w:hint="eastAsia"/>
          <w:sz w:val="28"/>
          <w:szCs w:val="28"/>
        </w:rPr>
        <w:t>на</w:t>
      </w:r>
      <w:r w:rsidRPr="009D2B10">
        <w:rPr>
          <w:sz w:val="28"/>
          <w:szCs w:val="28"/>
        </w:rPr>
        <w:t xml:space="preserve"> </w:t>
      </w:r>
      <w:r w:rsidRPr="009D2B10">
        <w:rPr>
          <w:rFonts w:hint="eastAsia"/>
          <w:sz w:val="28"/>
          <w:szCs w:val="28"/>
        </w:rPr>
        <w:t>государственном</w:t>
      </w:r>
      <w:r w:rsidRPr="009D2B10">
        <w:rPr>
          <w:sz w:val="28"/>
          <w:szCs w:val="28"/>
        </w:rPr>
        <w:t xml:space="preserve"> </w:t>
      </w:r>
      <w:r w:rsidRPr="009D2B10">
        <w:rPr>
          <w:rFonts w:hint="eastAsia"/>
          <w:sz w:val="28"/>
          <w:szCs w:val="28"/>
        </w:rPr>
        <w:t>языке</w:t>
      </w:r>
      <w:r w:rsidRPr="009D2B10">
        <w:rPr>
          <w:sz w:val="28"/>
          <w:szCs w:val="28"/>
        </w:rPr>
        <w:t xml:space="preserve"> </w:t>
      </w:r>
      <w:r w:rsidRPr="009D2B10">
        <w:rPr>
          <w:rFonts w:hint="eastAsia"/>
          <w:sz w:val="28"/>
          <w:szCs w:val="28"/>
        </w:rPr>
        <w:t>с</w:t>
      </w:r>
      <w:r w:rsidRPr="009D2B10">
        <w:rPr>
          <w:sz w:val="28"/>
          <w:szCs w:val="28"/>
        </w:rPr>
        <w:t xml:space="preserve"> </w:t>
      </w:r>
      <w:r w:rsidRPr="009D2B10">
        <w:rPr>
          <w:rFonts w:hint="eastAsia"/>
          <w:sz w:val="28"/>
          <w:szCs w:val="28"/>
        </w:rPr>
        <w:t>учетом</w:t>
      </w:r>
      <w:r w:rsidRPr="009D2B10">
        <w:rPr>
          <w:sz w:val="28"/>
          <w:szCs w:val="28"/>
        </w:rPr>
        <w:t xml:space="preserve"> </w:t>
      </w:r>
      <w:r w:rsidRPr="009D2B10">
        <w:rPr>
          <w:rFonts w:hint="eastAsia"/>
          <w:sz w:val="28"/>
          <w:szCs w:val="28"/>
        </w:rPr>
        <w:t>особенностей</w:t>
      </w:r>
      <w:r w:rsidRPr="009D2B10">
        <w:rPr>
          <w:sz w:val="28"/>
          <w:szCs w:val="28"/>
        </w:rPr>
        <w:t xml:space="preserve"> </w:t>
      </w:r>
      <w:r w:rsidRPr="009D2B10">
        <w:rPr>
          <w:rFonts w:hint="eastAsia"/>
          <w:sz w:val="28"/>
          <w:szCs w:val="28"/>
        </w:rPr>
        <w:t>социального</w:t>
      </w:r>
      <w:r w:rsidRPr="009D2B10">
        <w:rPr>
          <w:sz w:val="28"/>
          <w:szCs w:val="28"/>
        </w:rPr>
        <w:t xml:space="preserve"> </w:t>
      </w:r>
      <w:r w:rsidRPr="009D2B10">
        <w:rPr>
          <w:rFonts w:hint="eastAsia"/>
          <w:sz w:val="28"/>
          <w:szCs w:val="28"/>
        </w:rPr>
        <w:t>и</w:t>
      </w:r>
      <w:r w:rsidRPr="009D2B10">
        <w:rPr>
          <w:sz w:val="28"/>
          <w:szCs w:val="28"/>
        </w:rPr>
        <w:t xml:space="preserve"> </w:t>
      </w:r>
      <w:r w:rsidRPr="009D2B10">
        <w:rPr>
          <w:rFonts w:hint="eastAsia"/>
          <w:sz w:val="28"/>
          <w:szCs w:val="28"/>
        </w:rPr>
        <w:t>культурного</w:t>
      </w:r>
      <w:r w:rsidRPr="009D2B10">
        <w:rPr>
          <w:sz w:val="28"/>
          <w:szCs w:val="28"/>
        </w:rPr>
        <w:t xml:space="preserve"> </w:t>
      </w:r>
      <w:r w:rsidRPr="009D2B10">
        <w:rPr>
          <w:rFonts w:hint="eastAsia"/>
          <w:sz w:val="28"/>
          <w:szCs w:val="28"/>
        </w:rPr>
        <w:t>контекста</w:t>
      </w:r>
      <w:r w:rsidRPr="009D2B10">
        <w:rPr>
          <w:sz w:val="28"/>
          <w:szCs w:val="28"/>
        </w:rPr>
        <w:t>.</w:t>
      </w:r>
    </w:p>
    <w:p w:rsidR="00B23DE6" w:rsidRPr="009D2B10" w:rsidRDefault="00B23DE6" w:rsidP="009D2B10">
      <w:pPr>
        <w:tabs>
          <w:tab w:val="left" w:pos="1136"/>
        </w:tabs>
        <w:spacing w:line="360" w:lineRule="auto"/>
        <w:contextualSpacing/>
        <w:jc w:val="both"/>
        <w:rPr>
          <w:rFonts w:eastAsia="Calibri"/>
          <w:sz w:val="28"/>
          <w:szCs w:val="28"/>
          <w:lang w:eastAsia="en-US"/>
        </w:rPr>
      </w:pPr>
      <w:r w:rsidRPr="009D2B10">
        <w:rPr>
          <w:rFonts w:eastAsia="Calibri"/>
          <w:sz w:val="28"/>
          <w:szCs w:val="28"/>
          <w:lang w:eastAsia="en-US"/>
        </w:rPr>
        <w:t>ОК 7.</w:t>
      </w:r>
      <w:r w:rsidRPr="009D2B10">
        <w:rPr>
          <w:rFonts w:eastAsia="Calibri"/>
          <w:sz w:val="28"/>
          <w:szCs w:val="28"/>
          <w:lang w:eastAsia="en-US"/>
        </w:rPr>
        <w:tab/>
        <w:t>Содействовать сохранению окружающей среды, ресурсосбережению, эффективно действовать в чрезвычайных ситуациях.</w:t>
      </w:r>
    </w:p>
    <w:p w:rsidR="00B23DE6" w:rsidRPr="009D2B10" w:rsidRDefault="00B23DE6" w:rsidP="009D2B10">
      <w:pPr>
        <w:tabs>
          <w:tab w:val="left" w:pos="1136"/>
        </w:tabs>
        <w:spacing w:line="360" w:lineRule="auto"/>
        <w:contextualSpacing/>
        <w:jc w:val="both"/>
        <w:rPr>
          <w:rFonts w:eastAsia="Calibri"/>
          <w:sz w:val="28"/>
          <w:szCs w:val="28"/>
          <w:lang w:eastAsia="en-US"/>
        </w:rPr>
      </w:pPr>
      <w:r w:rsidRPr="009D2B10">
        <w:rPr>
          <w:rFonts w:eastAsia="Calibri"/>
          <w:sz w:val="28"/>
          <w:szCs w:val="28"/>
          <w:lang w:eastAsia="en-US"/>
        </w:rPr>
        <w:t>ОК 8.</w:t>
      </w:r>
      <w:r w:rsidRPr="009D2B10">
        <w:rPr>
          <w:rFonts w:eastAsia="Calibri"/>
          <w:sz w:val="28"/>
          <w:szCs w:val="28"/>
          <w:lang w:eastAsia="en-US"/>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23DE6" w:rsidRPr="009D2B10" w:rsidRDefault="00B23DE6" w:rsidP="009D2B10">
      <w:pPr>
        <w:tabs>
          <w:tab w:val="left" w:pos="1136"/>
        </w:tabs>
        <w:spacing w:line="360" w:lineRule="auto"/>
        <w:contextualSpacing/>
        <w:jc w:val="both"/>
        <w:rPr>
          <w:rFonts w:eastAsia="Calibri"/>
          <w:sz w:val="28"/>
          <w:szCs w:val="28"/>
          <w:lang w:eastAsia="en-US"/>
        </w:rPr>
      </w:pPr>
      <w:r w:rsidRPr="009D2B10">
        <w:rPr>
          <w:rFonts w:eastAsia="Calibri"/>
          <w:sz w:val="28"/>
          <w:szCs w:val="28"/>
          <w:lang w:eastAsia="en-US"/>
        </w:rPr>
        <w:t>ОК 9.</w:t>
      </w:r>
      <w:r w:rsidRPr="009D2B10">
        <w:rPr>
          <w:rFonts w:eastAsia="Calibri"/>
          <w:sz w:val="28"/>
          <w:szCs w:val="28"/>
          <w:lang w:eastAsia="en-US"/>
        </w:rPr>
        <w:tab/>
        <w:t>Использовать информационные технологии в профессиональной деятельности.</w:t>
      </w:r>
    </w:p>
    <w:p w:rsidR="00B23DE6" w:rsidRPr="009D2B10" w:rsidRDefault="00B23DE6" w:rsidP="009D2B10">
      <w:pPr>
        <w:tabs>
          <w:tab w:val="left" w:pos="1136"/>
        </w:tabs>
        <w:spacing w:line="360" w:lineRule="auto"/>
        <w:contextualSpacing/>
        <w:jc w:val="both"/>
        <w:rPr>
          <w:rFonts w:eastAsia="Calibri"/>
          <w:sz w:val="28"/>
          <w:szCs w:val="28"/>
          <w:lang w:eastAsia="en-US"/>
        </w:rPr>
      </w:pPr>
      <w:r w:rsidRPr="009D2B10">
        <w:rPr>
          <w:rFonts w:eastAsia="Calibri"/>
          <w:sz w:val="28"/>
          <w:szCs w:val="28"/>
          <w:lang w:eastAsia="en-US"/>
        </w:rPr>
        <w:t>ОК 10</w:t>
      </w:r>
      <w:proofErr w:type="gramStart"/>
      <w:r w:rsidRPr="009D2B10">
        <w:rPr>
          <w:rFonts w:eastAsia="Calibri"/>
          <w:sz w:val="28"/>
          <w:szCs w:val="28"/>
          <w:lang w:eastAsia="en-US"/>
        </w:rPr>
        <w:tab/>
        <w:t>П</w:t>
      </w:r>
      <w:proofErr w:type="gramEnd"/>
      <w:r w:rsidRPr="009D2B10">
        <w:rPr>
          <w:rFonts w:eastAsia="Calibri"/>
          <w:sz w:val="28"/>
          <w:szCs w:val="28"/>
          <w:lang w:eastAsia="en-US"/>
        </w:rPr>
        <w:t>ользоваться профессиональной документацией на государственном и иностранном языках</w:t>
      </w:r>
    </w:p>
    <w:p w:rsidR="00B23DE6" w:rsidRPr="009D2B10" w:rsidRDefault="00B23DE6" w:rsidP="009D2B10">
      <w:pPr>
        <w:tabs>
          <w:tab w:val="left" w:pos="1136"/>
        </w:tabs>
        <w:spacing w:line="360" w:lineRule="auto"/>
        <w:contextualSpacing/>
        <w:jc w:val="both"/>
        <w:rPr>
          <w:rFonts w:eastAsia="Calibri"/>
          <w:sz w:val="28"/>
          <w:szCs w:val="28"/>
          <w:lang w:eastAsia="en-US"/>
        </w:rPr>
      </w:pPr>
      <w:r w:rsidRPr="009D2B10">
        <w:rPr>
          <w:rFonts w:eastAsia="Calibri"/>
          <w:sz w:val="28"/>
          <w:szCs w:val="28"/>
          <w:lang w:eastAsia="en-US"/>
        </w:rPr>
        <w:t>ОК 11</w:t>
      </w:r>
      <w:proofErr w:type="gramStart"/>
      <w:r w:rsidRPr="009D2B10">
        <w:rPr>
          <w:rFonts w:eastAsia="Calibri"/>
          <w:sz w:val="28"/>
          <w:szCs w:val="28"/>
          <w:lang w:eastAsia="en-US"/>
        </w:rPr>
        <w:tab/>
        <w:t>П</w:t>
      </w:r>
      <w:proofErr w:type="gramEnd"/>
      <w:r w:rsidRPr="009D2B10">
        <w:rPr>
          <w:rFonts w:eastAsia="Calibri"/>
          <w:sz w:val="28"/>
          <w:szCs w:val="28"/>
          <w:lang w:eastAsia="en-US"/>
        </w:rPr>
        <w:t>ланировать предпринимательскую деятельность в профессиональной сфере</w:t>
      </w:r>
    </w:p>
    <w:p w:rsidR="00947859" w:rsidRPr="009D2B10" w:rsidRDefault="00947859" w:rsidP="009D2B10">
      <w:pPr>
        <w:spacing w:line="360" w:lineRule="auto"/>
        <w:jc w:val="both"/>
        <w:rPr>
          <w:rFonts w:eastAsia="Calibri"/>
          <w:sz w:val="28"/>
          <w:szCs w:val="28"/>
        </w:rPr>
      </w:pPr>
    </w:p>
    <w:p w:rsidR="002F718F" w:rsidRPr="009D2B10" w:rsidRDefault="002F718F" w:rsidP="009D2B10">
      <w:pPr>
        <w:spacing w:line="360" w:lineRule="auto"/>
        <w:jc w:val="both"/>
        <w:rPr>
          <w:rFonts w:eastAsia="Calibri"/>
          <w:sz w:val="28"/>
          <w:szCs w:val="28"/>
        </w:rPr>
      </w:pPr>
    </w:p>
    <w:p w:rsidR="002F718F" w:rsidRPr="009D2B10" w:rsidRDefault="002F718F" w:rsidP="009D2B10">
      <w:pPr>
        <w:spacing w:line="360" w:lineRule="auto"/>
        <w:jc w:val="both"/>
        <w:rPr>
          <w:rFonts w:eastAsia="Calibri"/>
          <w:sz w:val="28"/>
          <w:szCs w:val="28"/>
        </w:rPr>
      </w:pPr>
    </w:p>
    <w:p w:rsidR="002F718F" w:rsidRDefault="002F718F" w:rsidP="00825762">
      <w:pPr>
        <w:sectPr w:rsidR="002F718F" w:rsidSect="002F718F">
          <w:headerReference w:type="even" r:id="rId15"/>
          <w:headerReference w:type="default" r:id="rId16"/>
          <w:footerReference w:type="even" r:id="rId17"/>
          <w:footerReference w:type="default" r:id="rId18"/>
          <w:headerReference w:type="first" r:id="rId19"/>
          <w:footerReference w:type="first" r:id="rId20"/>
          <w:pgSz w:w="11907" w:h="16840" w:code="9"/>
          <w:pgMar w:top="851" w:right="1134" w:bottom="1701" w:left="1134" w:header="0" w:footer="0" w:gutter="0"/>
          <w:cols w:space="708"/>
          <w:docGrid w:linePitch="360"/>
        </w:sectPr>
      </w:pPr>
    </w:p>
    <w:tbl>
      <w:tblPr>
        <w:tblW w:w="156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391"/>
        <w:gridCol w:w="559"/>
        <w:gridCol w:w="736"/>
        <w:gridCol w:w="123"/>
        <w:gridCol w:w="19"/>
        <w:gridCol w:w="835"/>
        <w:gridCol w:w="15"/>
        <w:gridCol w:w="2249"/>
        <w:gridCol w:w="282"/>
        <w:gridCol w:w="2268"/>
        <w:gridCol w:w="2003"/>
        <w:gridCol w:w="712"/>
        <w:gridCol w:w="2726"/>
      </w:tblGrid>
      <w:tr w:rsidR="00F83B89" w:rsidRPr="002F718F" w:rsidTr="00C40888">
        <w:trPr>
          <w:trHeight w:val="1380"/>
        </w:trPr>
        <w:tc>
          <w:tcPr>
            <w:tcW w:w="709" w:type="dxa"/>
          </w:tcPr>
          <w:p w:rsidR="00F83B89" w:rsidRPr="002F718F" w:rsidRDefault="00F83B89" w:rsidP="002F718F">
            <w:pPr>
              <w:jc w:val="center"/>
            </w:pPr>
          </w:p>
        </w:tc>
        <w:tc>
          <w:tcPr>
            <w:tcW w:w="2391" w:type="dxa"/>
            <w:shd w:val="clear" w:color="auto" w:fill="auto"/>
            <w:vAlign w:val="center"/>
          </w:tcPr>
          <w:p w:rsidR="00F83B89" w:rsidRPr="002F718F" w:rsidRDefault="00F83B89" w:rsidP="002F718F">
            <w:pPr>
              <w:jc w:val="center"/>
            </w:pPr>
            <w:r w:rsidRPr="002F718F">
              <w:t>Наименование модулей, разделов и тем</w:t>
            </w:r>
          </w:p>
          <w:p w:rsidR="00F83B89" w:rsidRPr="002F718F" w:rsidRDefault="00F83B89" w:rsidP="002F718F">
            <w:pPr>
              <w:jc w:val="center"/>
            </w:pPr>
          </w:p>
        </w:tc>
        <w:tc>
          <w:tcPr>
            <w:tcW w:w="559" w:type="dxa"/>
            <w:shd w:val="clear" w:color="auto" w:fill="auto"/>
            <w:textDirection w:val="btLr"/>
            <w:vAlign w:val="center"/>
          </w:tcPr>
          <w:p w:rsidR="00F83B89" w:rsidRPr="002F718F" w:rsidRDefault="00F83B89" w:rsidP="002F718F">
            <w:pPr>
              <w:ind w:left="113" w:right="113"/>
              <w:jc w:val="center"/>
            </w:pPr>
            <w:r w:rsidRPr="002F718F">
              <w:t>Кол-во часов</w:t>
            </w:r>
          </w:p>
        </w:tc>
        <w:tc>
          <w:tcPr>
            <w:tcW w:w="859" w:type="dxa"/>
            <w:gridSpan w:val="2"/>
            <w:shd w:val="clear" w:color="auto" w:fill="auto"/>
            <w:textDirection w:val="btLr"/>
            <w:vAlign w:val="center"/>
          </w:tcPr>
          <w:p w:rsidR="00F83B89" w:rsidRPr="002F718F" w:rsidRDefault="00F83B89" w:rsidP="002F718F">
            <w:pPr>
              <w:ind w:left="113" w:right="113"/>
              <w:jc w:val="center"/>
            </w:pPr>
            <w:proofErr w:type="spellStart"/>
            <w:proofErr w:type="gramStart"/>
            <w:r w:rsidRPr="002F718F">
              <w:t>Кален-дарные</w:t>
            </w:r>
            <w:proofErr w:type="spellEnd"/>
            <w:proofErr w:type="gramEnd"/>
            <w:r w:rsidRPr="002F718F">
              <w:t xml:space="preserve"> сроки</w:t>
            </w:r>
          </w:p>
        </w:tc>
        <w:tc>
          <w:tcPr>
            <w:tcW w:w="869" w:type="dxa"/>
            <w:gridSpan w:val="3"/>
            <w:shd w:val="clear" w:color="auto" w:fill="auto"/>
            <w:vAlign w:val="center"/>
          </w:tcPr>
          <w:p w:rsidR="00F83B89" w:rsidRPr="002F718F" w:rsidRDefault="00F83B89" w:rsidP="002F718F">
            <w:pPr>
              <w:jc w:val="center"/>
            </w:pPr>
            <w:proofErr w:type="spellStart"/>
            <w:proofErr w:type="gramStart"/>
            <w:r w:rsidRPr="002F718F">
              <w:t>Формиро-вание</w:t>
            </w:r>
            <w:proofErr w:type="spellEnd"/>
            <w:proofErr w:type="gramEnd"/>
          </w:p>
          <w:p w:rsidR="00F83B89" w:rsidRPr="002F718F" w:rsidRDefault="00F83B89" w:rsidP="002F718F">
            <w:pPr>
              <w:jc w:val="center"/>
            </w:pPr>
            <w:r w:rsidRPr="002F718F">
              <w:t>ПК и ОК</w:t>
            </w:r>
          </w:p>
        </w:tc>
        <w:tc>
          <w:tcPr>
            <w:tcW w:w="2531" w:type="dxa"/>
            <w:gridSpan w:val="2"/>
            <w:shd w:val="clear" w:color="auto" w:fill="auto"/>
            <w:vAlign w:val="center"/>
          </w:tcPr>
          <w:p w:rsidR="00F83B89" w:rsidRPr="002F718F" w:rsidRDefault="00F83B89" w:rsidP="002F718F">
            <w:pPr>
              <w:jc w:val="center"/>
            </w:pPr>
            <w:r w:rsidRPr="002F718F">
              <w:t>Виды</w:t>
            </w:r>
          </w:p>
          <w:p w:rsidR="00F83B89" w:rsidRPr="002F718F" w:rsidRDefault="00F83B89" w:rsidP="002F718F">
            <w:pPr>
              <w:jc w:val="center"/>
            </w:pPr>
            <w:r w:rsidRPr="002F718F">
              <w:t>деятельности</w:t>
            </w:r>
          </w:p>
          <w:p w:rsidR="00F83B89" w:rsidRPr="002F718F" w:rsidRDefault="00F83B89" w:rsidP="002F718F">
            <w:pPr>
              <w:jc w:val="center"/>
            </w:pPr>
            <w:r w:rsidRPr="002F718F">
              <w:t>преподавателя</w:t>
            </w:r>
          </w:p>
        </w:tc>
        <w:tc>
          <w:tcPr>
            <w:tcW w:w="2268" w:type="dxa"/>
            <w:shd w:val="clear" w:color="auto" w:fill="auto"/>
            <w:vAlign w:val="center"/>
          </w:tcPr>
          <w:p w:rsidR="00F83B89" w:rsidRPr="002F718F" w:rsidRDefault="00F83B89" w:rsidP="002F718F">
            <w:pPr>
              <w:jc w:val="center"/>
            </w:pPr>
            <w:r w:rsidRPr="002F718F">
              <w:t xml:space="preserve">Виды деятельности </w:t>
            </w:r>
            <w:proofErr w:type="gramStart"/>
            <w:r w:rsidRPr="002F718F">
              <w:t>обучающихся</w:t>
            </w:r>
            <w:proofErr w:type="gramEnd"/>
          </w:p>
        </w:tc>
        <w:tc>
          <w:tcPr>
            <w:tcW w:w="2003" w:type="dxa"/>
            <w:shd w:val="clear" w:color="auto" w:fill="auto"/>
            <w:vAlign w:val="center"/>
          </w:tcPr>
          <w:p w:rsidR="00F83B89" w:rsidRPr="002F718F" w:rsidRDefault="00F83B89" w:rsidP="002F718F">
            <w:pPr>
              <w:jc w:val="center"/>
            </w:pPr>
            <w:r w:rsidRPr="002F718F">
              <w:t>Форма контроля</w:t>
            </w:r>
          </w:p>
        </w:tc>
        <w:tc>
          <w:tcPr>
            <w:tcW w:w="712" w:type="dxa"/>
            <w:shd w:val="clear" w:color="auto" w:fill="auto"/>
            <w:vAlign w:val="center"/>
          </w:tcPr>
          <w:p w:rsidR="00F83B89" w:rsidRPr="002F718F" w:rsidRDefault="00F83B89" w:rsidP="002F718F">
            <w:pPr>
              <w:jc w:val="center"/>
            </w:pPr>
            <w:r w:rsidRPr="002F718F">
              <w:t>Уровень усвоения</w:t>
            </w:r>
          </w:p>
        </w:tc>
        <w:tc>
          <w:tcPr>
            <w:tcW w:w="2726" w:type="dxa"/>
            <w:shd w:val="clear" w:color="auto" w:fill="auto"/>
            <w:vAlign w:val="center"/>
          </w:tcPr>
          <w:p w:rsidR="00F83B89" w:rsidRPr="002F718F" w:rsidRDefault="00F83B89" w:rsidP="002F718F">
            <w:pPr>
              <w:jc w:val="center"/>
            </w:pPr>
            <w:r w:rsidRPr="002F718F">
              <w:t>Информационные и технические средства</w:t>
            </w:r>
          </w:p>
        </w:tc>
      </w:tr>
      <w:tr w:rsidR="00F83B89" w:rsidRPr="002F718F" w:rsidTr="00B23DE6">
        <w:tc>
          <w:tcPr>
            <w:tcW w:w="709" w:type="dxa"/>
          </w:tcPr>
          <w:p w:rsidR="00F83B89" w:rsidRPr="002F718F" w:rsidRDefault="00F83B89" w:rsidP="002F718F">
            <w:pPr>
              <w:jc w:val="both"/>
              <w:rPr>
                <w:b/>
              </w:rPr>
            </w:pPr>
            <w:r>
              <w:rPr>
                <w:b/>
              </w:rPr>
              <w:t>1.</w:t>
            </w:r>
          </w:p>
        </w:tc>
        <w:tc>
          <w:tcPr>
            <w:tcW w:w="2391" w:type="dxa"/>
            <w:shd w:val="clear" w:color="auto" w:fill="auto"/>
          </w:tcPr>
          <w:p w:rsidR="00F83B89" w:rsidRPr="002F718F" w:rsidRDefault="00F83B89" w:rsidP="002F718F">
            <w:pPr>
              <w:jc w:val="both"/>
              <w:rPr>
                <w:b/>
              </w:rPr>
            </w:pPr>
            <w:r w:rsidRPr="002F718F">
              <w:rPr>
                <w:b/>
              </w:rPr>
              <w:t>Вводное занятие.</w:t>
            </w:r>
          </w:p>
          <w:p w:rsidR="00F83B89" w:rsidRPr="002F718F" w:rsidRDefault="00F83B89" w:rsidP="002F718F">
            <w:pPr>
              <w:jc w:val="both"/>
            </w:pPr>
            <w:r w:rsidRPr="002F718F">
              <w:t xml:space="preserve">1.Техника безопасности на станках с числовым программным </w:t>
            </w:r>
            <w:proofErr w:type="spellStart"/>
            <w:r w:rsidRPr="002F718F">
              <w:t>управлением</w:t>
            </w:r>
            <w:proofErr w:type="gramStart"/>
            <w:r w:rsidRPr="002F718F">
              <w:t>,</w:t>
            </w:r>
            <w:r w:rsidRPr="002F718F">
              <w:rPr>
                <w:bCs/>
              </w:rPr>
              <w:t>б</w:t>
            </w:r>
            <w:proofErr w:type="gramEnd"/>
            <w:r w:rsidRPr="002F718F">
              <w:rPr>
                <w:bCs/>
              </w:rPr>
              <w:t>езопасность</w:t>
            </w:r>
            <w:proofErr w:type="spellEnd"/>
            <w:r w:rsidRPr="002F718F">
              <w:rPr>
                <w:bCs/>
              </w:rPr>
              <w:t xml:space="preserve"> труда и пожарная безопасность в учебных мастерских.</w:t>
            </w:r>
          </w:p>
        </w:tc>
        <w:tc>
          <w:tcPr>
            <w:tcW w:w="559" w:type="dxa"/>
            <w:shd w:val="clear" w:color="auto" w:fill="auto"/>
          </w:tcPr>
          <w:p w:rsidR="00F83B89" w:rsidRPr="002F718F" w:rsidRDefault="00F83B89" w:rsidP="002F718F">
            <w:pPr>
              <w:rPr>
                <w:b/>
              </w:rPr>
            </w:pPr>
            <w:r w:rsidRPr="002F718F">
              <w:rPr>
                <w:b/>
              </w:rPr>
              <w:t>6</w:t>
            </w:r>
          </w:p>
        </w:tc>
        <w:tc>
          <w:tcPr>
            <w:tcW w:w="878" w:type="dxa"/>
            <w:gridSpan w:val="3"/>
            <w:shd w:val="clear" w:color="auto" w:fill="auto"/>
          </w:tcPr>
          <w:p w:rsidR="00F83B89" w:rsidRPr="002F718F" w:rsidRDefault="00F83B89" w:rsidP="002F718F"/>
        </w:tc>
        <w:tc>
          <w:tcPr>
            <w:tcW w:w="835" w:type="dxa"/>
            <w:shd w:val="clear" w:color="auto" w:fill="auto"/>
          </w:tcPr>
          <w:p w:rsidR="00F83B89" w:rsidRPr="002F718F" w:rsidRDefault="00F83B89" w:rsidP="00C278F2">
            <w:r w:rsidRPr="002F718F">
              <w:t xml:space="preserve">ПК </w:t>
            </w:r>
            <w:r w:rsidR="00B23DE6">
              <w:t>3</w:t>
            </w:r>
            <w:r w:rsidRPr="002F718F">
              <w:t xml:space="preserve">.1 ПК </w:t>
            </w:r>
            <w:r w:rsidR="00B23DE6">
              <w:t>3</w:t>
            </w:r>
            <w:r w:rsidRPr="002F718F">
              <w:t>.2 ОК 1 ОК</w:t>
            </w:r>
            <w:proofErr w:type="gramStart"/>
            <w:r w:rsidRPr="002F718F">
              <w:t>4</w:t>
            </w:r>
            <w:proofErr w:type="gramEnd"/>
            <w:r w:rsidRPr="002F718F">
              <w:t xml:space="preserve"> ОК 5</w:t>
            </w:r>
            <w:r w:rsidR="00C278F2" w:rsidRPr="002F718F">
              <w:t xml:space="preserve"> ОК </w:t>
            </w:r>
            <w:r w:rsidR="00C278F2">
              <w:t>8</w:t>
            </w:r>
          </w:p>
        </w:tc>
        <w:tc>
          <w:tcPr>
            <w:tcW w:w="2546" w:type="dxa"/>
            <w:gridSpan w:val="3"/>
            <w:shd w:val="clear" w:color="auto" w:fill="auto"/>
          </w:tcPr>
          <w:p w:rsidR="00F83B89" w:rsidRPr="002F718F" w:rsidRDefault="00F83B89" w:rsidP="002F718F">
            <w:r w:rsidRPr="002F718F">
              <w:t>1.Показывают актуальность изучаемой профессии, создает хорошую положительную мотивацию на освоение избранной специальности.</w:t>
            </w:r>
          </w:p>
          <w:p w:rsidR="00F83B89" w:rsidRPr="002F718F" w:rsidRDefault="00F83B89" w:rsidP="002F718F">
            <w:r w:rsidRPr="002F718F">
              <w:t xml:space="preserve">2.Знакомит с нормативными документами, уставом </w:t>
            </w:r>
            <w:proofErr w:type="spellStart"/>
            <w:r w:rsidRPr="002F718F">
              <w:t>ПКТиМ</w:t>
            </w:r>
            <w:proofErr w:type="spellEnd"/>
            <w:r w:rsidRPr="002F718F">
              <w:t>, едиными педагогическими требованиями по формированию нравственных,  других качеств личности обучающихся.</w:t>
            </w:r>
          </w:p>
        </w:tc>
        <w:tc>
          <w:tcPr>
            <w:tcW w:w="2268" w:type="dxa"/>
            <w:shd w:val="clear" w:color="auto" w:fill="auto"/>
          </w:tcPr>
          <w:p w:rsidR="00F83B89" w:rsidRPr="002F718F" w:rsidRDefault="00F83B89" w:rsidP="002F718F">
            <w:r w:rsidRPr="002F718F">
              <w:t>1.Слушают, отвечают на проблемные вопросы, знакомятся с современным оборудованием, материалами, организацией труда по своей специальности.</w:t>
            </w:r>
          </w:p>
          <w:p w:rsidR="00F83B89" w:rsidRPr="002F718F" w:rsidRDefault="00F83B89" w:rsidP="002F718F">
            <w:r w:rsidRPr="002F718F">
              <w:t>2.Работают с нормативными документами, технической и справочной литературой.</w:t>
            </w:r>
          </w:p>
          <w:p w:rsidR="00F83B89" w:rsidRPr="002F718F" w:rsidRDefault="00F83B89" w:rsidP="002F718F"/>
        </w:tc>
        <w:tc>
          <w:tcPr>
            <w:tcW w:w="2003" w:type="dxa"/>
            <w:shd w:val="clear" w:color="auto" w:fill="auto"/>
          </w:tcPr>
          <w:p w:rsidR="00F83B89" w:rsidRPr="002F718F" w:rsidRDefault="00F83B89" w:rsidP="002F718F">
            <w:r w:rsidRPr="002F718F">
              <w:t>Наблюдение за включением в деятельность.</w:t>
            </w:r>
          </w:p>
          <w:p w:rsidR="00F83B89" w:rsidRPr="002F718F" w:rsidRDefault="00F83B89" w:rsidP="002F718F">
            <w:r w:rsidRPr="002F718F">
              <w:t>Беседа.</w:t>
            </w:r>
          </w:p>
        </w:tc>
        <w:tc>
          <w:tcPr>
            <w:tcW w:w="712" w:type="dxa"/>
            <w:shd w:val="clear" w:color="auto" w:fill="auto"/>
          </w:tcPr>
          <w:p w:rsidR="00F83B89" w:rsidRPr="002F718F" w:rsidRDefault="00F83B89" w:rsidP="002F718F">
            <w:pPr>
              <w:jc w:val="center"/>
            </w:pPr>
            <w:r w:rsidRPr="002F718F">
              <w:t>2</w:t>
            </w:r>
          </w:p>
        </w:tc>
        <w:tc>
          <w:tcPr>
            <w:tcW w:w="2726" w:type="dxa"/>
            <w:shd w:val="clear" w:color="auto" w:fill="auto"/>
          </w:tcPr>
          <w:p w:rsidR="00F83B89" w:rsidRDefault="00C278F2" w:rsidP="00C278F2">
            <w:proofErr w:type="spellStart"/>
            <w:r w:rsidRPr="002F718F">
              <w:t>МясниковВ</w:t>
            </w:r>
            <w:proofErr w:type="gramStart"/>
            <w:r w:rsidRPr="002F718F">
              <w:t>.А</w:t>
            </w:r>
            <w:proofErr w:type="spellEnd"/>
            <w:proofErr w:type="gramEnd"/>
            <w:r w:rsidRPr="002F718F">
              <w:t>„</w:t>
            </w:r>
            <w:proofErr w:type="spellStart"/>
            <w:r w:rsidRPr="002F718F">
              <w:t>ИгнатьевМ.Б</w:t>
            </w:r>
            <w:proofErr w:type="spellEnd"/>
            <w:r w:rsidRPr="002F718F">
              <w:t xml:space="preserve">., </w:t>
            </w:r>
            <w:proofErr w:type="spellStart"/>
            <w:r w:rsidRPr="002F718F">
              <w:t>ПокровскийА.М</w:t>
            </w:r>
            <w:proofErr w:type="spellEnd"/>
            <w:r w:rsidRPr="002F718F">
              <w:t xml:space="preserve">. Программное управление оборудованием. Изд. 2-е, </w:t>
            </w:r>
            <w:proofErr w:type="spellStart"/>
            <w:r w:rsidRPr="002F718F">
              <w:t>перераб</w:t>
            </w:r>
            <w:proofErr w:type="spellEnd"/>
            <w:r w:rsidRPr="002F718F">
              <w:t>. и доп. Машиностроение, 2014</w:t>
            </w:r>
            <w:r>
              <w:t>;</w:t>
            </w:r>
          </w:p>
          <w:p w:rsidR="00C278F2" w:rsidRPr="002F718F" w:rsidRDefault="00C278F2" w:rsidP="00C278F2">
            <w:proofErr w:type="spellStart"/>
            <w:r>
              <w:t>Чемборисов</w:t>
            </w:r>
            <w:proofErr w:type="spellEnd"/>
            <w:r>
              <w:t xml:space="preserve"> Н.А. Резание материалов. Режущий инструмент. Ч.2 – Учебник для СПО, Научная школа: МГТУ «</w:t>
            </w:r>
            <w:proofErr w:type="spellStart"/>
            <w:r>
              <w:t>Станкин</w:t>
            </w:r>
            <w:proofErr w:type="spellEnd"/>
            <w:r>
              <w:t>» (г. Москва) , 2018 г.</w:t>
            </w:r>
          </w:p>
        </w:tc>
      </w:tr>
      <w:tr w:rsidR="00F83B89" w:rsidRPr="002F718F" w:rsidTr="00C40888">
        <w:tc>
          <w:tcPr>
            <w:tcW w:w="3100" w:type="dxa"/>
            <w:gridSpan w:val="2"/>
          </w:tcPr>
          <w:p w:rsidR="00F83B89" w:rsidRPr="002F718F" w:rsidRDefault="00F83B89" w:rsidP="002F718F">
            <w:pPr>
              <w:pStyle w:val="af"/>
              <w:spacing w:after="0" w:line="240" w:lineRule="auto"/>
              <w:ind w:left="0"/>
              <w:rPr>
                <w:rFonts w:ascii="Times New Roman" w:hAnsi="Times New Roman"/>
                <w:b/>
                <w:sz w:val="24"/>
                <w:szCs w:val="24"/>
              </w:rPr>
            </w:pPr>
            <w:r>
              <w:rPr>
                <w:rFonts w:ascii="Times New Roman" w:hAnsi="Times New Roman"/>
                <w:b/>
                <w:sz w:val="24"/>
                <w:szCs w:val="24"/>
              </w:rPr>
              <w:t>Раздел 1. Разработка управляющих программ</w:t>
            </w:r>
          </w:p>
        </w:tc>
        <w:tc>
          <w:tcPr>
            <w:tcW w:w="559" w:type="dxa"/>
            <w:shd w:val="clear" w:color="auto" w:fill="auto"/>
          </w:tcPr>
          <w:p w:rsidR="00F83B89" w:rsidRPr="002F718F" w:rsidRDefault="00F83B89" w:rsidP="00E05147">
            <w:pPr>
              <w:ind w:left="-89" w:right="-135"/>
              <w:jc w:val="center"/>
              <w:rPr>
                <w:b/>
              </w:rPr>
            </w:pPr>
            <w:r>
              <w:rPr>
                <w:b/>
              </w:rPr>
              <w:t>138</w:t>
            </w:r>
          </w:p>
        </w:tc>
        <w:tc>
          <w:tcPr>
            <w:tcW w:w="11968" w:type="dxa"/>
            <w:gridSpan w:val="11"/>
            <w:shd w:val="clear" w:color="auto" w:fill="auto"/>
          </w:tcPr>
          <w:p w:rsidR="00F83B89" w:rsidRPr="002F718F" w:rsidRDefault="00F83B89" w:rsidP="002F718F"/>
        </w:tc>
      </w:tr>
      <w:tr w:rsidR="00F83B89" w:rsidRPr="002F718F" w:rsidTr="00C40888">
        <w:tc>
          <w:tcPr>
            <w:tcW w:w="3100" w:type="dxa"/>
            <w:gridSpan w:val="2"/>
          </w:tcPr>
          <w:p w:rsidR="00F83B89" w:rsidRPr="002F718F" w:rsidRDefault="00F83B89" w:rsidP="002F718F">
            <w:pPr>
              <w:pStyle w:val="af"/>
              <w:spacing w:after="0" w:line="240" w:lineRule="auto"/>
              <w:ind w:left="0"/>
              <w:rPr>
                <w:rFonts w:ascii="Times New Roman" w:hAnsi="Times New Roman"/>
                <w:b/>
                <w:sz w:val="24"/>
                <w:szCs w:val="24"/>
              </w:rPr>
            </w:pPr>
            <w:r w:rsidRPr="002F718F">
              <w:rPr>
                <w:rFonts w:ascii="Times New Roman" w:hAnsi="Times New Roman"/>
                <w:b/>
                <w:sz w:val="24"/>
                <w:szCs w:val="24"/>
              </w:rPr>
              <w:t>Тема 1.1</w:t>
            </w:r>
          </w:p>
          <w:p w:rsidR="00F83B89" w:rsidRPr="00A42B55" w:rsidRDefault="00F83B89" w:rsidP="00A42B55">
            <w:pPr>
              <w:pStyle w:val="af"/>
              <w:spacing w:after="0" w:line="240" w:lineRule="auto"/>
              <w:ind w:left="0"/>
              <w:rPr>
                <w:rFonts w:ascii="Times New Roman" w:hAnsi="Times New Roman" w:cs="Times New Roman"/>
                <w:b/>
              </w:rPr>
            </w:pPr>
            <w:r w:rsidRPr="00A42B55">
              <w:rPr>
                <w:rFonts w:ascii="Times New Roman" w:hAnsi="Times New Roman" w:cs="Times New Roman"/>
                <w:b/>
                <w:bCs/>
                <w:sz w:val="24"/>
                <w:szCs w:val="24"/>
              </w:rPr>
              <w:t>Станки с ЧПУ и обрабатывающие центры токарной группы</w:t>
            </w:r>
            <w:proofErr w:type="gramStart"/>
            <w:r w:rsidRPr="00A42B55">
              <w:rPr>
                <w:rFonts w:ascii="Times New Roman" w:hAnsi="Times New Roman" w:cs="Times New Roman"/>
                <w:b/>
                <w:bCs/>
                <w:sz w:val="24"/>
                <w:szCs w:val="24"/>
              </w:rPr>
              <w:t>..</w:t>
            </w:r>
            <w:proofErr w:type="gramEnd"/>
          </w:p>
        </w:tc>
        <w:tc>
          <w:tcPr>
            <w:tcW w:w="559" w:type="dxa"/>
            <w:shd w:val="clear" w:color="auto" w:fill="auto"/>
          </w:tcPr>
          <w:p w:rsidR="00F83B89" w:rsidRPr="002F718F" w:rsidRDefault="00F83B89" w:rsidP="002F718F">
            <w:pPr>
              <w:rPr>
                <w:b/>
              </w:rPr>
            </w:pPr>
            <w:r w:rsidRPr="002F718F">
              <w:rPr>
                <w:b/>
              </w:rPr>
              <w:t>6</w:t>
            </w:r>
          </w:p>
        </w:tc>
        <w:tc>
          <w:tcPr>
            <w:tcW w:w="11968" w:type="dxa"/>
            <w:gridSpan w:val="11"/>
            <w:shd w:val="clear" w:color="auto" w:fill="auto"/>
          </w:tcPr>
          <w:p w:rsidR="00F83B89" w:rsidRPr="002F718F" w:rsidRDefault="00F83B89" w:rsidP="002F718F"/>
        </w:tc>
      </w:tr>
      <w:tr w:rsidR="003A61CE" w:rsidRPr="002F718F" w:rsidTr="00C40888">
        <w:trPr>
          <w:trHeight w:val="4140"/>
        </w:trPr>
        <w:tc>
          <w:tcPr>
            <w:tcW w:w="709" w:type="dxa"/>
          </w:tcPr>
          <w:p w:rsidR="003A61CE" w:rsidRPr="002F718F" w:rsidRDefault="003A61CE" w:rsidP="002F718F">
            <w:pPr>
              <w:pStyle w:val="af"/>
              <w:spacing w:after="0" w:line="240" w:lineRule="auto"/>
              <w:ind w:left="0"/>
              <w:jc w:val="both"/>
              <w:rPr>
                <w:rFonts w:ascii="Times New Roman" w:hAnsi="Times New Roman"/>
                <w:sz w:val="24"/>
                <w:szCs w:val="24"/>
              </w:rPr>
            </w:pPr>
            <w:r>
              <w:rPr>
                <w:rFonts w:ascii="Times New Roman" w:hAnsi="Times New Roman"/>
                <w:sz w:val="24"/>
                <w:szCs w:val="24"/>
              </w:rPr>
              <w:lastRenderedPageBreak/>
              <w:t>2.</w:t>
            </w:r>
          </w:p>
        </w:tc>
        <w:tc>
          <w:tcPr>
            <w:tcW w:w="2391" w:type="dxa"/>
            <w:shd w:val="clear" w:color="auto" w:fill="auto"/>
          </w:tcPr>
          <w:p w:rsidR="003A61CE" w:rsidRPr="002F718F" w:rsidRDefault="003A61CE" w:rsidP="002F718F">
            <w:pPr>
              <w:pStyle w:val="af"/>
              <w:spacing w:after="0" w:line="240" w:lineRule="auto"/>
              <w:ind w:left="0"/>
              <w:jc w:val="both"/>
              <w:rPr>
                <w:rFonts w:ascii="Times New Roman" w:hAnsi="Times New Roman"/>
                <w:sz w:val="24"/>
                <w:szCs w:val="24"/>
              </w:rPr>
            </w:pPr>
            <w:r w:rsidRPr="002F718F">
              <w:rPr>
                <w:rFonts w:ascii="Times New Roman" w:hAnsi="Times New Roman"/>
                <w:sz w:val="24"/>
                <w:szCs w:val="24"/>
              </w:rPr>
              <w:t>1.Назначение станков с ЧПУ и их технические характеристики</w:t>
            </w:r>
          </w:p>
          <w:p w:rsidR="003A61CE" w:rsidRPr="002F718F" w:rsidRDefault="003A61CE" w:rsidP="002F718F">
            <w:pPr>
              <w:pStyle w:val="af"/>
              <w:spacing w:after="0" w:line="240" w:lineRule="auto"/>
              <w:ind w:left="0"/>
              <w:jc w:val="both"/>
              <w:rPr>
                <w:rFonts w:ascii="Times New Roman" w:hAnsi="Times New Roman"/>
                <w:sz w:val="24"/>
                <w:szCs w:val="24"/>
              </w:rPr>
            </w:pPr>
            <w:r w:rsidRPr="002F718F">
              <w:rPr>
                <w:rFonts w:ascii="Times New Roman" w:hAnsi="Times New Roman"/>
                <w:sz w:val="24"/>
                <w:szCs w:val="24"/>
              </w:rPr>
              <w:t>2.Расположение основных узлов станка</w:t>
            </w:r>
          </w:p>
          <w:p w:rsidR="003A61CE" w:rsidRPr="002F718F" w:rsidRDefault="003A61CE" w:rsidP="002F718F">
            <w:pPr>
              <w:pStyle w:val="af"/>
              <w:spacing w:after="0" w:line="240" w:lineRule="auto"/>
              <w:ind w:left="0"/>
              <w:jc w:val="both"/>
              <w:rPr>
                <w:rFonts w:ascii="Times New Roman" w:hAnsi="Times New Roman"/>
                <w:sz w:val="24"/>
                <w:szCs w:val="24"/>
              </w:rPr>
            </w:pPr>
            <w:r w:rsidRPr="002F718F">
              <w:rPr>
                <w:rFonts w:ascii="Times New Roman" w:hAnsi="Times New Roman"/>
                <w:sz w:val="24"/>
                <w:szCs w:val="24"/>
              </w:rPr>
              <w:t>3.Основные узлы, механизмы и системы станков с ЧПУ</w:t>
            </w:r>
          </w:p>
          <w:p w:rsidR="003A61CE" w:rsidRPr="00ED0215" w:rsidRDefault="003A61CE" w:rsidP="00ED0215">
            <w:pPr>
              <w:pStyle w:val="af"/>
              <w:spacing w:after="0" w:line="240" w:lineRule="auto"/>
              <w:ind w:left="0"/>
              <w:jc w:val="both"/>
              <w:rPr>
                <w:rFonts w:ascii="Times New Roman" w:hAnsi="Times New Roman"/>
                <w:sz w:val="24"/>
                <w:szCs w:val="24"/>
              </w:rPr>
            </w:pPr>
            <w:r w:rsidRPr="002F718F">
              <w:rPr>
                <w:rFonts w:ascii="Times New Roman" w:hAnsi="Times New Roman"/>
                <w:sz w:val="24"/>
                <w:szCs w:val="24"/>
              </w:rPr>
              <w:t>4.Устройства обеспечения безопасной работы на станках с ЧПУ</w:t>
            </w:r>
            <w:r w:rsidRPr="002F718F">
              <w:t xml:space="preserve"> </w:t>
            </w:r>
          </w:p>
        </w:tc>
        <w:tc>
          <w:tcPr>
            <w:tcW w:w="559" w:type="dxa"/>
            <w:shd w:val="clear" w:color="auto" w:fill="auto"/>
          </w:tcPr>
          <w:p w:rsidR="003A61CE" w:rsidRPr="002F718F" w:rsidRDefault="003A61CE" w:rsidP="002F718F">
            <w:r w:rsidRPr="002F718F">
              <w:t>6</w:t>
            </w:r>
          </w:p>
        </w:tc>
        <w:tc>
          <w:tcPr>
            <w:tcW w:w="736" w:type="dxa"/>
            <w:shd w:val="clear" w:color="auto" w:fill="auto"/>
          </w:tcPr>
          <w:p w:rsidR="003A61CE" w:rsidRPr="002F718F" w:rsidRDefault="003A61CE" w:rsidP="002F718F"/>
        </w:tc>
        <w:tc>
          <w:tcPr>
            <w:tcW w:w="977" w:type="dxa"/>
            <w:gridSpan w:val="3"/>
            <w:shd w:val="clear" w:color="auto" w:fill="auto"/>
          </w:tcPr>
          <w:p w:rsidR="003A61CE" w:rsidRPr="002F718F" w:rsidRDefault="00B23DE6" w:rsidP="002F718F">
            <w:r w:rsidRPr="002F718F">
              <w:t xml:space="preserve">ПК </w:t>
            </w:r>
            <w:r>
              <w:t>3</w:t>
            </w:r>
            <w:r w:rsidRPr="002F718F">
              <w:t xml:space="preserve">.1 ПК </w:t>
            </w:r>
            <w:r>
              <w:t>3</w:t>
            </w:r>
            <w:r w:rsidRPr="002F718F">
              <w:t xml:space="preserve">.2 </w:t>
            </w:r>
            <w:r w:rsidR="003A61CE" w:rsidRPr="002F718F">
              <w:t>ОК</w:t>
            </w:r>
            <w:proofErr w:type="gramStart"/>
            <w:r w:rsidR="003A61CE" w:rsidRPr="002F718F">
              <w:t>1</w:t>
            </w:r>
            <w:proofErr w:type="gramEnd"/>
            <w:r w:rsidR="003A61CE" w:rsidRPr="002F718F">
              <w:t>-</w:t>
            </w:r>
          </w:p>
          <w:p w:rsidR="00C278F2" w:rsidRDefault="003A61CE" w:rsidP="00C278F2">
            <w:r w:rsidRPr="002F718F">
              <w:t>ОК5</w:t>
            </w:r>
            <w:r w:rsidR="00C278F2" w:rsidRPr="002F718F">
              <w:t xml:space="preserve"> ОК</w:t>
            </w:r>
            <w:proofErr w:type="gramStart"/>
            <w:r w:rsidR="00C278F2">
              <w:t>7</w:t>
            </w:r>
            <w:proofErr w:type="gramEnd"/>
          </w:p>
          <w:p w:rsidR="003A61CE" w:rsidRPr="002F718F" w:rsidRDefault="00C278F2" w:rsidP="00C278F2">
            <w:r w:rsidRPr="002F718F">
              <w:t>ОК</w:t>
            </w:r>
            <w:r>
              <w:t>8</w:t>
            </w:r>
          </w:p>
        </w:tc>
        <w:tc>
          <w:tcPr>
            <w:tcW w:w="2546" w:type="dxa"/>
            <w:gridSpan w:val="3"/>
            <w:shd w:val="clear" w:color="auto" w:fill="auto"/>
          </w:tcPr>
          <w:p w:rsidR="003A61CE" w:rsidRPr="002F718F" w:rsidRDefault="003A61CE" w:rsidP="002F718F">
            <w:r w:rsidRPr="002F718F">
              <w:t xml:space="preserve">Показ и объяснение назначения станков с ЧПУ и их характеристики, расположение основных узлов станка. Обеспечить соблюдение правил </w:t>
            </w:r>
            <w:proofErr w:type="gramStart"/>
            <w:r w:rsidRPr="002F718F">
              <w:t>т/б</w:t>
            </w:r>
            <w:proofErr w:type="gramEnd"/>
            <w:r w:rsidRPr="002F718F">
              <w:t>.</w:t>
            </w:r>
          </w:p>
          <w:p w:rsidR="003A61CE" w:rsidRPr="002F718F" w:rsidRDefault="003A61CE" w:rsidP="002F718F"/>
        </w:tc>
        <w:tc>
          <w:tcPr>
            <w:tcW w:w="2268" w:type="dxa"/>
            <w:shd w:val="clear" w:color="auto" w:fill="auto"/>
          </w:tcPr>
          <w:p w:rsidR="003A61CE" w:rsidRPr="002F718F" w:rsidRDefault="003A61CE" w:rsidP="002F718F">
            <w:r w:rsidRPr="002F718F">
              <w:t>Слушают, отвечают на проблемные вопросы, знакомятся с современным оборудованием</w:t>
            </w:r>
          </w:p>
        </w:tc>
        <w:tc>
          <w:tcPr>
            <w:tcW w:w="2003" w:type="dxa"/>
            <w:shd w:val="clear" w:color="auto" w:fill="auto"/>
          </w:tcPr>
          <w:p w:rsidR="003A61CE" w:rsidRPr="002F718F" w:rsidRDefault="003A61CE" w:rsidP="002F718F">
            <w:r w:rsidRPr="002F718F">
              <w:t>прием результатов работы, оценивание.</w:t>
            </w:r>
          </w:p>
          <w:p w:rsidR="003A61CE" w:rsidRPr="002F718F" w:rsidRDefault="003A61CE" w:rsidP="002F718F">
            <w:pPr>
              <w:spacing w:line="360" w:lineRule="auto"/>
              <w:jc w:val="both"/>
            </w:pPr>
            <w:r w:rsidRPr="002F718F">
              <w:tab/>
            </w:r>
          </w:p>
          <w:p w:rsidR="003A61CE" w:rsidRPr="002F718F" w:rsidRDefault="003A61CE" w:rsidP="002F718F"/>
        </w:tc>
        <w:tc>
          <w:tcPr>
            <w:tcW w:w="712" w:type="dxa"/>
            <w:shd w:val="clear" w:color="auto" w:fill="auto"/>
          </w:tcPr>
          <w:p w:rsidR="003A61CE" w:rsidRPr="002F718F" w:rsidRDefault="003A61CE" w:rsidP="002F718F">
            <w:pPr>
              <w:jc w:val="center"/>
            </w:pPr>
            <w:r w:rsidRPr="002F718F">
              <w:t>2</w:t>
            </w:r>
          </w:p>
        </w:tc>
        <w:tc>
          <w:tcPr>
            <w:tcW w:w="2726" w:type="dxa"/>
            <w:shd w:val="clear" w:color="auto" w:fill="auto"/>
          </w:tcPr>
          <w:p w:rsidR="00C278F2" w:rsidRDefault="00C278F2" w:rsidP="002F718F">
            <w:proofErr w:type="spellStart"/>
            <w:r w:rsidRPr="002F718F">
              <w:t>МясниковВ</w:t>
            </w:r>
            <w:proofErr w:type="gramStart"/>
            <w:r w:rsidRPr="002F718F">
              <w:t>.А</w:t>
            </w:r>
            <w:proofErr w:type="spellEnd"/>
            <w:proofErr w:type="gramEnd"/>
            <w:r w:rsidRPr="002F718F">
              <w:t>„</w:t>
            </w:r>
            <w:proofErr w:type="spellStart"/>
            <w:r w:rsidRPr="002F718F">
              <w:t>ИгнатьевМ.Б</w:t>
            </w:r>
            <w:proofErr w:type="spellEnd"/>
            <w:r w:rsidRPr="002F718F">
              <w:t xml:space="preserve">., </w:t>
            </w:r>
            <w:proofErr w:type="spellStart"/>
            <w:r w:rsidRPr="002F718F">
              <w:t>ПокровскийА.М</w:t>
            </w:r>
            <w:proofErr w:type="spellEnd"/>
            <w:r w:rsidRPr="002F718F">
              <w:t xml:space="preserve">. Программное управление оборудованием. Изд. 2-е, </w:t>
            </w:r>
            <w:proofErr w:type="spellStart"/>
            <w:r w:rsidRPr="002F718F">
              <w:t>перераб</w:t>
            </w:r>
            <w:proofErr w:type="spellEnd"/>
            <w:r w:rsidRPr="002F718F">
              <w:t>. и доп. Машиностроение, 2014</w:t>
            </w:r>
          </w:p>
          <w:p w:rsidR="003A61CE" w:rsidRPr="002F718F" w:rsidRDefault="003A61CE" w:rsidP="002F718F">
            <w:proofErr w:type="spellStart"/>
            <w:r w:rsidRPr="002F718F">
              <w:t>Гжиров</w:t>
            </w:r>
            <w:proofErr w:type="spellEnd"/>
            <w:r>
              <w:t xml:space="preserve"> </w:t>
            </w:r>
            <w:r w:rsidRPr="002F718F">
              <w:t xml:space="preserve">Р.И </w:t>
            </w:r>
            <w:proofErr w:type="spellStart"/>
            <w:r w:rsidRPr="002F718F">
              <w:t>Серебреницкий</w:t>
            </w:r>
            <w:proofErr w:type="spellEnd"/>
            <w:r>
              <w:t xml:space="preserve"> </w:t>
            </w:r>
            <w:r w:rsidRPr="002F718F">
              <w:t>П.</w:t>
            </w:r>
            <w:proofErr w:type="gramStart"/>
            <w:r w:rsidRPr="002F718F">
              <w:t>П</w:t>
            </w:r>
            <w:proofErr w:type="gramEnd"/>
            <w:r w:rsidRPr="002F718F">
              <w:t>:</w:t>
            </w:r>
            <w:r>
              <w:t xml:space="preserve"> </w:t>
            </w:r>
            <w:r w:rsidRPr="002F718F">
              <w:t xml:space="preserve">Программирование обработки на станках с </w:t>
            </w:r>
            <w:proofErr w:type="spellStart"/>
            <w:r w:rsidRPr="002F718F">
              <w:t>ЧПУ:Дерябин</w:t>
            </w:r>
            <w:proofErr w:type="spellEnd"/>
            <w:r w:rsidRPr="002F718F">
              <w:t xml:space="preserve"> А.А: Программирование технологических процессов станков с ЧПУ.</w:t>
            </w:r>
          </w:p>
        </w:tc>
      </w:tr>
      <w:tr w:rsidR="003A61CE" w:rsidRPr="002F718F" w:rsidTr="00C40888">
        <w:tc>
          <w:tcPr>
            <w:tcW w:w="3100" w:type="dxa"/>
            <w:gridSpan w:val="2"/>
          </w:tcPr>
          <w:p w:rsidR="003A61CE" w:rsidRPr="002F718F" w:rsidRDefault="003A61CE" w:rsidP="002F718F">
            <w:pPr>
              <w:pStyle w:val="af"/>
              <w:spacing w:after="0" w:line="240" w:lineRule="auto"/>
              <w:ind w:left="0"/>
              <w:rPr>
                <w:rFonts w:ascii="Times New Roman" w:hAnsi="Times New Roman"/>
                <w:b/>
                <w:sz w:val="24"/>
                <w:szCs w:val="24"/>
              </w:rPr>
            </w:pPr>
            <w:r w:rsidRPr="002F718F">
              <w:rPr>
                <w:rFonts w:ascii="Times New Roman" w:hAnsi="Times New Roman"/>
                <w:b/>
                <w:sz w:val="24"/>
                <w:szCs w:val="24"/>
              </w:rPr>
              <w:t>Тема 1.2</w:t>
            </w:r>
          </w:p>
          <w:p w:rsidR="003A61CE" w:rsidRPr="00ED0215" w:rsidRDefault="003A61CE" w:rsidP="002F718F">
            <w:pPr>
              <w:rPr>
                <w:b/>
              </w:rPr>
            </w:pPr>
            <w:r w:rsidRPr="00ED0215">
              <w:rPr>
                <w:rStyle w:val="FontStyle75"/>
                <w:b/>
                <w:sz w:val="24"/>
                <w:szCs w:val="24"/>
              </w:rPr>
              <w:t xml:space="preserve">Станки с ЧПУ и обрабатывающие центры </w:t>
            </w:r>
            <w:proofErr w:type="spellStart"/>
            <w:r w:rsidRPr="00ED0215">
              <w:rPr>
                <w:rStyle w:val="FontStyle75"/>
                <w:b/>
                <w:sz w:val="24"/>
                <w:szCs w:val="24"/>
              </w:rPr>
              <w:t>сверлильно-фрезерно-расточной</w:t>
            </w:r>
            <w:proofErr w:type="spellEnd"/>
            <w:r w:rsidRPr="00ED0215">
              <w:rPr>
                <w:rStyle w:val="FontStyle75"/>
                <w:b/>
                <w:sz w:val="24"/>
                <w:szCs w:val="24"/>
              </w:rPr>
              <w:t xml:space="preserve"> группы.</w:t>
            </w:r>
          </w:p>
        </w:tc>
        <w:tc>
          <w:tcPr>
            <w:tcW w:w="559" w:type="dxa"/>
            <w:shd w:val="clear" w:color="auto" w:fill="auto"/>
          </w:tcPr>
          <w:p w:rsidR="003A61CE" w:rsidRPr="002F718F" w:rsidRDefault="003A61CE" w:rsidP="002F718F">
            <w:pPr>
              <w:rPr>
                <w:b/>
              </w:rPr>
            </w:pPr>
            <w:r>
              <w:rPr>
                <w:b/>
              </w:rPr>
              <w:t>6</w:t>
            </w:r>
          </w:p>
        </w:tc>
        <w:tc>
          <w:tcPr>
            <w:tcW w:w="11968" w:type="dxa"/>
            <w:gridSpan w:val="11"/>
            <w:shd w:val="clear" w:color="auto" w:fill="auto"/>
          </w:tcPr>
          <w:p w:rsidR="003A61CE" w:rsidRPr="002F718F" w:rsidRDefault="003A61CE" w:rsidP="002F718F"/>
        </w:tc>
      </w:tr>
      <w:tr w:rsidR="00F83B89" w:rsidRPr="002F718F" w:rsidTr="00F83B89">
        <w:tc>
          <w:tcPr>
            <w:tcW w:w="709" w:type="dxa"/>
          </w:tcPr>
          <w:p w:rsidR="00F83B89" w:rsidRDefault="003A61CE" w:rsidP="00ED0215">
            <w:pPr>
              <w:pStyle w:val="a6"/>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2391" w:type="dxa"/>
            <w:shd w:val="clear" w:color="auto" w:fill="auto"/>
          </w:tcPr>
          <w:p w:rsidR="00F83B89" w:rsidRPr="00ED0215" w:rsidRDefault="00F83B89" w:rsidP="00ED0215">
            <w:pPr>
              <w:pStyle w:val="a6"/>
              <w:contextualSpacing/>
              <w:jc w:val="both"/>
              <w:rPr>
                <w:rFonts w:ascii="Times New Roman" w:hAnsi="Times New Roman" w:cs="Times New Roman"/>
                <w:sz w:val="24"/>
                <w:szCs w:val="24"/>
              </w:rPr>
            </w:pPr>
            <w:r w:rsidRPr="00ED0215">
              <w:rPr>
                <w:rFonts w:ascii="Times New Roman" w:hAnsi="Times New Roman" w:cs="Times New Roman"/>
                <w:sz w:val="24"/>
                <w:szCs w:val="24"/>
              </w:rPr>
              <w:t>Установка инструментальных блоков, установка инструмента в инструментальные блоки;</w:t>
            </w:r>
          </w:p>
          <w:p w:rsidR="00F83B89" w:rsidRPr="00ED0215" w:rsidRDefault="00F83B89" w:rsidP="00ED0215">
            <w:pPr>
              <w:pStyle w:val="a6"/>
              <w:contextualSpacing/>
              <w:jc w:val="both"/>
              <w:rPr>
                <w:rFonts w:ascii="Times New Roman" w:hAnsi="Times New Roman" w:cs="Times New Roman"/>
                <w:sz w:val="24"/>
                <w:szCs w:val="24"/>
              </w:rPr>
            </w:pPr>
            <w:r>
              <w:rPr>
                <w:rFonts w:ascii="Times New Roman" w:hAnsi="Times New Roman" w:cs="Times New Roman"/>
                <w:sz w:val="24"/>
                <w:szCs w:val="24"/>
              </w:rPr>
              <w:t>В</w:t>
            </w:r>
            <w:r w:rsidRPr="00ED0215">
              <w:rPr>
                <w:rFonts w:ascii="Times New Roman" w:hAnsi="Times New Roman" w:cs="Times New Roman"/>
                <w:sz w:val="24"/>
                <w:szCs w:val="24"/>
              </w:rPr>
              <w:t>ыполнение смены инструмента; наладка приспособлений для выполнения определенных операций;</w:t>
            </w:r>
          </w:p>
          <w:p w:rsidR="00F83B89" w:rsidRPr="00ED0215" w:rsidRDefault="00F83B89" w:rsidP="00ED0215">
            <w:pPr>
              <w:pStyle w:val="a6"/>
              <w:contextualSpacing/>
              <w:jc w:val="both"/>
              <w:rPr>
                <w:rFonts w:ascii="Times New Roman" w:hAnsi="Times New Roman" w:cs="Times New Roman"/>
                <w:sz w:val="24"/>
                <w:szCs w:val="24"/>
              </w:rPr>
            </w:pPr>
            <w:r>
              <w:rPr>
                <w:rFonts w:ascii="Times New Roman" w:hAnsi="Times New Roman" w:cs="Times New Roman"/>
                <w:sz w:val="24"/>
                <w:szCs w:val="24"/>
              </w:rPr>
              <w:lastRenderedPageBreak/>
              <w:t>З</w:t>
            </w:r>
            <w:r w:rsidRPr="00ED0215">
              <w:rPr>
                <w:rFonts w:ascii="Times New Roman" w:hAnsi="Times New Roman" w:cs="Times New Roman"/>
                <w:sz w:val="24"/>
                <w:szCs w:val="24"/>
              </w:rPr>
              <w:t>атачивание резцов для обработки фасонных поверхностей, выполнять корректировку режимов резания по результатам работы станка;</w:t>
            </w:r>
          </w:p>
          <w:p w:rsidR="00F83B89" w:rsidRPr="00ED0215" w:rsidRDefault="00F83B89" w:rsidP="00ED0215">
            <w:pPr>
              <w:pStyle w:val="a6"/>
              <w:contextualSpacing/>
              <w:jc w:val="both"/>
              <w:rPr>
                <w:rFonts w:ascii="Times New Roman" w:hAnsi="Times New Roman" w:cs="Times New Roman"/>
                <w:sz w:val="24"/>
                <w:szCs w:val="24"/>
              </w:rPr>
            </w:pPr>
            <w:r>
              <w:rPr>
                <w:rFonts w:ascii="Times New Roman" w:hAnsi="Times New Roman" w:cs="Times New Roman"/>
                <w:sz w:val="24"/>
                <w:szCs w:val="24"/>
              </w:rPr>
              <w:t>О</w:t>
            </w:r>
            <w:r w:rsidRPr="00ED0215">
              <w:rPr>
                <w:rFonts w:ascii="Times New Roman" w:hAnsi="Times New Roman" w:cs="Times New Roman"/>
                <w:sz w:val="24"/>
                <w:szCs w:val="24"/>
              </w:rPr>
              <w:t xml:space="preserve">пределение режимов резания по справочникам и паспорту станка; </w:t>
            </w:r>
          </w:p>
          <w:p w:rsidR="00F83B89" w:rsidRPr="00ED0215" w:rsidRDefault="00F83B89" w:rsidP="00ED0215">
            <w:pPr>
              <w:pStyle w:val="a6"/>
              <w:contextualSpacing/>
              <w:jc w:val="both"/>
              <w:rPr>
                <w:rFonts w:ascii="Times New Roman" w:hAnsi="Times New Roman" w:cs="Times New Roman"/>
                <w:sz w:val="24"/>
                <w:szCs w:val="24"/>
              </w:rPr>
            </w:pPr>
            <w:r w:rsidRPr="00ED0215">
              <w:rPr>
                <w:rFonts w:ascii="Times New Roman" w:hAnsi="Times New Roman" w:cs="Times New Roman"/>
                <w:sz w:val="24"/>
                <w:szCs w:val="24"/>
              </w:rPr>
              <w:t>мерительный инструмент, применяемый при работе на станках с ЧПУ: виды назначение, принцип работы;</w:t>
            </w:r>
          </w:p>
          <w:p w:rsidR="00F83B89" w:rsidRPr="00ED0215" w:rsidRDefault="00F83B89" w:rsidP="00ED0215">
            <w:pPr>
              <w:pStyle w:val="a6"/>
              <w:contextualSpacing/>
              <w:jc w:val="both"/>
              <w:rPr>
                <w:rFonts w:ascii="Times New Roman" w:hAnsi="Times New Roman" w:cs="Times New Roman"/>
                <w:sz w:val="24"/>
                <w:szCs w:val="24"/>
              </w:rPr>
            </w:pPr>
            <w:r>
              <w:rPr>
                <w:rFonts w:ascii="Times New Roman" w:hAnsi="Times New Roman" w:cs="Times New Roman"/>
                <w:sz w:val="24"/>
                <w:szCs w:val="24"/>
              </w:rPr>
              <w:t>У</w:t>
            </w:r>
            <w:r w:rsidRPr="00ED0215">
              <w:rPr>
                <w:rFonts w:ascii="Times New Roman" w:hAnsi="Times New Roman" w:cs="Times New Roman"/>
                <w:sz w:val="24"/>
                <w:szCs w:val="24"/>
              </w:rPr>
              <w:t>странение мелких неполадок в работе инструмента и приспособлений;</w:t>
            </w:r>
          </w:p>
          <w:p w:rsidR="00F83B89" w:rsidRPr="002F718F" w:rsidRDefault="00F83B89" w:rsidP="00ED0215">
            <w:r w:rsidRPr="00ED0215">
              <w:t>установка и съем детали после обработки.</w:t>
            </w:r>
          </w:p>
        </w:tc>
        <w:tc>
          <w:tcPr>
            <w:tcW w:w="559" w:type="dxa"/>
            <w:shd w:val="clear" w:color="auto" w:fill="auto"/>
          </w:tcPr>
          <w:p w:rsidR="00F83B89" w:rsidRPr="002F718F" w:rsidRDefault="00F83B89" w:rsidP="002F718F">
            <w:r w:rsidRPr="002F718F">
              <w:lastRenderedPageBreak/>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C278F2">
            <w:r w:rsidRPr="002F718F">
              <w:t xml:space="preserve">ПК </w:t>
            </w:r>
            <w:r>
              <w:t>3</w:t>
            </w:r>
            <w:r w:rsidRPr="002F718F">
              <w:t xml:space="preserve">.1 ПК </w:t>
            </w:r>
            <w:r>
              <w:t>3</w:t>
            </w:r>
            <w:r w:rsidRPr="002F718F">
              <w:t xml:space="preserve">.2 </w:t>
            </w:r>
            <w:r w:rsidR="00F83B89" w:rsidRPr="002F718F">
              <w:t>ОК 1; ОК 2; ОК</w:t>
            </w:r>
            <w:proofErr w:type="gramStart"/>
            <w:r w:rsidR="00F83B89" w:rsidRPr="002F718F">
              <w:t>4</w:t>
            </w:r>
            <w:proofErr w:type="gramEnd"/>
            <w:r w:rsidR="00F83B89" w:rsidRPr="002F718F">
              <w:t>; ОК 5;</w:t>
            </w:r>
          </w:p>
          <w:p w:rsidR="00C278F2" w:rsidRDefault="00C278F2" w:rsidP="00C278F2">
            <w:r>
              <w:t>ОК 8</w:t>
            </w:r>
          </w:p>
          <w:p w:rsidR="00C278F2" w:rsidRPr="002F718F" w:rsidRDefault="00C278F2" w:rsidP="00C278F2">
            <w:r>
              <w:t>ОК 10</w:t>
            </w:r>
          </w:p>
        </w:tc>
        <w:tc>
          <w:tcPr>
            <w:tcW w:w="2546" w:type="dxa"/>
            <w:gridSpan w:val="3"/>
            <w:shd w:val="clear" w:color="auto" w:fill="auto"/>
          </w:tcPr>
          <w:p w:rsidR="00F83B89" w:rsidRDefault="00F83B89" w:rsidP="002F718F">
            <w:r w:rsidRPr="002F718F">
              <w:t xml:space="preserve">разъяснение темы студентам по выполнению новых операций, упражнений по определению абсолютных начальных точек Показ мастером приемов по установке оси на нуле с использованием корректировки на </w:t>
            </w:r>
            <w:r w:rsidRPr="002F718F">
              <w:lastRenderedPageBreak/>
              <w:t>длину инструмента</w:t>
            </w:r>
          </w:p>
          <w:p w:rsidR="00F83B89" w:rsidRPr="002F718F" w:rsidRDefault="00F83B89" w:rsidP="0026238A">
            <w:r w:rsidRPr="002F718F">
              <w:t>Мастер своим примером показывает студентам правильность установки  инструментальных блоков и</w:t>
            </w:r>
          </w:p>
          <w:p w:rsidR="00F83B89" w:rsidRDefault="00F83B89" w:rsidP="0026238A">
            <w:r w:rsidRPr="002F718F">
              <w:t>инструмента в инструментальные блоки</w:t>
            </w:r>
          </w:p>
          <w:p w:rsidR="00F83B89" w:rsidRPr="002F718F" w:rsidRDefault="00F83B89" w:rsidP="002F718F">
            <w:r w:rsidRPr="002F718F">
              <w:t>Мастер своим примером показывает студентам правильность устранения неполадок в работ</w:t>
            </w:r>
            <w:r>
              <w:t>е инструмента и приспособлений.</w:t>
            </w:r>
          </w:p>
        </w:tc>
        <w:tc>
          <w:tcPr>
            <w:tcW w:w="2268" w:type="dxa"/>
            <w:shd w:val="clear" w:color="auto" w:fill="auto"/>
          </w:tcPr>
          <w:p w:rsidR="00F83B89" w:rsidRDefault="00F83B89" w:rsidP="002F718F">
            <w:r w:rsidRPr="002F718F">
              <w:lastRenderedPageBreak/>
              <w:t>пробные выполнения изучаемых новых трудовых приемов, умений</w:t>
            </w:r>
          </w:p>
          <w:p w:rsidR="00F83B89" w:rsidRDefault="00F83B89" w:rsidP="002F718F">
            <w:r w:rsidRPr="002F718F">
              <w:t>Выполнение и изучение  новых трудовых  приемов, умений.</w:t>
            </w:r>
          </w:p>
          <w:p w:rsidR="00F83B89" w:rsidRDefault="00F83B89" w:rsidP="002F718F">
            <w:r w:rsidRPr="002F718F">
              <w:t xml:space="preserve">пробные выполнения изучаемых новых трудовых приемов, </w:t>
            </w:r>
            <w:r w:rsidRPr="002F718F">
              <w:lastRenderedPageBreak/>
              <w:t xml:space="preserve">умений. </w:t>
            </w:r>
          </w:p>
          <w:p w:rsidR="00F83B89" w:rsidRDefault="00F83B89" w:rsidP="002F718F"/>
          <w:p w:rsidR="00F83B89" w:rsidRPr="002F718F" w:rsidRDefault="00F83B89" w:rsidP="002F718F">
            <w:r w:rsidRPr="002F718F">
              <w:t>выполнение упражнений, формирование новых трудовых приемов, умений, способов работы</w:t>
            </w:r>
          </w:p>
        </w:tc>
        <w:tc>
          <w:tcPr>
            <w:tcW w:w="2003" w:type="dxa"/>
            <w:shd w:val="clear" w:color="auto" w:fill="auto"/>
          </w:tcPr>
          <w:p w:rsidR="00F83B89" w:rsidRDefault="00F83B89" w:rsidP="002F718F">
            <w:r w:rsidRPr="002F718F">
              <w:lastRenderedPageBreak/>
              <w:t xml:space="preserve">проверка  </w:t>
            </w:r>
            <w:proofErr w:type="spellStart"/>
            <w:r w:rsidRPr="002F718F">
              <w:t>сформированности</w:t>
            </w:r>
            <w:proofErr w:type="spellEnd"/>
            <w:r w:rsidRPr="002F718F">
              <w:t xml:space="preserve"> профессиональных знаний, умений, навыков.</w:t>
            </w:r>
          </w:p>
          <w:p w:rsidR="00F83B89" w:rsidRDefault="00F83B89" w:rsidP="002F718F">
            <w:r w:rsidRPr="002F718F">
              <w:t>Проверка профессиональных знаний, умений, навыков.</w:t>
            </w:r>
          </w:p>
          <w:p w:rsidR="00F83B89" w:rsidRPr="002F718F" w:rsidRDefault="00F83B89" w:rsidP="002F718F">
            <w:r w:rsidRPr="002F718F">
              <w:t xml:space="preserve">выполнение </w:t>
            </w:r>
            <w:r w:rsidRPr="002F718F">
              <w:lastRenderedPageBreak/>
              <w:t>упражнений, формирование новых трудовых приемов, умений, способов работы</w:t>
            </w:r>
          </w:p>
        </w:tc>
        <w:tc>
          <w:tcPr>
            <w:tcW w:w="712" w:type="dxa"/>
            <w:shd w:val="clear" w:color="auto" w:fill="auto"/>
          </w:tcPr>
          <w:p w:rsidR="00F83B89" w:rsidRPr="002F718F" w:rsidRDefault="00F83B89" w:rsidP="002F718F">
            <w:pPr>
              <w:jc w:val="center"/>
            </w:pPr>
            <w:r w:rsidRPr="002F718F">
              <w:lastRenderedPageBreak/>
              <w:t>2</w:t>
            </w:r>
          </w:p>
        </w:tc>
        <w:tc>
          <w:tcPr>
            <w:tcW w:w="2726" w:type="dxa"/>
            <w:shd w:val="clear" w:color="auto" w:fill="auto"/>
          </w:tcPr>
          <w:p w:rsidR="00F83B89" w:rsidRDefault="00F83B89" w:rsidP="002F718F">
            <w:proofErr w:type="spellStart"/>
            <w:r w:rsidRPr="002F718F">
              <w:t>ГжировР</w:t>
            </w:r>
            <w:proofErr w:type="gramStart"/>
            <w:r w:rsidRPr="002F718F">
              <w:t>.И</w:t>
            </w:r>
            <w:proofErr w:type="spellEnd"/>
            <w:proofErr w:type="gramEnd"/>
            <w:r w:rsidRPr="002F718F">
              <w:t xml:space="preserve"> </w:t>
            </w:r>
            <w:proofErr w:type="spellStart"/>
            <w:r w:rsidRPr="002F718F">
              <w:t>СеребреницкийП.П:Программирование</w:t>
            </w:r>
            <w:proofErr w:type="spellEnd"/>
            <w:r w:rsidRPr="002F718F">
              <w:t xml:space="preserve"> обработки на станках с </w:t>
            </w:r>
            <w:proofErr w:type="spellStart"/>
            <w:r w:rsidRPr="002F718F">
              <w:t>ЧПУ:Дерябин</w:t>
            </w:r>
            <w:proofErr w:type="spellEnd"/>
            <w:r w:rsidRPr="002F718F">
              <w:t xml:space="preserve"> А.А: Программирование технологических процессов станков с ЧПУ.</w:t>
            </w:r>
          </w:p>
          <w:p w:rsidR="00F83B89" w:rsidRPr="002F718F" w:rsidRDefault="00F83B89" w:rsidP="00ED0215">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w:t>
            </w:r>
            <w:r w:rsidRPr="002F718F">
              <w:rPr>
                <w:rFonts w:ascii="Times New Roman" w:hAnsi="Times New Roman"/>
                <w:color w:val="000000"/>
                <w:sz w:val="24"/>
                <w:szCs w:val="24"/>
              </w:rPr>
              <w:lastRenderedPageBreak/>
              <w:t>система ДМК Пресс 2012</w:t>
            </w:r>
          </w:p>
          <w:p w:rsidR="00F83B89" w:rsidRDefault="00F83B89" w:rsidP="00ED0215">
            <w:proofErr w:type="spellStart"/>
            <w:r w:rsidRPr="002F718F">
              <w:t>МясниковВ</w:t>
            </w:r>
            <w:proofErr w:type="gramStart"/>
            <w:r w:rsidRPr="002F718F">
              <w:t>.А</w:t>
            </w:r>
            <w:proofErr w:type="spellEnd"/>
            <w:proofErr w:type="gramEnd"/>
            <w:r w:rsidRPr="002F718F">
              <w:t>„</w:t>
            </w:r>
            <w:proofErr w:type="spellStart"/>
            <w:r w:rsidRPr="002F718F">
              <w:t>ИгнатьевМ.Б</w:t>
            </w:r>
            <w:proofErr w:type="spellEnd"/>
            <w:r w:rsidRPr="002F718F">
              <w:t xml:space="preserve">., </w:t>
            </w:r>
            <w:proofErr w:type="spellStart"/>
            <w:r w:rsidRPr="002F718F">
              <w:t>ПокровскийА.М</w:t>
            </w:r>
            <w:proofErr w:type="spellEnd"/>
            <w:r w:rsidRPr="002F718F">
              <w:t xml:space="preserve">. Программное управление оборудованием. Изд. 2-е, </w:t>
            </w:r>
            <w:proofErr w:type="spellStart"/>
            <w:r w:rsidRPr="002F718F">
              <w:t>перераб</w:t>
            </w:r>
            <w:proofErr w:type="spellEnd"/>
            <w:r w:rsidRPr="002F718F">
              <w:t xml:space="preserve">. и доп. Машиностроение, 2014. 427 </w:t>
            </w:r>
            <w:proofErr w:type="gramStart"/>
            <w:r w:rsidRPr="002F718F">
              <w:t>с</w:t>
            </w:r>
            <w:proofErr w:type="gramEnd"/>
            <w:r w:rsidRPr="002F718F">
              <w:t>.</w:t>
            </w:r>
          </w:p>
          <w:p w:rsidR="00C278F2" w:rsidRPr="002F718F" w:rsidRDefault="00C278F2" w:rsidP="00ED0215">
            <w:r>
              <w:t xml:space="preserve">Резание конструкционных материалов, режущий инструмент и станки /под ред. П.Г.Петрухи </w:t>
            </w:r>
            <w:proofErr w:type="gramStart"/>
            <w:r>
              <w:t>т-</w:t>
            </w:r>
            <w:proofErr w:type="gramEnd"/>
            <w:r>
              <w:t xml:space="preserve"> </w:t>
            </w:r>
            <w:proofErr w:type="spellStart"/>
            <w:r>
              <w:t>М.:Машиностроение</w:t>
            </w:r>
            <w:proofErr w:type="spellEnd"/>
            <w:r>
              <w:t>, 2010.</w:t>
            </w:r>
          </w:p>
        </w:tc>
      </w:tr>
      <w:tr w:rsidR="003A61CE" w:rsidRPr="002F718F" w:rsidTr="00C40888">
        <w:tc>
          <w:tcPr>
            <w:tcW w:w="3100" w:type="dxa"/>
            <w:gridSpan w:val="2"/>
          </w:tcPr>
          <w:p w:rsidR="003A61CE" w:rsidRPr="002F718F" w:rsidRDefault="003A61CE" w:rsidP="002F718F">
            <w:pPr>
              <w:pStyle w:val="af"/>
              <w:spacing w:after="0" w:line="240" w:lineRule="auto"/>
              <w:ind w:left="0"/>
              <w:rPr>
                <w:rFonts w:ascii="Times New Roman" w:hAnsi="Times New Roman"/>
                <w:b/>
                <w:sz w:val="24"/>
                <w:szCs w:val="24"/>
              </w:rPr>
            </w:pPr>
            <w:r w:rsidRPr="002F718F">
              <w:rPr>
                <w:rFonts w:ascii="Times New Roman" w:hAnsi="Times New Roman"/>
                <w:b/>
                <w:sz w:val="24"/>
                <w:szCs w:val="24"/>
              </w:rPr>
              <w:lastRenderedPageBreak/>
              <w:t>Тема 1.3</w:t>
            </w:r>
          </w:p>
          <w:p w:rsidR="003A61CE" w:rsidRPr="0026238A" w:rsidRDefault="003A61CE" w:rsidP="002F718F">
            <w:pPr>
              <w:rPr>
                <w:b/>
              </w:rPr>
            </w:pPr>
            <w:r w:rsidRPr="0026238A">
              <w:rPr>
                <w:rStyle w:val="FontStyle75"/>
                <w:b/>
                <w:sz w:val="24"/>
                <w:szCs w:val="24"/>
              </w:rPr>
              <w:t>Пульт управления станком с ЧПУ</w:t>
            </w:r>
          </w:p>
        </w:tc>
        <w:tc>
          <w:tcPr>
            <w:tcW w:w="559" w:type="dxa"/>
            <w:shd w:val="clear" w:color="auto" w:fill="auto"/>
          </w:tcPr>
          <w:p w:rsidR="003A61CE" w:rsidRPr="002F718F" w:rsidRDefault="003A61CE" w:rsidP="002F718F">
            <w:pPr>
              <w:rPr>
                <w:b/>
              </w:rPr>
            </w:pPr>
            <w:r>
              <w:rPr>
                <w:b/>
              </w:rPr>
              <w:t>12</w:t>
            </w:r>
          </w:p>
        </w:tc>
        <w:tc>
          <w:tcPr>
            <w:tcW w:w="11968" w:type="dxa"/>
            <w:gridSpan w:val="11"/>
            <w:tcBorders>
              <w:top w:val="nil"/>
              <w:bottom w:val="nil"/>
            </w:tcBorders>
            <w:shd w:val="clear" w:color="auto" w:fill="auto"/>
          </w:tcPr>
          <w:p w:rsidR="003A61CE" w:rsidRPr="002F718F" w:rsidRDefault="003A61CE" w:rsidP="002F718F"/>
        </w:tc>
      </w:tr>
      <w:tr w:rsidR="00F83B89" w:rsidRPr="002F718F" w:rsidTr="00F83B89">
        <w:tc>
          <w:tcPr>
            <w:tcW w:w="709" w:type="dxa"/>
          </w:tcPr>
          <w:p w:rsidR="00F83B89" w:rsidRDefault="003A61CE" w:rsidP="002F718F">
            <w:pPr>
              <w:jc w:val="both"/>
            </w:pPr>
            <w:r>
              <w:t>4.</w:t>
            </w:r>
          </w:p>
        </w:tc>
        <w:tc>
          <w:tcPr>
            <w:tcW w:w="2391" w:type="dxa"/>
            <w:shd w:val="clear" w:color="auto" w:fill="auto"/>
          </w:tcPr>
          <w:p w:rsidR="00F83B89" w:rsidRDefault="00F83B89" w:rsidP="002F718F">
            <w:pPr>
              <w:jc w:val="both"/>
            </w:pPr>
            <w:r w:rsidRPr="002F718F">
              <w:t xml:space="preserve">Подготовительный этап </w:t>
            </w:r>
            <w:proofErr w:type="spellStart"/>
            <w:proofErr w:type="gramStart"/>
            <w:r w:rsidRPr="002F718F">
              <w:t>программиров</w:t>
            </w:r>
            <w:r>
              <w:t>-</w:t>
            </w:r>
            <w:r w:rsidRPr="002F718F">
              <w:t>ания</w:t>
            </w:r>
            <w:proofErr w:type="spellEnd"/>
            <w:proofErr w:type="gramEnd"/>
            <w:r>
              <w:t xml:space="preserve">. </w:t>
            </w:r>
          </w:p>
          <w:p w:rsidR="00F83B89" w:rsidRPr="002F718F" w:rsidRDefault="00F83B89" w:rsidP="002F718F">
            <w:pPr>
              <w:jc w:val="both"/>
            </w:pPr>
            <w:r w:rsidRPr="002F718F">
              <w:t xml:space="preserve">Написание </w:t>
            </w:r>
            <w:r w:rsidRPr="002F718F">
              <w:lastRenderedPageBreak/>
              <w:t>программы по чертеж</w:t>
            </w:r>
            <w:proofErr w:type="gramStart"/>
            <w:r w:rsidRPr="002F718F">
              <w:t>у(</w:t>
            </w:r>
            <w:proofErr w:type="gramEnd"/>
            <w:r w:rsidRPr="002F718F">
              <w:t xml:space="preserve">эскизу)и образцу </w:t>
            </w:r>
            <w:r>
              <w:t>детали</w:t>
            </w:r>
          </w:p>
          <w:p w:rsidR="00F83B89" w:rsidRPr="002F718F" w:rsidRDefault="00F83B89" w:rsidP="002F718F"/>
        </w:tc>
        <w:tc>
          <w:tcPr>
            <w:tcW w:w="559" w:type="dxa"/>
            <w:shd w:val="clear" w:color="auto" w:fill="auto"/>
          </w:tcPr>
          <w:p w:rsidR="00F83B89" w:rsidRPr="002F718F" w:rsidRDefault="00F83B89" w:rsidP="002F718F">
            <w:r w:rsidRPr="002F718F">
              <w:lastRenderedPageBreak/>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 xml:space="preserve">ОК 1; </w:t>
            </w:r>
            <w:r w:rsidR="00F83B89" w:rsidRPr="002F718F">
              <w:lastRenderedPageBreak/>
              <w:t>ОК 2; ОК</w:t>
            </w:r>
            <w:proofErr w:type="gramStart"/>
            <w:r w:rsidR="00F83B89" w:rsidRPr="002F718F">
              <w:t>4</w:t>
            </w:r>
            <w:proofErr w:type="gramEnd"/>
            <w:r w:rsidR="00F83B89" w:rsidRPr="002F718F">
              <w:t>; ОК 5;</w:t>
            </w:r>
          </w:p>
          <w:p w:rsidR="00C278F2" w:rsidRDefault="00C278F2" w:rsidP="002F718F">
            <w:r>
              <w:t>ОК 7;</w:t>
            </w:r>
          </w:p>
          <w:p w:rsidR="00C278F2" w:rsidRDefault="00C278F2" w:rsidP="002F718F">
            <w:r>
              <w:t>ОК 8;</w:t>
            </w:r>
          </w:p>
          <w:p w:rsidR="00C278F2" w:rsidRPr="002F718F" w:rsidRDefault="00C278F2" w:rsidP="002F718F">
            <w:r>
              <w:t>ОК 9.</w:t>
            </w:r>
          </w:p>
        </w:tc>
        <w:tc>
          <w:tcPr>
            <w:tcW w:w="2546" w:type="dxa"/>
            <w:gridSpan w:val="3"/>
            <w:shd w:val="clear" w:color="auto" w:fill="auto"/>
          </w:tcPr>
          <w:p w:rsidR="00F83B89" w:rsidRPr="002F718F" w:rsidRDefault="00F83B89" w:rsidP="002F718F">
            <w:r w:rsidRPr="002F718F">
              <w:lastRenderedPageBreak/>
              <w:t xml:space="preserve">Вовлекает студентов в самостоятельную творческую деятельность по </w:t>
            </w:r>
            <w:r w:rsidRPr="002F718F">
              <w:lastRenderedPageBreak/>
              <w:t>усвоению  новых знаний, умений, применение их на практике. Обеспечивает возможность студентам принятия самостоятельных решений, применять полученные знания и умения в практической деятельности</w:t>
            </w:r>
          </w:p>
        </w:tc>
        <w:tc>
          <w:tcPr>
            <w:tcW w:w="2268" w:type="dxa"/>
            <w:shd w:val="clear" w:color="auto" w:fill="auto"/>
          </w:tcPr>
          <w:p w:rsidR="00F83B89" w:rsidRDefault="00F83B89" w:rsidP="002F718F">
            <w:r w:rsidRPr="002F718F">
              <w:lastRenderedPageBreak/>
              <w:t xml:space="preserve">выполнение упражнений, формирование новых трудовых </w:t>
            </w:r>
            <w:r w:rsidRPr="002F718F">
              <w:lastRenderedPageBreak/>
              <w:t xml:space="preserve">приемов, умений, способов работы </w:t>
            </w:r>
          </w:p>
          <w:p w:rsidR="00F83B89" w:rsidRDefault="00F83B89" w:rsidP="002F718F"/>
          <w:p w:rsidR="00F83B89" w:rsidRDefault="00F83B89" w:rsidP="002F718F"/>
          <w:p w:rsidR="00F83B89" w:rsidRPr="002F718F" w:rsidRDefault="00F83B89" w:rsidP="0026238A">
            <w:r w:rsidRPr="002F718F">
              <w:t>формирова</w:t>
            </w:r>
            <w:r>
              <w:t xml:space="preserve">ние </w:t>
            </w:r>
            <w:proofErr w:type="gramStart"/>
            <w:r w:rsidRPr="002F718F">
              <w:t>первоначальные</w:t>
            </w:r>
            <w:proofErr w:type="gramEnd"/>
            <w:r w:rsidRPr="002F718F">
              <w:t xml:space="preserve"> умени</w:t>
            </w:r>
            <w:r>
              <w:t>й</w:t>
            </w:r>
            <w:r w:rsidRPr="002F718F">
              <w:t xml:space="preserve"> по выполнению изучаемых трудовых приемов.</w:t>
            </w:r>
          </w:p>
        </w:tc>
        <w:tc>
          <w:tcPr>
            <w:tcW w:w="2003" w:type="dxa"/>
            <w:shd w:val="clear" w:color="auto" w:fill="auto"/>
          </w:tcPr>
          <w:p w:rsidR="00F83B89" w:rsidRPr="002F718F" w:rsidRDefault="00F83B89" w:rsidP="002F718F">
            <w:r w:rsidRPr="002F718F">
              <w:lastRenderedPageBreak/>
              <w:t xml:space="preserve">проверка </w:t>
            </w:r>
            <w:proofErr w:type="spellStart"/>
            <w:r w:rsidRPr="002F718F">
              <w:t>сформированности</w:t>
            </w:r>
            <w:proofErr w:type="spellEnd"/>
            <w:r w:rsidRPr="002F718F">
              <w:t xml:space="preserve"> профессиональн</w:t>
            </w:r>
            <w:r w:rsidRPr="002F718F">
              <w:lastRenderedPageBreak/>
              <w:t>ых знаний, умений, навыков.</w:t>
            </w:r>
          </w:p>
        </w:tc>
        <w:tc>
          <w:tcPr>
            <w:tcW w:w="712" w:type="dxa"/>
            <w:shd w:val="clear" w:color="auto" w:fill="auto"/>
          </w:tcPr>
          <w:p w:rsidR="00F83B89" w:rsidRPr="002F718F" w:rsidRDefault="00F83B89" w:rsidP="002F718F">
            <w:pPr>
              <w:jc w:val="center"/>
            </w:pPr>
            <w:r w:rsidRPr="002F718F">
              <w:lastRenderedPageBreak/>
              <w:t>2</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w:t>
            </w:r>
            <w:r w:rsidRPr="002F718F">
              <w:rPr>
                <w:rFonts w:ascii="Times New Roman" w:hAnsi="Times New Roman"/>
                <w:color w:val="000000"/>
                <w:sz w:val="24"/>
                <w:szCs w:val="24"/>
              </w:rPr>
              <w:lastRenderedPageBreak/>
              <w:t>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Default="003A61CE" w:rsidP="002F718F">
            <w:pPr>
              <w:jc w:val="both"/>
            </w:pPr>
            <w:r>
              <w:lastRenderedPageBreak/>
              <w:t>5.</w:t>
            </w:r>
          </w:p>
        </w:tc>
        <w:tc>
          <w:tcPr>
            <w:tcW w:w="2391" w:type="dxa"/>
            <w:shd w:val="clear" w:color="auto" w:fill="auto"/>
          </w:tcPr>
          <w:p w:rsidR="00F83B89" w:rsidRDefault="00F83B89" w:rsidP="003A61CE">
            <w:pPr>
              <w:jc w:val="both"/>
            </w:pPr>
            <w:r>
              <w:t>2.</w:t>
            </w:r>
            <w:r w:rsidRPr="002F718F">
              <w:t xml:space="preserve">Программирование кадра программы с функциями </w:t>
            </w:r>
            <w:r w:rsidRPr="002F718F">
              <w:rPr>
                <w:lang w:val="en-US"/>
              </w:rPr>
              <w:t>G</w:t>
            </w:r>
          </w:p>
          <w:p w:rsidR="00F83B89" w:rsidRPr="002F718F" w:rsidRDefault="00F83B89" w:rsidP="002F718F">
            <w:r w:rsidRPr="002F718F">
              <w:t>Начало работы с различного основного кадра</w:t>
            </w: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p w:rsidR="00C278F2" w:rsidRDefault="00C278F2" w:rsidP="00C278F2">
            <w:r>
              <w:t>ОК 7;</w:t>
            </w:r>
          </w:p>
          <w:p w:rsidR="00C278F2" w:rsidRDefault="00C278F2" w:rsidP="00C278F2">
            <w:r>
              <w:t>ОК 8;</w:t>
            </w:r>
          </w:p>
          <w:p w:rsidR="00C278F2" w:rsidRPr="002F718F" w:rsidRDefault="00C278F2" w:rsidP="00C278F2">
            <w:r>
              <w:t>ОК 9.</w:t>
            </w:r>
          </w:p>
        </w:tc>
        <w:tc>
          <w:tcPr>
            <w:tcW w:w="2546" w:type="dxa"/>
            <w:gridSpan w:val="3"/>
            <w:shd w:val="clear" w:color="auto" w:fill="auto"/>
          </w:tcPr>
          <w:p w:rsidR="00F83B89" w:rsidRDefault="00F83B89" w:rsidP="002F718F">
            <w:r w:rsidRPr="002F718F">
              <w:t xml:space="preserve">Определение и разъяснение заданий студентам по выполнению операций, упражнений, учебно-производственных работ. </w:t>
            </w:r>
          </w:p>
          <w:p w:rsidR="00F83B89" w:rsidRPr="002F718F" w:rsidRDefault="00F83B89" w:rsidP="002F718F">
            <w:r w:rsidRPr="002F718F">
              <w:t>закрепление со студентами новых способов, приемов работы по выполнению операции или производственной работы.</w:t>
            </w:r>
          </w:p>
        </w:tc>
        <w:tc>
          <w:tcPr>
            <w:tcW w:w="2268" w:type="dxa"/>
            <w:shd w:val="clear" w:color="auto" w:fill="auto"/>
          </w:tcPr>
          <w:p w:rsidR="00F83B89" w:rsidRDefault="00F83B89" w:rsidP="004A18C0">
            <w:r w:rsidRPr="002F718F">
              <w:t xml:space="preserve">пробные выполнения изучаемых новых трудовых приемов, умений. </w:t>
            </w:r>
          </w:p>
          <w:p w:rsidR="00F83B89" w:rsidRDefault="00F83B89" w:rsidP="004A18C0"/>
          <w:p w:rsidR="00F83B89" w:rsidRDefault="00F83B89" w:rsidP="004A18C0"/>
          <w:p w:rsidR="00F83B89" w:rsidRDefault="00F83B89" w:rsidP="004A18C0"/>
          <w:p w:rsidR="00F83B89" w:rsidRPr="002F718F" w:rsidRDefault="00F83B89" w:rsidP="004A18C0">
            <w:r w:rsidRPr="002F718F">
              <w:t>Самостоятельное выполнение тестовых заданий каждым студентом.</w:t>
            </w:r>
          </w:p>
          <w:p w:rsidR="00F83B89" w:rsidRPr="002F718F" w:rsidRDefault="00F83B89" w:rsidP="002F718F">
            <w:r w:rsidRPr="002F718F">
              <w:t>Решают проблемные вопросы, объясняют производственные ситуации.</w:t>
            </w:r>
          </w:p>
        </w:tc>
        <w:tc>
          <w:tcPr>
            <w:tcW w:w="2003" w:type="dxa"/>
            <w:shd w:val="clear" w:color="auto" w:fill="auto"/>
          </w:tcPr>
          <w:p w:rsidR="00F83B89" w:rsidRPr="002F718F" w:rsidRDefault="00F83B89" w:rsidP="002F718F">
            <w:r w:rsidRPr="002F718F">
              <w:t>проверка профессиональных знаний, умений, навыков.</w:t>
            </w:r>
          </w:p>
        </w:tc>
        <w:tc>
          <w:tcPr>
            <w:tcW w:w="712" w:type="dxa"/>
            <w:shd w:val="clear" w:color="auto" w:fill="auto"/>
          </w:tcPr>
          <w:p w:rsidR="00F83B89" w:rsidRPr="002F718F" w:rsidRDefault="00F83B89" w:rsidP="002F718F">
            <w:pPr>
              <w:jc w:val="center"/>
            </w:pPr>
            <w:r w:rsidRPr="002F718F">
              <w:t>2</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3A61CE" w:rsidRPr="002F718F" w:rsidTr="00C40888">
        <w:trPr>
          <w:trHeight w:val="470"/>
        </w:trPr>
        <w:tc>
          <w:tcPr>
            <w:tcW w:w="3100" w:type="dxa"/>
            <w:gridSpan w:val="2"/>
          </w:tcPr>
          <w:p w:rsidR="003A61CE" w:rsidRPr="002F718F" w:rsidRDefault="003A61CE" w:rsidP="002F718F">
            <w:pPr>
              <w:rPr>
                <w:b/>
              </w:rPr>
            </w:pPr>
            <w:r w:rsidRPr="002F718F">
              <w:rPr>
                <w:b/>
                <w:bCs/>
              </w:rPr>
              <w:t>Тема 1.4</w:t>
            </w:r>
          </w:p>
          <w:p w:rsidR="003A61CE" w:rsidRPr="004A18C0" w:rsidRDefault="003A61CE" w:rsidP="002F718F">
            <w:pPr>
              <w:rPr>
                <w:b/>
              </w:rPr>
            </w:pPr>
            <w:r w:rsidRPr="004A18C0">
              <w:rPr>
                <w:rStyle w:val="FontStyle75"/>
                <w:b/>
                <w:sz w:val="24"/>
                <w:szCs w:val="24"/>
              </w:rPr>
              <w:t xml:space="preserve">Виды профилактических работ при обслуживании </w:t>
            </w:r>
            <w:r w:rsidRPr="004A18C0">
              <w:rPr>
                <w:rStyle w:val="FontStyle75"/>
                <w:b/>
                <w:sz w:val="24"/>
                <w:szCs w:val="24"/>
              </w:rPr>
              <w:lastRenderedPageBreak/>
              <w:t>станка с ЧПУ</w:t>
            </w:r>
            <w:r w:rsidRPr="004A18C0">
              <w:rPr>
                <w:b/>
                <w:bCs/>
              </w:rPr>
              <w:t>.</w:t>
            </w:r>
          </w:p>
        </w:tc>
        <w:tc>
          <w:tcPr>
            <w:tcW w:w="559" w:type="dxa"/>
            <w:shd w:val="clear" w:color="auto" w:fill="auto"/>
          </w:tcPr>
          <w:p w:rsidR="003A61CE" w:rsidRPr="002F718F" w:rsidRDefault="003A61CE" w:rsidP="002F718F">
            <w:pPr>
              <w:rPr>
                <w:b/>
              </w:rPr>
            </w:pPr>
            <w:r>
              <w:rPr>
                <w:b/>
              </w:rPr>
              <w:lastRenderedPageBreak/>
              <w:t>48</w:t>
            </w:r>
          </w:p>
        </w:tc>
        <w:tc>
          <w:tcPr>
            <w:tcW w:w="11968" w:type="dxa"/>
            <w:gridSpan w:val="11"/>
            <w:shd w:val="clear" w:color="auto" w:fill="auto"/>
          </w:tcPr>
          <w:p w:rsidR="003A61CE" w:rsidRPr="002F718F" w:rsidRDefault="003A61CE" w:rsidP="002F718F">
            <w:pPr>
              <w:jc w:val="center"/>
            </w:pPr>
          </w:p>
        </w:tc>
      </w:tr>
      <w:tr w:rsidR="00F83B89" w:rsidRPr="002F718F" w:rsidTr="00F83B89">
        <w:tc>
          <w:tcPr>
            <w:tcW w:w="709" w:type="dxa"/>
          </w:tcPr>
          <w:p w:rsidR="00F83B89" w:rsidRDefault="003A61CE" w:rsidP="002F718F">
            <w:r>
              <w:lastRenderedPageBreak/>
              <w:t>6.</w:t>
            </w:r>
          </w:p>
        </w:tc>
        <w:tc>
          <w:tcPr>
            <w:tcW w:w="2391" w:type="dxa"/>
            <w:shd w:val="clear" w:color="auto" w:fill="auto"/>
          </w:tcPr>
          <w:p w:rsidR="00F83B89" w:rsidRPr="002F718F" w:rsidRDefault="00F83B89" w:rsidP="002F718F">
            <w:r w:rsidRPr="002F718F">
              <w:t xml:space="preserve">Занесение программ в память с клавиатуры </w:t>
            </w: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p w:rsidR="00C278F2" w:rsidRDefault="00C278F2" w:rsidP="00C278F2">
            <w:r>
              <w:t>ОК 7;</w:t>
            </w:r>
          </w:p>
          <w:p w:rsidR="00C278F2" w:rsidRDefault="00C278F2" w:rsidP="00C278F2">
            <w:r>
              <w:t>ОК 8;</w:t>
            </w:r>
          </w:p>
          <w:p w:rsidR="00C278F2" w:rsidRPr="002F718F" w:rsidRDefault="00C278F2" w:rsidP="00C278F2">
            <w:r>
              <w:t>ОК 9.</w:t>
            </w:r>
          </w:p>
        </w:tc>
        <w:tc>
          <w:tcPr>
            <w:tcW w:w="2264" w:type="dxa"/>
            <w:gridSpan w:val="2"/>
            <w:shd w:val="clear" w:color="auto" w:fill="auto"/>
          </w:tcPr>
          <w:p w:rsidR="00F83B89" w:rsidRPr="002F718F" w:rsidRDefault="00F83B89" w:rsidP="002F718F">
            <w:r w:rsidRPr="002F718F">
              <w:t>Определение и разъяснение заданий студентам по выполнению операций, упражнений,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самоконтроль техпроцесса, технических требований, требований ТБ.</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Pr="002F718F" w:rsidRDefault="003A61CE" w:rsidP="002F718F">
            <w:pPr>
              <w:tabs>
                <w:tab w:val="center" w:pos="3027"/>
              </w:tabs>
              <w:jc w:val="both"/>
            </w:pPr>
            <w:r>
              <w:t>7.</w:t>
            </w:r>
          </w:p>
        </w:tc>
        <w:tc>
          <w:tcPr>
            <w:tcW w:w="2391" w:type="dxa"/>
            <w:shd w:val="clear" w:color="auto" w:fill="auto"/>
          </w:tcPr>
          <w:p w:rsidR="00F83B89" w:rsidRPr="002F718F" w:rsidRDefault="00F83B89" w:rsidP="002F718F">
            <w:pPr>
              <w:tabs>
                <w:tab w:val="center" w:pos="3027"/>
              </w:tabs>
              <w:jc w:val="both"/>
            </w:pPr>
            <w:r w:rsidRPr="002F718F">
              <w:t>Редактирование программ.</w:t>
            </w:r>
          </w:p>
        </w:tc>
        <w:tc>
          <w:tcPr>
            <w:tcW w:w="559" w:type="dxa"/>
            <w:shd w:val="clear" w:color="auto" w:fill="auto"/>
          </w:tcPr>
          <w:p w:rsidR="00F83B89" w:rsidRPr="002F718F" w:rsidRDefault="00F83B89" w:rsidP="002F718F">
            <w:pPr>
              <w:rPr>
                <w:lang w:val="en-US"/>
              </w:rPr>
            </w:pPr>
            <w:r w:rsidRPr="002F718F">
              <w:rPr>
                <w:lang w:val="en-US"/>
              </w:rPr>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p w:rsidR="00C278F2" w:rsidRDefault="00C278F2" w:rsidP="00C278F2">
            <w:r>
              <w:t>ОК 7;</w:t>
            </w:r>
          </w:p>
          <w:p w:rsidR="00C278F2" w:rsidRDefault="00C278F2" w:rsidP="00C278F2">
            <w:r>
              <w:t>ОК 8;</w:t>
            </w:r>
          </w:p>
          <w:p w:rsidR="00C278F2" w:rsidRPr="002F718F" w:rsidRDefault="00C278F2" w:rsidP="00C278F2">
            <w:r>
              <w:t>ОК 9.</w:t>
            </w:r>
          </w:p>
        </w:tc>
        <w:tc>
          <w:tcPr>
            <w:tcW w:w="2264" w:type="dxa"/>
            <w:gridSpan w:val="2"/>
            <w:shd w:val="clear" w:color="auto" w:fill="auto"/>
          </w:tcPr>
          <w:p w:rsidR="00F83B89" w:rsidRPr="002F718F" w:rsidRDefault="00F83B89" w:rsidP="002F718F">
            <w:r w:rsidRPr="002F718F">
              <w:t xml:space="preserve">закрепление со </w:t>
            </w:r>
            <w:proofErr w:type="spellStart"/>
            <w:proofErr w:type="gramStart"/>
            <w:r w:rsidRPr="002F718F">
              <w:t>сту-дентами</w:t>
            </w:r>
            <w:proofErr w:type="spellEnd"/>
            <w:proofErr w:type="gramEnd"/>
            <w:r w:rsidRPr="002F718F">
              <w:t xml:space="preserve"> новых </w:t>
            </w:r>
            <w:proofErr w:type="spellStart"/>
            <w:r w:rsidRPr="002F718F">
              <w:t>спо-собов</w:t>
            </w:r>
            <w:proofErr w:type="spellEnd"/>
            <w:r w:rsidRPr="002F718F">
              <w:t xml:space="preserve">, приемов работы по выполнению операции или </w:t>
            </w:r>
            <w:proofErr w:type="spellStart"/>
            <w:r w:rsidRPr="002F718F">
              <w:t>произ-водственной</w:t>
            </w:r>
            <w:proofErr w:type="spellEnd"/>
            <w:r w:rsidRPr="002F718F">
              <w:t xml:space="preserve"> работы.</w:t>
            </w:r>
          </w:p>
        </w:tc>
        <w:tc>
          <w:tcPr>
            <w:tcW w:w="2550" w:type="dxa"/>
            <w:gridSpan w:val="2"/>
            <w:shd w:val="clear" w:color="auto" w:fill="auto"/>
          </w:tcPr>
          <w:p w:rsidR="00F83B89" w:rsidRPr="002F718F" w:rsidRDefault="00F83B89" w:rsidP="002F718F">
            <w:r w:rsidRPr="002F718F">
              <w:t>пробные выполнения изучаемых новых трудовых приемов, умений.</w:t>
            </w:r>
          </w:p>
        </w:tc>
        <w:tc>
          <w:tcPr>
            <w:tcW w:w="2003" w:type="dxa"/>
            <w:shd w:val="clear" w:color="auto" w:fill="auto"/>
          </w:tcPr>
          <w:p w:rsidR="00F83B89" w:rsidRPr="002F718F" w:rsidRDefault="00F83B89" w:rsidP="002F718F">
            <w:r w:rsidRPr="002F718F">
              <w:t xml:space="preserve">анализ, </w:t>
            </w:r>
            <w:proofErr w:type="spellStart"/>
            <w:proofErr w:type="gramStart"/>
            <w:r w:rsidRPr="002F718F">
              <w:t>самоана-лиз</w:t>
            </w:r>
            <w:proofErr w:type="spellEnd"/>
            <w:proofErr w:type="gramEnd"/>
            <w:r w:rsidRPr="002F718F">
              <w:t xml:space="preserve"> выполнения </w:t>
            </w:r>
            <w:proofErr w:type="spellStart"/>
            <w:r w:rsidRPr="002F718F">
              <w:t>учебно-производствен-ных</w:t>
            </w:r>
            <w:proofErr w:type="spellEnd"/>
            <w:r w:rsidRPr="002F718F">
              <w:t xml:space="preserve"> работ или трудовых </w:t>
            </w:r>
            <w:proofErr w:type="spellStart"/>
            <w:r w:rsidRPr="002F718F">
              <w:t>опера-ций</w:t>
            </w:r>
            <w:proofErr w:type="spellEnd"/>
            <w:r w:rsidRPr="002F718F">
              <w:t>.</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Default="003A61CE" w:rsidP="002F718F">
            <w:pPr>
              <w:jc w:val="both"/>
            </w:pPr>
            <w:r>
              <w:t>8.</w:t>
            </w:r>
          </w:p>
        </w:tc>
        <w:tc>
          <w:tcPr>
            <w:tcW w:w="2391" w:type="dxa"/>
            <w:shd w:val="clear" w:color="auto" w:fill="auto"/>
          </w:tcPr>
          <w:p w:rsidR="00F83B89" w:rsidRPr="002F718F" w:rsidRDefault="00F83B89" w:rsidP="002F718F">
            <w:pPr>
              <w:jc w:val="both"/>
            </w:pPr>
            <w:r>
              <w:t>Редактирование кадра</w:t>
            </w:r>
            <w:r w:rsidRPr="002F718F">
              <w:t xml:space="preserve"> программ.</w:t>
            </w:r>
          </w:p>
          <w:p w:rsidR="00F83B89" w:rsidRPr="002F718F" w:rsidRDefault="00F83B89" w:rsidP="002F718F"/>
        </w:tc>
        <w:tc>
          <w:tcPr>
            <w:tcW w:w="559" w:type="dxa"/>
            <w:shd w:val="clear" w:color="auto" w:fill="auto"/>
          </w:tcPr>
          <w:p w:rsidR="00F83B89" w:rsidRPr="002F718F" w:rsidRDefault="00F83B89" w:rsidP="002F718F">
            <w:r w:rsidRPr="002F718F">
              <w:lastRenderedPageBreak/>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F83B89" w:rsidP="00C278F2">
            <w:r w:rsidRPr="002F718F">
              <w:t xml:space="preserve">ПК </w:t>
            </w:r>
            <w:r w:rsidR="00C278F2">
              <w:t>3</w:t>
            </w:r>
            <w:r w:rsidRPr="002F718F">
              <w:t xml:space="preserve">.1; ПК </w:t>
            </w:r>
            <w:r w:rsidR="00C278F2">
              <w:t>3</w:t>
            </w:r>
            <w:r w:rsidRPr="002F718F">
              <w:t xml:space="preserve">.2; </w:t>
            </w:r>
            <w:r w:rsidRPr="002F718F">
              <w:lastRenderedPageBreak/>
              <w:t xml:space="preserve">ПК </w:t>
            </w:r>
            <w:r w:rsidR="00C278F2">
              <w:t>3</w:t>
            </w:r>
            <w:r w:rsidRPr="002F718F">
              <w:t>.3; ОК 1; ОК 2; ОК</w:t>
            </w:r>
            <w:proofErr w:type="gramStart"/>
            <w:r w:rsidRPr="002F718F">
              <w:t>4</w:t>
            </w:r>
            <w:proofErr w:type="gramEnd"/>
            <w:r w:rsidRPr="002F718F">
              <w:t>; ОК 5;</w:t>
            </w:r>
          </w:p>
          <w:p w:rsidR="00C278F2" w:rsidRDefault="00C278F2" w:rsidP="00C278F2">
            <w:r>
              <w:t>ОК 7;</w:t>
            </w:r>
          </w:p>
          <w:p w:rsidR="00C278F2" w:rsidRDefault="00C278F2" w:rsidP="00C278F2">
            <w:r>
              <w:t>ОК 8;</w:t>
            </w:r>
          </w:p>
          <w:p w:rsidR="00C278F2" w:rsidRPr="002F718F" w:rsidRDefault="00C278F2" w:rsidP="00C278F2">
            <w:r>
              <w:t>ОК 9.</w:t>
            </w:r>
          </w:p>
        </w:tc>
        <w:tc>
          <w:tcPr>
            <w:tcW w:w="2264" w:type="dxa"/>
            <w:gridSpan w:val="2"/>
            <w:shd w:val="clear" w:color="auto" w:fill="auto"/>
          </w:tcPr>
          <w:p w:rsidR="00F83B89" w:rsidRPr="002F718F" w:rsidRDefault="00F83B89" w:rsidP="002F718F">
            <w:r w:rsidRPr="002F718F">
              <w:lastRenderedPageBreak/>
              <w:t xml:space="preserve">закрепление со студентами новых </w:t>
            </w:r>
            <w:r w:rsidRPr="002F718F">
              <w:lastRenderedPageBreak/>
              <w:t>способов, приемов работы по выполнению операции или производственной работы.</w:t>
            </w:r>
          </w:p>
        </w:tc>
        <w:tc>
          <w:tcPr>
            <w:tcW w:w="2550" w:type="dxa"/>
            <w:gridSpan w:val="2"/>
            <w:shd w:val="clear" w:color="auto" w:fill="auto"/>
          </w:tcPr>
          <w:p w:rsidR="00F83B89" w:rsidRPr="002F718F" w:rsidRDefault="00F83B89" w:rsidP="002F718F">
            <w:r w:rsidRPr="002F718F">
              <w:lastRenderedPageBreak/>
              <w:t xml:space="preserve">пробные выполнения изучаемых новых </w:t>
            </w:r>
            <w:r w:rsidRPr="002F718F">
              <w:lastRenderedPageBreak/>
              <w:t>трудовых приемов, умений.</w:t>
            </w:r>
          </w:p>
        </w:tc>
        <w:tc>
          <w:tcPr>
            <w:tcW w:w="2003" w:type="dxa"/>
            <w:shd w:val="clear" w:color="auto" w:fill="auto"/>
          </w:tcPr>
          <w:p w:rsidR="00F83B89" w:rsidRPr="002F718F" w:rsidRDefault="00F83B89" w:rsidP="002F718F">
            <w:r w:rsidRPr="002F718F">
              <w:lastRenderedPageBreak/>
              <w:t xml:space="preserve">анализ, самоанализ </w:t>
            </w:r>
            <w:r w:rsidRPr="002F718F">
              <w:lastRenderedPageBreak/>
              <w:t>выполнения учебно-производственных работ или трудовых операций.</w:t>
            </w:r>
          </w:p>
        </w:tc>
        <w:tc>
          <w:tcPr>
            <w:tcW w:w="712" w:type="dxa"/>
            <w:shd w:val="clear" w:color="auto" w:fill="auto"/>
          </w:tcPr>
          <w:p w:rsidR="00F83B89" w:rsidRPr="002F718F" w:rsidRDefault="00F83B89" w:rsidP="002F718F">
            <w:pPr>
              <w:jc w:val="center"/>
            </w:pPr>
            <w:r w:rsidRPr="002F718F">
              <w:lastRenderedPageBreak/>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w:t>
            </w:r>
            <w:r w:rsidRPr="002F718F">
              <w:rPr>
                <w:rFonts w:ascii="Times New Roman" w:hAnsi="Times New Roman"/>
                <w:color w:val="000000"/>
                <w:sz w:val="24"/>
                <w:szCs w:val="24"/>
              </w:rPr>
              <w:lastRenderedPageBreak/>
              <w:t>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Default="003A61CE" w:rsidP="002F718F">
            <w:pPr>
              <w:jc w:val="both"/>
            </w:pPr>
            <w:r>
              <w:lastRenderedPageBreak/>
              <w:t>9.</w:t>
            </w:r>
          </w:p>
        </w:tc>
        <w:tc>
          <w:tcPr>
            <w:tcW w:w="2391" w:type="dxa"/>
            <w:shd w:val="clear" w:color="auto" w:fill="auto"/>
          </w:tcPr>
          <w:p w:rsidR="00F83B89" w:rsidRDefault="00F83B89" w:rsidP="002F718F">
            <w:pPr>
              <w:jc w:val="both"/>
            </w:pPr>
            <w:r>
              <w:t>Копирование программ</w:t>
            </w:r>
          </w:p>
        </w:tc>
        <w:tc>
          <w:tcPr>
            <w:tcW w:w="559" w:type="dxa"/>
            <w:shd w:val="clear" w:color="auto" w:fill="auto"/>
          </w:tcPr>
          <w:p w:rsidR="00F83B89" w:rsidRPr="002F718F" w:rsidRDefault="00F83B89" w:rsidP="002F718F">
            <w:r>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B23DE6">
            <w:r w:rsidRPr="002F718F">
              <w:t xml:space="preserve">ПК </w:t>
            </w:r>
            <w:r>
              <w:t>3</w:t>
            </w:r>
            <w:r w:rsidRPr="002F718F">
              <w:t xml:space="preserve">.1 ПК </w:t>
            </w:r>
            <w:r>
              <w:t>3</w:t>
            </w:r>
            <w:r w:rsidRPr="002F718F">
              <w:t xml:space="preserve">.2 ПК </w:t>
            </w:r>
            <w:r>
              <w:t>3</w:t>
            </w:r>
            <w:r w:rsidRPr="002F718F">
              <w:t>.3</w:t>
            </w:r>
            <w:r>
              <w:t>.</w:t>
            </w:r>
            <w:r w:rsidR="00F83B89" w:rsidRPr="002F718F">
              <w:t xml:space="preserve"> ОК 1; ОК 2; ОК</w:t>
            </w:r>
            <w:proofErr w:type="gramStart"/>
            <w:r w:rsidR="00F83B89" w:rsidRPr="002F718F">
              <w:t>4</w:t>
            </w:r>
            <w:proofErr w:type="gramEnd"/>
            <w:r w:rsidR="00F83B89" w:rsidRPr="002F718F">
              <w:t>; ОК 5;</w:t>
            </w:r>
          </w:p>
          <w:p w:rsidR="00C278F2" w:rsidRDefault="00C278F2" w:rsidP="00C278F2">
            <w:r>
              <w:t>ОК 7;</w:t>
            </w:r>
          </w:p>
          <w:p w:rsidR="00C278F2" w:rsidRDefault="00C278F2" w:rsidP="00C278F2">
            <w:r>
              <w:t>ОК 8;</w:t>
            </w:r>
          </w:p>
          <w:p w:rsidR="00C278F2" w:rsidRPr="002F718F" w:rsidRDefault="00C278F2" w:rsidP="00C278F2">
            <w:r>
              <w:t>ОК 9.</w:t>
            </w:r>
          </w:p>
        </w:tc>
        <w:tc>
          <w:tcPr>
            <w:tcW w:w="2264" w:type="dxa"/>
            <w:gridSpan w:val="2"/>
            <w:shd w:val="clear" w:color="auto" w:fill="auto"/>
          </w:tcPr>
          <w:p w:rsidR="00F83B89" w:rsidRPr="002F718F" w:rsidRDefault="00F83B89" w:rsidP="002F718F">
            <w:r w:rsidRPr="002F718F">
              <w:t>закре</w:t>
            </w:r>
            <w:r w:rsidR="003A61CE">
              <w:t>пление со студентами новых спо</w:t>
            </w:r>
            <w:r w:rsidRPr="002F718F">
              <w:t>собов, приемов работы п</w:t>
            </w:r>
            <w:r w:rsidR="003A61CE">
              <w:t>о выполнению операции или произ</w:t>
            </w:r>
            <w:r w:rsidRPr="002F718F">
              <w:t>водственной работы.</w:t>
            </w:r>
          </w:p>
        </w:tc>
        <w:tc>
          <w:tcPr>
            <w:tcW w:w="2550" w:type="dxa"/>
            <w:gridSpan w:val="2"/>
            <w:shd w:val="clear" w:color="auto" w:fill="auto"/>
          </w:tcPr>
          <w:p w:rsidR="00F83B89" w:rsidRPr="00195691" w:rsidRDefault="003A61CE" w:rsidP="00C40888">
            <w:r w:rsidRPr="002F718F">
              <w:t>пробные выполнения изучаемых новых трудовых приемов, умений.</w:t>
            </w:r>
          </w:p>
        </w:tc>
        <w:tc>
          <w:tcPr>
            <w:tcW w:w="2003" w:type="dxa"/>
            <w:shd w:val="clear" w:color="auto" w:fill="auto"/>
          </w:tcPr>
          <w:p w:rsidR="00F83B89" w:rsidRPr="00195691" w:rsidRDefault="003A61CE" w:rsidP="00C40888">
            <w:r w:rsidRPr="002F718F">
              <w:t>анализ, самоанализ выполнения учебно-производственных работ или трудовых операций.</w:t>
            </w:r>
          </w:p>
        </w:tc>
        <w:tc>
          <w:tcPr>
            <w:tcW w:w="712" w:type="dxa"/>
            <w:shd w:val="clear" w:color="auto" w:fill="auto"/>
          </w:tcPr>
          <w:p w:rsidR="00F83B89" w:rsidRPr="002F718F" w:rsidRDefault="00F83B89" w:rsidP="002F718F">
            <w:pPr>
              <w:jc w:val="center"/>
            </w:pPr>
            <w:r>
              <w:t>3</w:t>
            </w:r>
          </w:p>
        </w:tc>
        <w:tc>
          <w:tcPr>
            <w:tcW w:w="2726" w:type="dxa"/>
            <w:shd w:val="clear" w:color="auto" w:fill="auto"/>
          </w:tcPr>
          <w:p w:rsidR="00F83B89" w:rsidRPr="002F718F" w:rsidRDefault="00F83B89" w:rsidP="00F828D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F828D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Pr="002F718F" w:rsidRDefault="003A61CE" w:rsidP="002F718F">
            <w:pPr>
              <w:pStyle w:val="af"/>
              <w:ind w:left="0"/>
              <w:jc w:val="both"/>
              <w:rPr>
                <w:rFonts w:ascii="Times New Roman" w:hAnsi="Times New Roman"/>
                <w:sz w:val="24"/>
                <w:szCs w:val="24"/>
              </w:rPr>
            </w:pPr>
            <w:r>
              <w:rPr>
                <w:rFonts w:ascii="Times New Roman" w:hAnsi="Times New Roman"/>
                <w:sz w:val="24"/>
                <w:szCs w:val="24"/>
              </w:rPr>
              <w:t>10.</w:t>
            </w:r>
          </w:p>
        </w:tc>
        <w:tc>
          <w:tcPr>
            <w:tcW w:w="2391" w:type="dxa"/>
            <w:shd w:val="clear" w:color="auto" w:fill="auto"/>
          </w:tcPr>
          <w:p w:rsidR="00F83B89" w:rsidRPr="002F718F" w:rsidRDefault="00F83B89" w:rsidP="002F718F">
            <w:pPr>
              <w:pStyle w:val="af"/>
              <w:ind w:left="0"/>
              <w:jc w:val="both"/>
              <w:rPr>
                <w:rFonts w:ascii="Times New Roman" w:hAnsi="Times New Roman"/>
                <w:sz w:val="24"/>
                <w:szCs w:val="24"/>
              </w:rPr>
            </w:pPr>
            <w:r w:rsidRPr="002F718F">
              <w:rPr>
                <w:rFonts w:ascii="Times New Roman" w:hAnsi="Times New Roman"/>
                <w:sz w:val="24"/>
                <w:szCs w:val="24"/>
              </w:rPr>
              <w:t>Программирование абсолютное, по приращениям и относительно нуля станка</w:t>
            </w:r>
          </w:p>
          <w:p w:rsidR="00F83B89" w:rsidRPr="002F718F" w:rsidRDefault="00F83B89" w:rsidP="002F718F"/>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p w:rsidR="00C278F2" w:rsidRDefault="00C278F2" w:rsidP="00C278F2">
            <w:r>
              <w:lastRenderedPageBreak/>
              <w:t>ОК 7;</w:t>
            </w:r>
          </w:p>
          <w:p w:rsidR="00C278F2" w:rsidRDefault="00C278F2" w:rsidP="00C278F2">
            <w:r>
              <w:t>ОК 8;</w:t>
            </w:r>
          </w:p>
          <w:p w:rsidR="00C278F2" w:rsidRPr="002F718F" w:rsidRDefault="00C278F2" w:rsidP="00C278F2">
            <w:r>
              <w:t>ОК 9.</w:t>
            </w:r>
          </w:p>
        </w:tc>
        <w:tc>
          <w:tcPr>
            <w:tcW w:w="2264" w:type="dxa"/>
            <w:gridSpan w:val="2"/>
            <w:shd w:val="clear" w:color="auto" w:fill="auto"/>
          </w:tcPr>
          <w:p w:rsidR="00F83B89" w:rsidRPr="002F718F" w:rsidRDefault="00F83B89" w:rsidP="004A18C0">
            <w:r w:rsidRPr="002F718F">
              <w:lastRenderedPageBreak/>
              <w:t xml:space="preserve">Организует </w:t>
            </w:r>
            <w:proofErr w:type="spellStart"/>
            <w:proofErr w:type="gramStart"/>
            <w:r w:rsidRPr="002F718F">
              <w:t>само-стоятельную</w:t>
            </w:r>
            <w:proofErr w:type="spellEnd"/>
            <w:proofErr w:type="gramEnd"/>
            <w:r w:rsidRPr="002F718F">
              <w:t xml:space="preserve"> работу студентов на уроке производственного обучения в учебных </w:t>
            </w:r>
            <w:r w:rsidRPr="002F718F">
              <w:lastRenderedPageBreak/>
              <w:t>мастерских.</w:t>
            </w:r>
          </w:p>
          <w:p w:rsidR="00F83B89" w:rsidRPr="002F718F" w:rsidRDefault="00F83B89" w:rsidP="004A18C0">
            <w:r w:rsidRPr="002F718F">
              <w:t>Учет индивидуальных особенностей студентов.</w:t>
            </w:r>
          </w:p>
        </w:tc>
        <w:tc>
          <w:tcPr>
            <w:tcW w:w="2550" w:type="dxa"/>
            <w:gridSpan w:val="2"/>
            <w:shd w:val="clear" w:color="auto" w:fill="auto"/>
          </w:tcPr>
          <w:p w:rsidR="00F83B89" w:rsidRPr="002F718F" w:rsidRDefault="00F83B89" w:rsidP="002F718F">
            <w:r w:rsidRPr="002F718F">
              <w:lastRenderedPageBreak/>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 xml:space="preserve">анализ, самоанализ выполнения учебно-производственных работ или трудовых </w:t>
            </w:r>
            <w:r w:rsidRPr="002F718F">
              <w:lastRenderedPageBreak/>
              <w:t>операций</w:t>
            </w:r>
          </w:p>
        </w:tc>
        <w:tc>
          <w:tcPr>
            <w:tcW w:w="712" w:type="dxa"/>
            <w:shd w:val="clear" w:color="auto" w:fill="auto"/>
          </w:tcPr>
          <w:p w:rsidR="00F83B89" w:rsidRPr="002F718F" w:rsidRDefault="00F83B89" w:rsidP="002F718F">
            <w:pPr>
              <w:jc w:val="center"/>
            </w:pPr>
            <w:r w:rsidRPr="002F718F">
              <w:lastRenderedPageBreak/>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w:t>
            </w:r>
            <w:r w:rsidRPr="002F718F">
              <w:rPr>
                <w:rFonts w:ascii="Times New Roman" w:hAnsi="Times New Roman"/>
                <w:sz w:val="24"/>
                <w:szCs w:val="24"/>
              </w:rPr>
              <w:lastRenderedPageBreak/>
              <w:t>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Pr="002F718F" w:rsidRDefault="003A61CE" w:rsidP="002F718F">
            <w:r>
              <w:lastRenderedPageBreak/>
              <w:t>11.</w:t>
            </w:r>
          </w:p>
        </w:tc>
        <w:tc>
          <w:tcPr>
            <w:tcW w:w="2391" w:type="dxa"/>
            <w:shd w:val="clear" w:color="auto" w:fill="auto"/>
          </w:tcPr>
          <w:p w:rsidR="00F83B89" w:rsidRPr="002F718F" w:rsidRDefault="00F83B89" w:rsidP="002F718F">
            <w:r w:rsidRPr="002F718F">
              <w:t xml:space="preserve">Проверка правильности взаимодействия станка и управляющей программы и запуске программы управления на обработку детали в автоматическом режиме </w:t>
            </w: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p w:rsidR="00C278F2" w:rsidRDefault="00C278F2" w:rsidP="00C278F2">
            <w:r>
              <w:t>ОК 7;</w:t>
            </w:r>
          </w:p>
          <w:p w:rsidR="00C278F2" w:rsidRDefault="00C278F2" w:rsidP="00C278F2">
            <w:r>
              <w:t>ОК 8;</w:t>
            </w:r>
          </w:p>
          <w:p w:rsidR="00C278F2" w:rsidRPr="002F718F" w:rsidRDefault="00C278F2" w:rsidP="00C278F2">
            <w:r>
              <w:t>ОК 9.</w:t>
            </w:r>
          </w:p>
        </w:tc>
        <w:tc>
          <w:tcPr>
            <w:tcW w:w="2264" w:type="dxa"/>
            <w:gridSpan w:val="2"/>
            <w:shd w:val="clear" w:color="auto" w:fill="auto"/>
          </w:tcPr>
          <w:p w:rsidR="00F83B89" w:rsidRPr="002F718F" w:rsidRDefault="00F83B89" w:rsidP="002F718F">
            <w:r w:rsidRPr="002F718F">
              <w:t>Проводит демонстрацию трудовых приемов на рабочих местах студентов</w:t>
            </w:r>
          </w:p>
        </w:tc>
        <w:tc>
          <w:tcPr>
            <w:tcW w:w="2550" w:type="dxa"/>
            <w:gridSpan w:val="2"/>
            <w:shd w:val="clear" w:color="auto" w:fill="auto"/>
          </w:tcPr>
          <w:p w:rsidR="00F83B89" w:rsidRPr="002F718F" w:rsidRDefault="00F83B89" w:rsidP="002F718F">
            <w:r w:rsidRPr="002F718F">
              <w:t>пробные выполнения изучаемых новых трудовых приемов, умений.</w:t>
            </w:r>
          </w:p>
        </w:tc>
        <w:tc>
          <w:tcPr>
            <w:tcW w:w="2003" w:type="dxa"/>
            <w:shd w:val="clear" w:color="auto" w:fill="auto"/>
          </w:tcPr>
          <w:p w:rsidR="00F83B89" w:rsidRPr="002F718F" w:rsidRDefault="00F83B89" w:rsidP="002F718F">
            <w:r w:rsidRPr="002F718F">
              <w:t>Пооперационная проверка и оценка выполняемых и выполненных студентами учебно-производственных работ</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3A61CE" w:rsidRPr="002F718F" w:rsidTr="00C40888">
        <w:tc>
          <w:tcPr>
            <w:tcW w:w="3100" w:type="dxa"/>
            <w:gridSpan w:val="2"/>
          </w:tcPr>
          <w:p w:rsidR="003A61CE" w:rsidRPr="002F718F" w:rsidRDefault="003A61CE" w:rsidP="002F718F">
            <w:pPr>
              <w:tabs>
                <w:tab w:val="center" w:pos="3027"/>
              </w:tabs>
              <w:jc w:val="both"/>
            </w:pPr>
            <w:r w:rsidRPr="002F718F">
              <w:rPr>
                <w:b/>
                <w:bCs/>
              </w:rPr>
              <w:t>Комплексные работы</w:t>
            </w:r>
          </w:p>
        </w:tc>
        <w:tc>
          <w:tcPr>
            <w:tcW w:w="559" w:type="dxa"/>
            <w:shd w:val="clear" w:color="auto" w:fill="auto"/>
          </w:tcPr>
          <w:p w:rsidR="003A61CE" w:rsidRPr="002F718F" w:rsidRDefault="003A61CE" w:rsidP="002F718F">
            <w:pPr>
              <w:rPr>
                <w:b/>
              </w:rPr>
            </w:pPr>
            <w:r>
              <w:rPr>
                <w:b/>
              </w:rPr>
              <w:t>60</w:t>
            </w:r>
          </w:p>
        </w:tc>
        <w:tc>
          <w:tcPr>
            <w:tcW w:w="11968" w:type="dxa"/>
            <w:gridSpan w:val="11"/>
            <w:shd w:val="clear" w:color="auto" w:fill="auto"/>
          </w:tcPr>
          <w:p w:rsidR="003A61CE" w:rsidRPr="002F718F" w:rsidRDefault="003A61CE" w:rsidP="002F718F"/>
        </w:tc>
      </w:tr>
      <w:tr w:rsidR="00F83B89" w:rsidRPr="002F718F" w:rsidTr="00F83B89">
        <w:tc>
          <w:tcPr>
            <w:tcW w:w="709" w:type="dxa"/>
          </w:tcPr>
          <w:p w:rsidR="00F83B89" w:rsidRPr="00F83B89" w:rsidRDefault="003A61CE" w:rsidP="00F83B89">
            <w:r>
              <w:t>12.</w:t>
            </w:r>
          </w:p>
        </w:tc>
        <w:tc>
          <w:tcPr>
            <w:tcW w:w="2391" w:type="dxa"/>
            <w:shd w:val="clear" w:color="auto" w:fill="auto"/>
          </w:tcPr>
          <w:p w:rsidR="00F83B89" w:rsidRPr="003A61CE" w:rsidRDefault="00F83B89" w:rsidP="00F83B89">
            <w:pPr>
              <w:rPr>
                <w:b/>
              </w:rPr>
            </w:pPr>
            <w:r w:rsidRPr="003A61CE">
              <w:rPr>
                <w:b/>
              </w:rPr>
              <w:t>Программное управление металлорежущими станками.</w:t>
            </w:r>
          </w:p>
          <w:p w:rsidR="00F83B89" w:rsidRPr="00F83B89" w:rsidRDefault="00F83B89" w:rsidP="00F83B89">
            <w:r>
              <w:t>В</w:t>
            </w:r>
            <w:r w:rsidRPr="00F83B89">
              <w:t xml:space="preserve">ыполнение процесса обработки с пульта управления деталей по квалитетам на станках с </w:t>
            </w:r>
            <w:r w:rsidRPr="00F83B89">
              <w:lastRenderedPageBreak/>
              <w:t xml:space="preserve">программным управлением; </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lastRenderedPageBreak/>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p w:rsidR="006A2FE2" w:rsidRDefault="006A2FE2" w:rsidP="006A2FE2">
            <w:r>
              <w:t>ОК 7;</w:t>
            </w:r>
          </w:p>
          <w:p w:rsidR="006A2FE2" w:rsidRDefault="006A2FE2" w:rsidP="006A2FE2">
            <w:r>
              <w:t>ОК 8;</w:t>
            </w:r>
          </w:p>
          <w:p w:rsidR="006A2FE2" w:rsidRDefault="006A2FE2" w:rsidP="006A2FE2">
            <w:r>
              <w:t>ОК 9.</w:t>
            </w:r>
          </w:p>
          <w:p w:rsidR="006A2FE2" w:rsidRPr="002F718F" w:rsidRDefault="006A2FE2" w:rsidP="006A2FE2">
            <w:r>
              <w:lastRenderedPageBreak/>
              <w:t>ОК 10</w:t>
            </w:r>
          </w:p>
        </w:tc>
        <w:tc>
          <w:tcPr>
            <w:tcW w:w="2264" w:type="dxa"/>
            <w:gridSpan w:val="2"/>
            <w:shd w:val="clear" w:color="auto" w:fill="auto"/>
          </w:tcPr>
          <w:p w:rsidR="00F83B89" w:rsidRPr="002F718F" w:rsidRDefault="00F83B89" w:rsidP="002F718F">
            <w:r w:rsidRPr="002F718F">
              <w:lastRenderedPageBreak/>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Оценка выполнения практического задания мастером. Самоконтроль взаимоконтроль</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w:t>
            </w:r>
            <w:r w:rsidRPr="002F718F">
              <w:rPr>
                <w:rFonts w:ascii="Times New Roman" w:hAnsi="Times New Roman"/>
                <w:sz w:val="24"/>
                <w:szCs w:val="24"/>
              </w:rPr>
              <w:lastRenderedPageBreak/>
              <w:t xml:space="preserve">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Default="003A61CE" w:rsidP="00F83B89">
            <w:r>
              <w:lastRenderedPageBreak/>
              <w:t>13.</w:t>
            </w:r>
          </w:p>
        </w:tc>
        <w:tc>
          <w:tcPr>
            <w:tcW w:w="2391" w:type="dxa"/>
            <w:shd w:val="clear" w:color="auto" w:fill="auto"/>
          </w:tcPr>
          <w:p w:rsidR="00F83B89" w:rsidRPr="00F83B89" w:rsidRDefault="00F83B89" w:rsidP="00F83B89">
            <w:r>
              <w:t>У</w:t>
            </w:r>
            <w:r w:rsidRPr="00F83B89">
              <w:t>становка и выполнение съёма деталей после обработки;</w:t>
            </w:r>
          </w:p>
          <w:p w:rsidR="00F83B89" w:rsidRPr="00F83B89" w:rsidRDefault="00F83B89" w:rsidP="00F83B89">
            <w:r>
              <w:t>В</w:t>
            </w:r>
            <w:r w:rsidRPr="00F83B89">
              <w:t>ыполнение контроля выхода инструмента в исходную точку и его корректировка;</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6A2FE2" w:rsidRDefault="00B23DE6" w:rsidP="002F718F">
            <w:r w:rsidRPr="002F718F">
              <w:t xml:space="preserve">ПК </w:t>
            </w:r>
            <w:r>
              <w:t>3</w:t>
            </w:r>
            <w:r w:rsidRPr="002F718F">
              <w:t xml:space="preserve">.1 ПК </w:t>
            </w:r>
            <w:r>
              <w:t>3</w:t>
            </w:r>
            <w:r w:rsidRPr="002F718F">
              <w:t xml:space="preserve">.2 ПК </w:t>
            </w:r>
            <w:r>
              <w:t>3</w:t>
            </w:r>
            <w:r w:rsidRPr="002F718F">
              <w:t xml:space="preserve">.3 </w:t>
            </w:r>
          </w:p>
          <w:p w:rsidR="006A2FE2" w:rsidRDefault="006A2FE2" w:rsidP="002F718F">
            <w:r>
              <w:t>ПК 3.4.</w:t>
            </w:r>
          </w:p>
          <w:p w:rsidR="006A2FE2" w:rsidRDefault="00F83B89" w:rsidP="006A2FE2">
            <w:r w:rsidRPr="002F718F">
              <w:t>ОК 1; ОК 2; ОК</w:t>
            </w:r>
            <w:proofErr w:type="gramStart"/>
            <w:r w:rsidRPr="002F718F">
              <w:t>4</w:t>
            </w:r>
            <w:proofErr w:type="gramEnd"/>
            <w:r w:rsidRPr="002F718F">
              <w:t>; ОК 5</w:t>
            </w:r>
            <w:r w:rsidR="006A2FE2">
              <w:t xml:space="preserve"> ОК 7;</w:t>
            </w:r>
          </w:p>
          <w:p w:rsidR="006A2FE2" w:rsidRDefault="006A2FE2" w:rsidP="006A2FE2">
            <w:r>
              <w:t>ОК 8;</w:t>
            </w:r>
          </w:p>
          <w:p w:rsidR="00F83B89" w:rsidRDefault="006A2FE2" w:rsidP="006A2FE2">
            <w:r>
              <w:t>ОК 9.</w:t>
            </w:r>
          </w:p>
          <w:p w:rsidR="006A2FE2" w:rsidRPr="002F718F" w:rsidRDefault="006A2FE2" w:rsidP="006A2FE2">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Оценка выполнения практического задания мастером. Самоконтроль взаимоконтроль</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Pr="002F718F" w:rsidRDefault="003A61CE" w:rsidP="002F718F">
            <w:pPr>
              <w:tabs>
                <w:tab w:val="center" w:pos="3027"/>
              </w:tabs>
              <w:jc w:val="both"/>
            </w:pPr>
            <w:r>
              <w:t>14</w:t>
            </w:r>
          </w:p>
        </w:tc>
        <w:tc>
          <w:tcPr>
            <w:tcW w:w="2391" w:type="dxa"/>
            <w:shd w:val="clear" w:color="auto" w:fill="auto"/>
          </w:tcPr>
          <w:p w:rsidR="003A61CE" w:rsidRPr="003A61CE" w:rsidRDefault="003A61CE" w:rsidP="003A61CE">
            <w:r>
              <w:t>В</w:t>
            </w:r>
            <w:r w:rsidRPr="003A61CE">
              <w:t>ыполнение замены блоков с инструментом;</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6A2FE2" w:rsidRDefault="00B23DE6" w:rsidP="002F718F">
            <w:r w:rsidRPr="002F718F">
              <w:t xml:space="preserve">ПК </w:t>
            </w:r>
            <w:r>
              <w:t>3</w:t>
            </w:r>
            <w:r w:rsidRPr="002F718F">
              <w:t xml:space="preserve">.1 ПК </w:t>
            </w:r>
            <w:r>
              <w:t>3</w:t>
            </w:r>
            <w:r w:rsidRPr="002F718F">
              <w:t xml:space="preserve">.2 ПК </w:t>
            </w:r>
            <w:r>
              <w:t>3</w:t>
            </w:r>
            <w:r w:rsidRPr="002F718F">
              <w:t>.3</w:t>
            </w:r>
          </w:p>
          <w:p w:rsidR="00F83B89" w:rsidRDefault="006A2FE2" w:rsidP="002F718F">
            <w:proofErr w:type="spellStart"/>
            <w:r>
              <w:t>Пк</w:t>
            </w:r>
            <w:proofErr w:type="spellEnd"/>
            <w:r>
              <w:t xml:space="preserve"> 3.4</w:t>
            </w:r>
            <w:r w:rsidR="00B23DE6" w:rsidRPr="002F718F">
              <w:t xml:space="preserve"> </w:t>
            </w:r>
            <w:r w:rsidR="00F83B89" w:rsidRPr="002F718F">
              <w:t>ОК 1; ОК 2; ОК</w:t>
            </w:r>
            <w:proofErr w:type="gramStart"/>
            <w:r w:rsidR="00F83B89" w:rsidRPr="002F718F">
              <w:t>4</w:t>
            </w:r>
            <w:proofErr w:type="gramEnd"/>
            <w:r w:rsidR="00F83B89" w:rsidRPr="002F718F">
              <w:t>; ОК 5</w:t>
            </w:r>
          </w:p>
          <w:p w:rsidR="006A2FE2" w:rsidRDefault="006A2FE2" w:rsidP="006A2FE2">
            <w:r>
              <w:t>ОК 7;</w:t>
            </w:r>
          </w:p>
          <w:p w:rsidR="006A2FE2" w:rsidRDefault="006A2FE2" w:rsidP="006A2FE2">
            <w:r>
              <w:t>ОК 8;</w:t>
            </w:r>
          </w:p>
          <w:p w:rsidR="006A2FE2" w:rsidRDefault="006A2FE2" w:rsidP="006A2FE2">
            <w:r>
              <w:t>ОК 9.</w:t>
            </w:r>
          </w:p>
          <w:p w:rsidR="006A2FE2" w:rsidRPr="002F718F" w:rsidRDefault="006A2FE2" w:rsidP="006A2FE2">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w:t>
            </w:r>
            <w:r w:rsidRPr="002F718F">
              <w:rPr>
                <w:rFonts w:ascii="Times New Roman" w:hAnsi="Times New Roman"/>
                <w:sz w:val="24"/>
                <w:szCs w:val="24"/>
              </w:rPr>
              <w:lastRenderedPageBreak/>
              <w:t xml:space="preserve">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Pr="002F718F" w:rsidRDefault="003A61CE" w:rsidP="002F718F">
            <w:pPr>
              <w:tabs>
                <w:tab w:val="center" w:pos="3027"/>
              </w:tabs>
              <w:jc w:val="both"/>
            </w:pPr>
            <w:r>
              <w:lastRenderedPageBreak/>
              <w:t>15</w:t>
            </w:r>
          </w:p>
        </w:tc>
        <w:tc>
          <w:tcPr>
            <w:tcW w:w="2391" w:type="dxa"/>
            <w:shd w:val="clear" w:color="auto" w:fill="auto"/>
          </w:tcPr>
          <w:p w:rsidR="003A61CE" w:rsidRPr="003A61CE" w:rsidRDefault="003A61CE" w:rsidP="003A61CE">
            <w:r>
              <w:t>В</w:t>
            </w:r>
            <w:r w:rsidRPr="003A61CE">
              <w:t>ыполнение установки инструмента в инструментальные блоки;</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6A2FE2" w:rsidRDefault="00B23DE6" w:rsidP="002F718F">
            <w:r w:rsidRPr="002F718F">
              <w:t xml:space="preserve">ПК </w:t>
            </w:r>
            <w:r>
              <w:t>3</w:t>
            </w:r>
            <w:r w:rsidRPr="002F718F">
              <w:t xml:space="preserve">.1 ПК </w:t>
            </w:r>
            <w:r>
              <w:t>3</w:t>
            </w:r>
            <w:r w:rsidRPr="002F718F">
              <w:t xml:space="preserve">.2 ПК </w:t>
            </w:r>
            <w:r>
              <w:t>3</w:t>
            </w:r>
            <w:r w:rsidRPr="002F718F">
              <w:t xml:space="preserve">.3 </w:t>
            </w:r>
          </w:p>
          <w:p w:rsidR="006A2FE2" w:rsidRDefault="006A2FE2" w:rsidP="002F718F">
            <w:r>
              <w:t>ПК 3.4</w:t>
            </w:r>
          </w:p>
          <w:p w:rsidR="00F83B89" w:rsidRDefault="00F83B89" w:rsidP="002F718F">
            <w:r w:rsidRPr="002F718F">
              <w:t>ОК 1; ОК 2; ОК</w:t>
            </w:r>
            <w:proofErr w:type="gramStart"/>
            <w:r w:rsidRPr="002F718F">
              <w:t>4</w:t>
            </w:r>
            <w:proofErr w:type="gramEnd"/>
            <w:r w:rsidRPr="002F718F">
              <w:t>; ОК 5</w:t>
            </w:r>
          </w:p>
          <w:p w:rsidR="006A2FE2" w:rsidRDefault="006A2FE2" w:rsidP="006A2FE2">
            <w:r>
              <w:t>ОК 7;</w:t>
            </w:r>
          </w:p>
          <w:p w:rsidR="006A2FE2" w:rsidRDefault="006A2FE2" w:rsidP="006A2FE2">
            <w:r>
              <w:t>ОК 8;</w:t>
            </w:r>
          </w:p>
          <w:p w:rsidR="006A2FE2" w:rsidRDefault="006A2FE2" w:rsidP="006A2FE2">
            <w:r>
              <w:t>ОК 9.</w:t>
            </w:r>
          </w:p>
          <w:p w:rsidR="006A2FE2" w:rsidRPr="002F718F" w:rsidRDefault="006A2FE2" w:rsidP="006A2FE2">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6A2FE2" w:rsidRPr="002F718F" w:rsidRDefault="006A2FE2" w:rsidP="002F718F">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Дерябин А.Л. Программирование технологических процессов для станков с ЧПУ: Учебное пособие для техникумов – М.: Машиностроение, 2013 г.</w:t>
            </w:r>
          </w:p>
        </w:tc>
      </w:tr>
      <w:tr w:rsidR="00F83B89" w:rsidRPr="002F718F" w:rsidTr="00F83B89">
        <w:tc>
          <w:tcPr>
            <w:tcW w:w="709" w:type="dxa"/>
          </w:tcPr>
          <w:p w:rsidR="00F83B89" w:rsidRPr="002F718F" w:rsidRDefault="003A61CE" w:rsidP="002F718F">
            <w:pPr>
              <w:tabs>
                <w:tab w:val="center" w:pos="3027"/>
              </w:tabs>
              <w:jc w:val="both"/>
            </w:pPr>
            <w:r>
              <w:t>16.</w:t>
            </w:r>
          </w:p>
        </w:tc>
        <w:tc>
          <w:tcPr>
            <w:tcW w:w="2391" w:type="dxa"/>
            <w:shd w:val="clear" w:color="auto" w:fill="auto"/>
          </w:tcPr>
          <w:p w:rsidR="003A61CE" w:rsidRPr="003A61CE" w:rsidRDefault="003A61CE" w:rsidP="003A61CE">
            <w:r>
              <w:t>Н</w:t>
            </w:r>
            <w:r w:rsidRPr="003A61CE">
              <w:t>аблюдение за работой систем обслуживаемых станков по показаниям цифровых табло и сигнальных ламп;</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6A2FE2" w:rsidRDefault="00B23DE6" w:rsidP="002F718F">
            <w:r w:rsidRPr="002F718F">
              <w:t xml:space="preserve">ПК </w:t>
            </w:r>
            <w:r>
              <w:t>3</w:t>
            </w:r>
            <w:r w:rsidRPr="002F718F">
              <w:t xml:space="preserve">.1 ПК </w:t>
            </w:r>
            <w:r>
              <w:t>3</w:t>
            </w:r>
            <w:r w:rsidRPr="002F718F">
              <w:t xml:space="preserve">.2 ПК </w:t>
            </w:r>
            <w:r>
              <w:t>3</w:t>
            </w:r>
            <w:r w:rsidRPr="002F718F">
              <w:t>.3</w:t>
            </w:r>
          </w:p>
          <w:p w:rsidR="00F83B89" w:rsidRDefault="006A2FE2" w:rsidP="002F718F">
            <w:r>
              <w:t>ПК 3.4</w:t>
            </w:r>
            <w:r w:rsidR="00B23DE6" w:rsidRPr="002F718F">
              <w:t xml:space="preserve"> </w:t>
            </w:r>
            <w:r w:rsidR="00F83B89" w:rsidRPr="002F718F">
              <w:t xml:space="preserve"> ОК 1; ОК 2; ОК</w:t>
            </w:r>
            <w:proofErr w:type="gramStart"/>
            <w:r w:rsidR="00F83B89" w:rsidRPr="002F718F">
              <w:t>4</w:t>
            </w:r>
            <w:proofErr w:type="gramEnd"/>
            <w:r w:rsidR="00F83B89" w:rsidRPr="002F718F">
              <w:t>; ОК 5</w:t>
            </w:r>
          </w:p>
          <w:p w:rsidR="006A2FE2" w:rsidRDefault="006A2FE2" w:rsidP="006A2FE2">
            <w:r>
              <w:t>ОК 7;</w:t>
            </w:r>
          </w:p>
          <w:p w:rsidR="006A2FE2" w:rsidRDefault="006A2FE2" w:rsidP="006A2FE2">
            <w:r>
              <w:t>ОК 8;</w:t>
            </w:r>
          </w:p>
          <w:p w:rsidR="006A2FE2" w:rsidRDefault="006A2FE2" w:rsidP="006A2FE2">
            <w:r>
              <w:t>ОК 9.</w:t>
            </w:r>
          </w:p>
          <w:p w:rsidR="006A2FE2" w:rsidRPr="002F718F" w:rsidRDefault="006A2FE2" w:rsidP="006A2FE2">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6A2FE2" w:rsidRDefault="006A2FE2" w:rsidP="006A2FE2">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F83B89" w:rsidRPr="002F718F" w:rsidRDefault="006A2FE2" w:rsidP="006A2FE2">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 xml:space="preserve">Дерябин А.Л. Программирование технологических процессов для станков с </w:t>
            </w:r>
            <w:r>
              <w:rPr>
                <w:rFonts w:ascii="Times New Roman" w:hAnsi="Times New Roman"/>
                <w:sz w:val="24"/>
                <w:szCs w:val="24"/>
              </w:rPr>
              <w:lastRenderedPageBreak/>
              <w:t>ЧПУ: Учебное пособие для техникумов – М.: Машиностроение, 2013 г.</w:t>
            </w:r>
          </w:p>
        </w:tc>
      </w:tr>
      <w:tr w:rsidR="00F83B89" w:rsidRPr="002F718F" w:rsidTr="00F83B89">
        <w:tc>
          <w:tcPr>
            <w:tcW w:w="709" w:type="dxa"/>
          </w:tcPr>
          <w:p w:rsidR="00F83B89" w:rsidRPr="002F718F" w:rsidRDefault="003A61CE" w:rsidP="002F718F">
            <w:pPr>
              <w:tabs>
                <w:tab w:val="center" w:pos="3027"/>
              </w:tabs>
              <w:jc w:val="both"/>
            </w:pPr>
            <w:r>
              <w:lastRenderedPageBreak/>
              <w:t>17.</w:t>
            </w:r>
          </w:p>
        </w:tc>
        <w:tc>
          <w:tcPr>
            <w:tcW w:w="2391" w:type="dxa"/>
            <w:shd w:val="clear" w:color="auto" w:fill="auto"/>
          </w:tcPr>
          <w:p w:rsidR="003A61CE" w:rsidRPr="003A61CE" w:rsidRDefault="003A61CE" w:rsidP="003A61CE">
            <w:r>
              <w:t>О</w:t>
            </w:r>
            <w:r w:rsidRPr="003A61CE">
              <w:t>бслуживание многоцелевых станков с числовым программным управлением.</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Pr="002F718F"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Pr="002F718F" w:rsidRDefault="00F83B89"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roofErr w:type="spellStart"/>
            <w:r w:rsidRPr="002F718F">
              <w:rPr>
                <w:rFonts w:ascii="Times New Roman" w:hAnsi="Times New Roman"/>
                <w:color w:val="000000"/>
                <w:sz w:val="24"/>
                <w:szCs w:val="24"/>
              </w:rPr>
              <w:t>Ловыгин</w:t>
            </w:r>
            <w:proofErr w:type="spellEnd"/>
            <w:r w:rsidRPr="002F718F">
              <w:rPr>
                <w:rFonts w:ascii="Times New Roman" w:hAnsi="Times New Roman"/>
                <w:color w:val="000000"/>
                <w:sz w:val="24"/>
                <w:szCs w:val="24"/>
              </w:rPr>
              <w:t xml:space="preserve"> А. А., </w:t>
            </w:r>
            <w:proofErr w:type="spellStart"/>
            <w:r w:rsidRPr="002F718F">
              <w:rPr>
                <w:rFonts w:ascii="Times New Roman" w:hAnsi="Times New Roman"/>
                <w:color w:val="000000"/>
                <w:sz w:val="24"/>
                <w:szCs w:val="24"/>
              </w:rPr>
              <w:t>Теверовский</w:t>
            </w:r>
            <w:proofErr w:type="spellEnd"/>
            <w:r w:rsidRPr="002F718F">
              <w:rPr>
                <w:rFonts w:ascii="Times New Roman" w:hAnsi="Times New Roman"/>
                <w:color w:val="000000"/>
                <w:sz w:val="24"/>
                <w:szCs w:val="24"/>
              </w:rPr>
              <w:t xml:space="preserve"> Л. В Современный станок с ЧПУ и CAD/CAM-система ДМК Пресс 2012</w:t>
            </w:r>
          </w:p>
          <w:p w:rsidR="00F83B89" w:rsidRPr="002F718F"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F83B89" w:rsidRPr="002F718F" w:rsidTr="00F83B89">
        <w:tc>
          <w:tcPr>
            <w:tcW w:w="709" w:type="dxa"/>
          </w:tcPr>
          <w:p w:rsidR="00F83B89" w:rsidRPr="002F718F" w:rsidRDefault="003A61CE" w:rsidP="002F718F">
            <w:pPr>
              <w:tabs>
                <w:tab w:val="center" w:pos="3027"/>
              </w:tabs>
              <w:jc w:val="both"/>
            </w:pPr>
            <w:r>
              <w:t>18.</w:t>
            </w:r>
          </w:p>
        </w:tc>
        <w:tc>
          <w:tcPr>
            <w:tcW w:w="2391" w:type="dxa"/>
            <w:shd w:val="clear" w:color="auto" w:fill="auto"/>
          </w:tcPr>
          <w:p w:rsidR="003A61CE" w:rsidRPr="003A61CE" w:rsidRDefault="003A61CE" w:rsidP="003A61CE">
            <w:pPr>
              <w:contextualSpacing/>
              <w:rPr>
                <w:b/>
              </w:rPr>
            </w:pPr>
            <w:r>
              <w:rPr>
                <w:b/>
              </w:rPr>
              <w:t xml:space="preserve">Обработка </w:t>
            </w:r>
            <w:r w:rsidRPr="003A61CE">
              <w:rPr>
                <w:b/>
              </w:rPr>
              <w:t xml:space="preserve">деталей на </w:t>
            </w:r>
            <w:proofErr w:type="spellStart"/>
            <w:proofErr w:type="gramStart"/>
            <w:r w:rsidRPr="003A61CE">
              <w:rPr>
                <w:b/>
              </w:rPr>
              <w:t>металлорежу</w:t>
            </w:r>
            <w:r>
              <w:rPr>
                <w:b/>
              </w:rPr>
              <w:t>-</w:t>
            </w:r>
            <w:r w:rsidRPr="003A61CE">
              <w:rPr>
                <w:b/>
              </w:rPr>
              <w:t>щих</w:t>
            </w:r>
            <w:proofErr w:type="spellEnd"/>
            <w:proofErr w:type="gramEnd"/>
            <w:r w:rsidRPr="003A61CE">
              <w:rPr>
                <w:b/>
              </w:rPr>
              <w:t xml:space="preserve"> станках с ЧПУ различного вида и типа.</w:t>
            </w:r>
          </w:p>
          <w:p w:rsidR="003A61CE" w:rsidRPr="003A61CE" w:rsidRDefault="003A61CE" w:rsidP="003A61CE">
            <w:r>
              <w:t>И</w:t>
            </w:r>
            <w:r w:rsidRPr="003A61CE">
              <w:t>зготовление валов, втулок цилиндрических, фланцев, ручек, колец;</w:t>
            </w:r>
          </w:p>
          <w:p w:rsidR="003A61CE" w:rsidRPr="000256A8" w:rsidRDefault="003A61CE" w:rsidP="003A61CE">
            <w:pPr>
              <w:contextualSpacing/>
            </w:pP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6A2FE2" w:rsidRDefault="00B23DE6" w:rsidP="002F718F">
            <w:r w:rsidRPr="002F718F">
              <w:t xml:space="preserve">ПК </w:t>
            </w:r>
            <w:r>
              <w:t>3</w:t>
            </w:r>
            <w:r w:rsidRPr="002F718F">
              <w:t xml:space="preserve">.1 ПК </w:t>
            </w:r>
            <w:r>
              <w:t>3</w:t>
            </w:r>
            <w:r w:rsidRPr="002F718F">
              <w:t xml:space="preserve">.2 ПК </w:t>
            </w:r>
            <w:r>
              <w:t>3</w:t>
            </w:r>
            <w:r w:rsidRPr="002F718F">
              <w:t>.3</w:t>
            </w:r>
          </w:p>
          <w:p w:rsidR="00F83B89" w:rsidRDefault="006A2FE2" w:rsidP="002F718F">
            <w:r>
              <w:t>ПК 3.4.</w:t>
            </w:r>
            <w:r w:rsidR="00B23DE6" w:rsidRPr="002F718F">
              <w:t xml:space="preserve"> </w:t>
            </w:r>
            <w:r w:rsidR="00F83B89" w:rsidRPr="002F718F">
              <w:t>ОК 1; ОК 2; ОК</w:t>
            </w:r>
            <w:proofErr w:type="gramStart"/>
            <w:r w:rsidR="00F83B89" w:rsidRPr="002F718F">
              <w:t>4</w:t>
            </w:r>
            <w:proofErr w:type="gramEnd"/>
            <w:r w:rsidR="00F83B89" w:rsidRPr="002F718F">
              <w:t>; ОК 5</w:t>
            </w:r>
          </w:p>
          <w:p w:rsidR="006A2FE2" w:rsidRDefault="006A2FE2" w:rsidP="006A2FE2">
            <w:r>
              <w:t>ОК 7;</w:t>
            </w:r>
          </w:p>
          <w:p w:rsidR="006A2FE2" w:rsidRDefault="006A2FE2" w:rsidP="006A2FE2">
            <w:r>
              <w:t>ОК 8;</w:t>
            </w:r>
          </w:p>
          <w:p w:rsidR="006A2FE2" w:rsidRDefault="006A2FE2" w:rsidP="006A2FE2">
            <w:r>
              <w:t>ОК 9.</w:t>
            </w:r>
          </w:p>
          <w:p w:rsidR="006A2FE2" w:rsidRPr="002F718F" w:rsidRDefault="006A2FE2" w:rsidP="006A2FE2">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6A2FE2" w:rsidRDefault="006A2FE2" w:rsidP="006A2FE2">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F83B89" w:rsidRPr="002F718F" w:rsidRDefault="006A2FE2" w:rsidP="006A2FE2">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 xml:space="preserve">Дерябин А.Л. Программирование технологических процессов для станков с ЧПУ: Учебное пособие </w:t>
            </w:r>
            <w:r>
              <w:rPr>
                <w:rFonts w:ascii="Times New Roman" w:hAnsi="Times New Roman"/>
                <w:sz w:val="24"/>
                <w:szCs w:val="24"/>
              </w:rPr>
              <w:lastRenderedPageBreak/>
              <w:t>для техникумов – М.: Машиностроение, 2013 г.</w:t>
            </w:r>
          </w:p>
        </w:tc>
      </w:tr>
      <w:tr w:rsidR="00F83B89" w:rsidRPr="002F718F" w:rsidTr="00F83B89">
        <w:tc>
          <w:tcPr>
            <w:tcW w:w="709" w:type="dxa"/>
          </w:tcPr>
          <w:p w:rsidR="00F83B89" w:rsidRPr="002F718F" w:rsidRDefault="003A61CE" w:rsidP="002F718F">
            <w:pPr>
              <w:tabs>
                <w:tab w:val="center" w:pos="3027"/>
              </w:tabs>
              <w:jc w:val="both"/>
            </w:pPr>
            <w:r>
              <w:lastRenderedPageBreak/>
              <w:t>19</w:t>
            </w:r>
          </w:p>
        </w:tc>
        <w:tc>
          <w:tcPr>
            <w:tcW w:w="2391" w:type="dxa"/>
            <w:shd w:val="clear" w:color="auto" w:fill="auto"/>
          </w:tcPr>
          <w:p w:rsidR="003A61CE" w:rsidRPr="003A61CE" w:rsidRDefault="003A61CE" w:rsidP="003A61CE">
            <w:r>
              <w:t>И</w:t>
            </w:r>
            <w:r w:rsidRPr="003A61CE">
              <w:t>зготовление деталей со ступенчатыми цилиндрическими поверхностями, канавками и выточками;</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6A2FE2" w:rsidRDefault="00B23DE6" w:rsidP="002F718F">
            <w:r w:rsidRPr="002F718F">
              <w:t xml:space="preserve">ПК </w:t>
            </w:r>
            <w:r>
              <w:t>3</w:t>
            </w:r>
            <w:r w:rsidRPr="002F718F">
              <w:t xml:space="preserve">.1 ПК </w:t>
            </w:r>
            <w:r>
              <w:t>3</w:t>
            </w:r>
            <w:r w:rsidRPr="002F718F">
              <w:t xml:space="preserve">.2 ПК </w:t>
            </w:r>
            <w:r>
              <w:t>3</w:t>
            </w:r>
            <w:r w:rsidRPr="002F718F">
              <w:t>.3</w:t>
            </w:r>
          </w:p>
          <w:p w:rsidR="00F83B89" w:rsidRDefault="006A2FE2" w:rsidP="002F718F">
            <w:r>
              <w:t>ПК 3.4.</w:t>
            </w:r>
            <w:r w:rsidR="00B23DE6" w:rsidRPr="002F718F">
              <w:t xml:space="preserve"> </w:t>
            </w:r>
            <w:r w:rsidR="00F83B89" w:rsidRPr="002F718F">
              <w:t>ОК 1; ОК 2; ОК</w:t>
            </w:r>
            <w:proofErr w:type="gramStart"/>
            <w:r w:rsidR="00F83B89" w:rsidRPr="002F718F">
              <w:t>4</w:t>
            </w:r>
            <w:proofErr w:type="gramEnd"/>
            <w:r w:rsidR="00F83B89" w:rsidRPr="002F718F">
              <w:t>; ОК 5</w:t>
            </w:r>
          </w:p>
          <w:p w:rsidR="006A2FE2" w:rsidRDefault="006A2FE2" w:rsidP="006A2FE2">
            <w:r>
              <w:t>ОК 7;</w:t>
            </w:r>
          </w:p>
          <w:p w:rsidR="006A2FE2" w:rsidRDefault="006A2FE2" w:rsidP="006A2FE2">
            <w:r>
              <w:t>ОК 8;</w:t>
            </w:r>
          </w:p>
          <w:p w:rsidR="006A2FE2" w:rsidRDefault="006A2FE2" w:rsidP="006A2FE2">
            <w:r>
              <w:t>ОК 9.</w:t>
            </w:r>
          </w:p>
          <w:p w:rsidR="006A2FE2" w:rsidRPr="002F718F" w:rsidRDefault="006A2FE2" w:rsidP="006A2FE2">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6A2FE2" w:rsidRDefault="006A2FE2" w:rsidP="006A2FE2">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F83B89" w:rsidRPr="002F718F" w:rsidRDefault="006A2FE2" w:rsidP="006A2FE2">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Дерябин А.Л. Программирование технологических процессов для станков с ЧПУ: Учебное пособие для техникумов – М.: Машиностроение, 2013 г.</w:t>
            </w:r>
          </w:p>
        </w:tc>
      </w:tr>
      <w:tr w:rsidR="00F83B89" w:rsidRPr="002F718F" w:rsidTr="00F83B89">
        <w:tc>
          <w:tcPr>
            <w:tcW w:w="709" w:type="dxa"/>
          </w:tcPr>
          <w:p w:rsidR="00F83B89" w:rsidRPr="002F718F" w:rsidRDefault="003A61CE" w:rsidP="002F718F">
            <w:pPr>
              <w:tabs>
                <w:tab w:val="center" w:pos="3027"/>
              </w:tabs>
              <w:jc w:val="both"/>
            </w:pPr>
            <w:r>
              <w:t>20.</w:t>
            </w:r>
          </w:p>
        </w:tc>
        <w:tc>
          <w:tcPr>
            <w:tcW w:w="2391" w:type="dxa"/>
            <w:shd w:val="clear" w:color="auto" w:fill="auto"/>
          </w:tcPr>
          <w:p w:rsidR="003A61CE" w:rsidRPr="003A61CE" w:rsidRDefault="003A61CE" w:rsidP="003A61CE">
            <w:r>
              <w:t xml:space="preserve">Токарная обработка </w:t>
            </w:r>
            <w:r w:rsidRPr="003A61CE">
              <w:t>наружного  контура;</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Pr="002F718F" w:rsidRDefault="00B23DE6" w:rsidP="002F718F">
            <w:r w:rsidRPr="002F718F">
              <w:t xml:space="preserve">ПК </w:t>
            </w:r>
            <w:r>
              <w:t>3</w:t>
            </w:r>
            <w:r w:rsidRPr="002F718F">
              <w:t xml:space="preserve">.1 ПК </w:t>
            </w:r>
            <w:r>
              <w:t>3</w:t>
            </w:r>
            <w:r w:rsidRPr="002F718F">
              <w:t xml:space="preserve">.2 ПК </w:t>
            </w:r>
            <w:r>
              <w:t>3</w:t>
            </w:r>
            <w:r w:rsidRPr="002F718F">
              <w:t>.3</w:t>
            </w:r>
            <w:r w:rsidR="00F83B89" w:rsidRPr="002F718F">
              <w:t>; ОК 1; ОК 2; ОК</w:t>
            </w:r>
            <w:proofErr w:type="gramStart"/>
            <w:r w:rsidR="00F83B89" w:rsidRPr="002F718F">
              <w:t>4</w:t>
            </w:r>
            <w:proofErr w:type="gramEnd"/>
            <w:r w:rsidR="00F83B89" w:rsidRPr="002F718F">
              <w:t>; ОК 5</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6A2FE2" w:rsidRDefault="006A2FE2" w:rsidP="006A2FE2">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F83B89" w:rsidRPr="002F718F" w:rsidRDefault="006A2FE2" w:rsidP="006A2FE2">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 xml:space="preserve">Дерябин А.Л. Программирование технологических </w:t>
            </w:r>
            <w:r>
              <w:rPr>
                <w:rFonts w:ascii="Times New Roman" w:hAnsi="Times New Roman"/>
                <w:sz w:val="24"/>
                <w:szCs w:val="24"/>
              </w:rPr>
              <w:lastRenderedPageBreak/>
              <w:t>процессов для станков с ЧПУ: Учебное пособие для техникумов – М.: Машиностроение, 2013 г.</w:t>
            </w:r>
          </w:p>
        </w:tc>
      </w:tr>
      <w:tr w:rsidR="00F83B89" w:rsidRPr="002F718F" w:rsidTr="00F83B89">
        <w:tc>
          <w:tcPr>
            <w:tcW w:w="709" w:type="dxa"/>
          </w:tcPr>
          <w:p w:rsidR="00F83B89" w:rsidRPr="002F718F" w:rsidRDefault="003A61CE" w:rsidP="002F718F">
            <w:pPr>
              <w:tabs>
                <w:tab w:val="center" w:pos="3027"/>
              </w:tabs>
              <w:jc w:val="both"/>
            </w:pPr>
            <w:r>
              <w:lastRenderedPageBreak/>
              <w:t>21</w:t>
            </w:r>
          </w:p>
        </w:tc>
        <w:tc>
          <w:tcPr>
            <w:tcW w:w="2391" w:type="dxa"/>
            <w:shd w:val="clear" w:color="auto" w:fill="auto"/>
          </w:tcPr>
          <w:p w:rsidR="003A61CE" w:rsidRPr="003A61CE" w:rsidRDefault="003A61CE" w:rsidP="003A61CE">
            <w:r>
              <w:t>О</w:t>
            </w:r>
            <w:r w:rsidRPr="003A61CE">
              <w:t>бработка торцевых поверхностей, гладких и ступенчатых отверстий и плоскостей;</w:t>
            </w:r>
          </w:p>
          <w:p w:rsidR="00F83B89" w:rsidRPr="002F718F" w:rsidRDefault="003A61CE" w:rsidP="003A61CE">
            <w:pPr>
              <w:tabs>
                <w:tab w:val="center" w:pos="3027"/>
              </w:tabs>
              <w:jc w:val="both"/>
              <w:rPr>
                <w:b/>
                <w:bCs/>
              </w:rPr>
            </w:pPr>
            <w:r>
              <w:t>П</w:t>
            </w:r>
            <w:r w:rsidRPr="000256A8">
              <w:t>роверка качества выполняемой работы.</w:t>
            </w: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Pr="002F718F"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6A2FE2" w:rsidRDefault="006A2FE2" w:rsidP="006A2FE2">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F83B89" w:rsidRPr="002F718F" w:rsidRDefault="006A2FE2" w:rsidP="006A2FE2">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Дерябин А.Л. Программирование технологических процессов для станков с ЧПУ: Учебное пособие для техникумов – М.: Машиностроение, 2013 г.</w:t>
            </w:r>
          </w:p>
        </w:tc>
      </w:tr>
      <w:tr w:rsidR="00E05147" w:rsidRPr="002F718F" w:rsidTr="00C40888">
        <w:tc>
          <w:tcPr>
            <w:tcW w:w="3100" w:type="dxa"/>
            <w:gridSpan w:val="2"/>
          </w:tcPr>
          <w:p w:rsidR="00E05147" w:rsidRPr="00E05147" w:rsidRDefault="00E05147" w:rsidP="003A61CE">
            <w:pPr>
              <w:contextualSpacing/>
              <w:rPr>
                <w:b/>
                <w:bCs/>
              </w:rPr>
            </w:pPr>
            <w:r w:rsidRPr="000256A8">
              <w:rPr>
                <w:b/>
                <w:bCs/>
              </w:rPr>
              <w:t>Проверочная работа.</w:t>
            </w:r>
          </w:p>
        </w:tc>
        <w:tc>
          <w:tcPr>
            <w:tcW w:w="559" w:type="dxa"/>
            <w:shd w:val="clear" w:color="auto" w:fill="auto"/>
          </w:tcPr>
          <w:p w:rsidR="00E05147" w:rsidRPr="00E05147" w:rsidRDefault="00E05147" w:rsidP="002F718F">
            <w:pPr>
              <w:rPr>
                <w:b/>
              </w:rPr>
            </w:pPr>
            <w:r w:rsidRPr="00E05147">
              <w:rPr>
                <w:b/>
              </w:rPr>
              <w:t>6</w:t>
            </w:r>
          </w:p>
        </w:tc>
        <w:tc>
          <w:tcPr>
            <w:tcW w:w="11968" w:type="dxa"/>
            <w:gridSpan w:val="11"/>
            <w:shd w:val="clear" w:color="auto" w:fill="auto"/>
          </w:tcPr>
          <w:p w:rsidR="00E05147" w:rsidRPr="002F718F" w:rsidRDefault="00E05147"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
        </w:tc>
      </w:tr>
      <w:tr w:rsidR="00993CCD" w:rsidRPr="002F718F" w:rsidTr="00C40888">
        <w:tc>
          <w:tcPr>
            <w:tcW w:w="3100" w:type="dxa"/>
            <w:gridSpan w:val="2"/>
          </w:tcPr>
          <w:p w:rsidR="00993CCD" w:rsidRPr="000256A8" w:rsidRDefault="00993CCD" w:rsidP="00993CCD">
            <w:pPr>
              <w:contextualSpacing/>
              <w:rPr>
                <w:b/>
                <w:bCs/>
              </w:rPr>
            </w:pPr>
            <w:r w:rsidRPr="000256A8">
              <w:rPr>
                <w:b/>
                <w:bCs/>
              </w:rPr>
              <w:t>Виды работ соответствующие 2 разряду ЕТКС.</w:t>
            </w:r>
          </w:p>
          <w:p w:rsidR="00993CCD" w:rsidRPr="000256A8" w:rsidRDefault="00993CCD" w:rsidP="00993CCD">
            <w:pPr>
              <w:contextualSpacing/>
              <w:jc w:val="both"/>
              <w:rPr>
                <w:color w:val="000000"/>
              </w:rPr>
            </w:pPr>
            <w:r w:rsidRPr="000256A8">
              <w:rPr>
                <w:color w:val="000000"/>
              </w:rPr>
              <w:t>Обработка наружного контура на двух координатных токарных станках.</w:t>
            </w:r>
          </w:p>
          <w:p w:rsidR="00993CCD" w:rsidRPr="000256A8" w:rsidRDefault="00993CCD" w:rsidP="00993CCD">
            <w:pPr>
              <w:contextualSpacing/>
              <w:jc w:val="both"/>
              <w:rPr>
                <w:b/>
              </w:rPr>
            </w:pPr>
            <w:r w:rsidRPr="000256A8">
              <w:rPr>
                <w:color w:val="000000"/>
              </w:rPr>
              <w:t xml:space="preserve">Винты, втулки цилиндрические, гайки, </w:t>
            </w:r>
            <w:r w:rsidRPr="000256A8">
              <w:rPr>
                <w:color w:val="000000"/>
              </w:rPr>
              <w:lastRenderedPageBreak/>
              <w:t>упоры, фланцы, кольца, ручки - токарная обработка.</w:t>
            </w:r>
          </w:p>
          <w:p w:rsidR="00993CCD" w:rsidRPr="000256A8" w:rsidRDefault="00993CCD" w:rsidP="00993CCD">
            <w:pPr>
              <w:contextualSpacing/>
              <w:jc w:val="both"/>
              <w:rPr>
                <w:b/>
              </w:rPr>
            </w:pPr>
            <w:r w:rsidRPr="000256A8">
              <w:rPr>
                <w:color w:val="000000"/>
              </w:rPr>
              <w:t>Втулки ступенчатые с цилиндрическими, коническими, сферическими поверхностями - обработка на токарных станках.</w:t>
            </w:r>
          </w:p>
          <w:p w:rsidR="00993CCD" w:rsidRPr="000256A8" w:rsidRDefault="00993CCD" w:rsidP="00993CCD">
            <w:pPr>
              <w:contextualSpacing/>
              <w:jc w:val="both"/>
              <w:rPr>
                <w:b/>
              </w:rPr>
            </w:pPr>
            <w:r w:rsidRPr="000256A8">
              <w:rPr>
                <w:color w:val="000000"/>
              </w:rPr>
              <w:t xml:space="preserve">Отверстия сквозные и глухие диаметром до 24 мм - сверление, </w:t>
            </w:r>
            <w:proofErr w:type="spellStart"/>
            <w:r w:rsidRPr="000256A8">
              <w:rPr>
                <w:color w:val="000000"/>
              </w:rPr>
              <w:t>цекование</w:t>
            </w:r>
            <w:proofErr w:type="spellEnd"/>
            <w:r w:rsidRPr="000256A8">
              <w:rPr>
                <w:color w:val="000000"/>
              </w:rPr>
              <w:t xml:space="preserve">, </w:t>
            </w:r>
            <w:proofErr w:type="spellStart"/>
            <w:r w:rsidRPr="000256A8">
              <w:rPr>
                <w:color w:val="000000"/>
              </w:rPr>
              <w:t>зенкование</w:t>
            </w:r>
            <w:proofErr w:type="spellEnd"/>
            <w:r w:rsidRPr="000256A8">
              <w:rPr>
                <w:color w:val="000000"/>
              </w:rPr>
              <w:t>, нарезание резьбы.</w:t>
            </w:r>
          </w:p>
          <w:p w:rsidR="00993CCD" w:rsidRPr="00E05147" w:rsidRDefault="00993CCD" w:rsidP="00993CCD">
            <w:pPr>
              <w:tabs>
                <w:tab w:val="center" w:pos="3027"/>
              </w:tabs>
              <w:jc w:val="both"/>
              <w:rPr>
                <w:b/>
              </w:rPr>
            </w:pPr>
            <w:r w:rsidRPr="000256A8">
              <w:rPr>
                <w:color w:val="000000"/>
              </w:rPr>
              <w:t xml:space="preserve">Шпангоуты, полукольца, фланцы и другие аналогичные детали средних и крупных габаритов из прессованных профилей, </w:t>
            </w:r>
            <w:proofErr w:type="spellStart"/>
            <w:r w:rsidRPr="000256A8">
              <w:rPr>
                <w:color w:val="000000"/>
              </w:rPr>
              <w:t>горячештампованных</w:t>
            </w:r>
            <w:proofErr w:type="spellEnd"/>
            <w:r w:rsidRPr="000256A8">
              <w:rPr>
                <w:color w:val="000000"/>
              </w:rPr>
              <w:t xml:space="preserve"> заготовок незамкнутого или кольцевого контура из различных металлов - сверление, растачивание, </w:t>
            </w:r>
            <w:proofErr w:type="spellStart"/>
            <w:r w:rsidRPr="000256A8">
              <w:rPr>
                <w:color w:val="000000"/>
              </w:rPr>
              <w:t>цекование</w:t>
            </w:r>
            <w:proofErr w:type="spellEnd"/>
            <w:r w:rsidRPr="000256A8">
              <w:rPr>
                <w:color w:val="000000"/>
              </w:rPr>
              <w:t xml:space="preserve">, </w:t>
            </w:r>
            <w:proofErr w:type="spellStart"/>
            <w:r w:rsidRPr="000256A8">
              <w:rPr>
                <w:color w:val="000000"/>
              </w:rPr>
              <w:t>зенкование</w:t>
            </w:r>
            <w:proofErr w:type="spellEnd"/>
            <w:r w:rsidRPr="000256A8">
              <w:rPr>
                <w:color w:val="000000"/>
              </w:rPr>
              <w:t xml:space="preserve"> сквозных и глухих отверстий, имеющих координаты.</w:t>
            </w:r>
          </w:p>
        </w:tc>
        <w:tc>
          <w:tcPr>
            <w:tcW w:w="559" w:type="dxa"/>
            <w:shd w:val="clear" w:color="auto" w:fill="auto"/>
          </w:tcPr>
          <w:p w:rsidR="00993CCD" w:rsidRPr="00E05147" w:rsidRDefault="00993CCD" w:rsidP="00E05147">
            <w:pPr>
              <w:ind w:left="-89" w:right="-135"/>
              <w:jc w:val="center"/>
              <w:rPr>
                <w:b/>
              </w:rPr>
            </w:pPr>
          </w:p>
        </w:tc>
        <w:tc>
          <w:tcPr>
            <w:tcW w:w="736" w:type="dxa"/>
            <w:shd w:val="clear" w:color="auto" w:fill="auto"/>
          </w:tcPr>
          <w:p w:rsidR="00993CCD" w:rsidRPr="002F718F" w:rsidRDefault="00993CCD" w:rsidP="002F718F"/>
        </w:tc>
        <w:tc>
          <w:tcPr>
            <w:tcW w:w="977" w:type="dxa"/>
            <w:gridSpan w:val="3"/>
            <w:shd w:val="clear" w:color="auto" w:fill="auto"/>
          </w:tcPr>
          <w:p w:rsidR="006A2FE2" w:rsidRDefault="00B23DE6" w:rsidP="00C40888">
            <w:r w:rsidRPr="002F718F">
              <w:t xml:space="preserve">ПК </w:t>
            </w:r>
            <w:r>
              <w:t>3</w:t>
            </w:r>
            <w:r w:rsidRPr="002F718F">
              <w:t xml:space="preserve">.1 ПК </w:t>
            </w:r>
            <w:r>
              <w:t>3</w:t>
            </w:r>
            <w:r w:rsidRPr="002F718F">
              <w:t xml:space="preserve">.2 ПК </w:t>
            </w:r>
            <w:r>
              <w:t>3</w:t>
            </w:r>
            <w:r w:rsidRPr="002F718F">
              <w:t xml:space="preserve">.3 </w:t>
            </w:r>
          </w:p>
          <w:p w:rsidR="006A2FE2" w:rsidRDefault="006A2FE2" w:rsidP="00C40888">
            <w:r>
              <w:t>ПК 3.4.</w:t>
            </w:r>
          </w:p>
          <w:p w:rsidR="00993CCD" w:rsidRDefault="00993CCD" w:rsidP="00C40888">
            <w:r w:rsidRPr="002F718F">
              <w:t>ОК 1; ОК 2; ОК</w:t>
            </w:r>
            <w:proofErr w:type="gramStart"/>
            <w:r w:rsidRPr="002F718F">
              <w:t>4</w:t>
            </w:r>
            <w:proofErr w:type="gramEnd"/>
            <w:r w:rsidRPr="002F718F">
              <w:t>; ОК 5;</w:t>
            </w:r>
          </w:p>
          <w:p w:rsidR="006A2FE2" w:rsidRDefault="006A2FE2" w:rsidP="006A2FE2">
            <w:r>
              <w:t>ОК 7;</w:t>
            </w:r>
          </w:p>
          <w:p w:rsidR="006A2FE2" w:rsidRDefault="006A2FE2" w:rsidP="006A2FE2">
            <w:r>
              <w:lastRenderedPageBreak/>
              <w:t>ОК 8;</w:t>
            </w:r>
          </w:p>
          <w:p w:rsidR="006A2FE2" w:rsidRDefault="006A2FE2" w:rsidP="006A2FE2">
            <w:r>
              <w:t>ОК 9.</w:t>
            </w:r>
          </w:p>
          <w:p w:rsidR="006A2FE2" w:rsidRDefault="006A2FE2" w:rsidP="006A2FE2">
            <w:r>
              <w:t>ОК 10</w:t>
            </w:r>
          </w:p>
          <w:p w:rsidR="006A2FE2" w:rsidRPr="002F718F" w:rsidRDefault="006A2FE2" w:rsidP="006A2FE2">
            <w:r>
              <w:t>ОК 11</w:t>
            </w:r>
          </w:p>
        </w:tc>
        <w:tc>
          <w:tcPr>
            <w:tcW w:w="2264" w:type="dxa"/>
            <w:gridSpan w:val="2"/>
            <w:shd w:val="clear" w:color="auto" w:fill="auto"/>
          </w:tcPr>
          <w:p w:rsidR="00993CCD" w:rsidRPr="002F718F" w:rsidRDefault="00993CCD" w:rsidP="00C40888">
            <w:r w:rsidRPr="002F718F">
              <w:lastRenderedPageBreak/>
              <w:t xml:space="preserve">1.Подбирает </w:t>
            </w:r>
            <w:proofErr w:type="gramStart"/>
            <w:r w:rsidRPr="002F718F">
              <w:t>обучающимся</w:t>
            </w:r>
            <w:proofErr w:type="gramEnd"/>
            <w:r w:rsidRPr="002F718F">
              <w:t xml:space="preserve"> соответствующие проблемные задания.</w:t>
            </w:r>
          </w:p>
          <w:p w:rsidR="00993CCD" w:rsidRPr="002F718F" w:rsidRDefault="00993CCD" w:rsidP="00C40888">
            <w:r w:rsidRPr="002F718F">
              <w:t xml:space="preserve">2.Определяет уровень умений и навыков, осуществляя </w:t>
            </w:r>
            <w:r w:rsidRPr="002F718F">
              <w:lastRenderedPageBreak/>
              <w:t>индивидуальный подход.</w:t>
            </w:r>
          </w:p>
        </w:tc>
        <w:tc>
          <w:tcPr>
            <w:tcW w:w="2550" w:type="dxa"/>
            <w:gridSpan w:val="2"/>
            <w:shd w:val="clear" w:color="auto" w:fill="auto"/>
          </w:tcPr>
          <w:p w:rsidR="00993CCD" w:rsidRPr="002F718F" w:rsidRDefault="00993CCD" w:rsidP="00C40888">
            <w:r w:rsidRPr="002F718F">
              <w:lastRenderedPageBreak/>
              <w:t>1.</w:t>
            </w:r>
            <w:proofErr w:type="gramStart"/>
            <w:r w:rsidRPr="002F718F">
              <w:t>Обучающиеся</w:t>
            </w:r>
            <w:proofErr w:type="gramEnd"/>
            <w:r w:rsidRPr="002F718F">
              <w:t xml:space="preserve"> самостоятельно находят проблему и решают ее.</w:t>
            </w:r>
          </w:p>
          <w:p w:rsidR="00993CCD" w:rsidRPr="002F718F" w:rsidRDefault="00993CCD" w:rsidP="00C40888">
            <w:r w:rsidRPr="002F718F">
              <w:t xml:space="preserve">2.Полная самостоятельность в планировании, выполнения проверочных работ </w:t>
            </w:r>
            <w:r w:rsidRPr="002F718F">
              <w:lastRenderedPageBreak/>
              <w:t>используя элементы письменного инструктирования.</w:t>
            </w:r>
          </w:p>
        </w:tc>
        <w:tc>
          <w:tcPr>
            <w:tcW w:w="2003" w:type="dxa"/>
            <w:shd w:val="clear" w:color="auto" w:fill="auto"/>
          </w:tcPr>
          <w:p w:rsidR="00993CCD" w:rsidRPr="002F718F" w:rsidRDefault="00993CCD" w:rsidP="00C40888">
            <w:r w:rsidRPr="002F718F">
              <w:lastRenderedPageBreak/>
              <w:t>Оценка выполнения практического задания мастером.</w:t>
            </w:r>
          </w:p>
        </w:tc>
        <w:tc>
          <w:tcPr>
            <w:tcW w:w="712" w:type="dxa"/>
            <w:shd w:val="clear" w:color="auto" w:fill="auto"/>
          </w:tcPr>
          <w:p w:rsidR="00993CCD" w:rsidRPr="002F718F" w:rsidRDefault="00993CCD" w:rsidP="00C40888">
            <w:pPr>
              <w:jc w:val="center"/>
            </w:pPr>
            <w:r w:rsidRPr="002F718F">
              <w:t>3</w:t>
            </w:r>
          </w:p>
        </w:tc>
        <w:tc>
          <w:tcPr>
            <w:tcW w:w="2726" w:type="dxa"/>
            <w:shd w:val="clear" w:color="auto" w:fill="auto"/>
          </w:tcPr>
          <w:p w:rsidR="00993CCD" w:rsidRPr="002F718F" w:rsidRDefault="00993CCD" w:rsidP="00C40888">
            <w:r w:rsidRPr="002F718F">
              <w:t>1.Оборудование, инвентарь.</w:t>
            </w:r>
          </w:p>
          <w:p w:rsidR="00993CCD" w:rsidRPr="002F718F" w:rsidRDefault="00993CCD" w:rsidP="00C40888">
            <w:r w:rsidRPr="002F718F">
              <w:t>2.Основные материалы.</w:t>
            </w:r>
          </w:p>
          <w:p w:rsidR="00993CCD" w:rsidRPr="002F718F" w:rsidRDefault="00993CCD" w:rsidP="00C40888">
            <w:r w:rsidRPr="002F718F">
              <w:t>3.Инструмент и приспособления.</w:t>
            </w:r>
          </w:p>
          <w:p w:rsidR="00993CCD" w:rsidRPr="002F718F" w:rsidRDefault="00993CCD" w:rsidP="00C40888">
            <w:r w:rsidRPr="002F718F">
              <w:t>4.Технические средства обучения и дидактические материалы.</w:t>
            </w:r>
          </w:p>
          <w:p w:rsidR="00993CCD" w:rsidRPr="002F718F" w:rsidRDefault="00993CCD" w:rsidP="00C40888">
            <w:r w:rsidRPr="002F718F">
              <w:lastRenderedPageBreak/>
              <w:t>5.Учебно-наглядные пособия.</w:t>
            </w:r>
          </w:p>
          <w:p w:rsidR="00993CCD" w:rsidRDefault="00993CCD" w:rsidP="00C40888">
            <w:r w:rsidRPr="002F718F">
              <w:t>6.Техническая документация и учебная литература.</w:t>
            </w:r>
          </w:p>
          <w:p w:rsidR="006A2FE2" w:rsidRDefault="006A2FE2" w:rsidP="006A2FE2">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6A2FE2" w:rsidRDefault="006A2FE2" w:rsidP="006A2FE2">
            <w:r>
              <w:t>Дерябин А.Л. Программирование технологических процессов для станков с ЧПУ: Учебное пособие для техникумов – М.: Машиностроение, 2013 г.</w:t>
            </w:r>
          </w:p>
          <w:p w:rsidR="006A2FE2" w:rsidRPr="002F718F" w:rsidRDefault="006A2FE2" w:rsidP="006A2FE2"/>
        </w:tc>
      </w:tr>
      <w:tr w:rsidR="00E05147" w:rsidRPr="002F718F" w:rsidTr="00C40888">
        <w:tc>
          <w:tcPr>
            <w:tcW w:w="3100" w:type="dxa"/>
            <w:gridSpan w:val="2"/>
          </w:tcPr>
          <w:p w:rsidR="00E05147" w:rsidRPr="00E05147" w:rsidRDefault="00E05147" w:rsidP="002F718F">
            <w:pPr>
              <w:tabs>
                <w:tab w:val="center" w:pos="3027"/>
              </w:tabs>
              <w:jc w:val="both"/>
              <w:rPr>
                <w:b/>
              </w:rPr>
            </w:pPr>
            <w:r w:rsidRPr="00E05147">
              <w:rPr>
                <w:b/>
              </w:rPr>
              <w:lastRenderedPageBreak/>
              <w:t>Раздел 2. Осуществление наладки обслуживаемых станков.</w:t>
            </w:r>
          </w:p>
        </w:tc>
        <w:tc>
          <w:tcPr>
            <w:tcW w:w="559" w:type="dxa"/>
            <w:shd w:val="clear" w:color="auto" w:fill="auto"/>
          </w:tcPr>
          <w:p w:rsidR="00E05147" w:rsidRPr="00E05147" w:rsidRDefault="00E05147" w:rsidP="00E05147">
            <w:pPr>
              <w:ind w:left="-89" w:right="-135"/>
              <w:jc w:val="center"/>
              <w:rPr>
                <w:b/>
              </w:rPr>
            </w:pPr>
            <w:r w:rsidRPr="00E05147">
              <w:rPr>
                <w:b/>
              </w:rPr>
              <w:t>102</w:t>
            </w:r>
          </w:p>
        </w:tc>
        <w:tc>
          <w:tcPr>
            <w:tcW w:w="736" w:type="dxa"/>
            <w:shd w:val="clear" w:color="auto" w:fill="auto"/>
          </w:tcPr>
          <w:p w:rsidR="00E05147" w:rsidRPr="002F718F" w:rsidRDefault="00E05147" w:rsidP="002F718F"/>
        </w:tc>
        <w:tc>
          <w:tcPr>
            <w:tcW w:w="977" w:type="dxa"/>
            <w:gridSpan w:val="3"/>
            <w:shd w:val="clear" w:color="auto" w:fill="auto"/>
          </w:tcPr>
          <w:p w:rsidR="00E05147" w:rsidRPr="002F718F" w:rsidRDefault="00E05147" w:rsidP="002F718F"/>
        </w:tc>
        <w:tc>
          <w:tcPr>
            <w:tcW w:w="2264" w:type="dxa"/>
            <w:gridSpan w:val="2"/>
            <w:shd w:val="clear" w:color="auto" w:fill="auto"/>
          </w:tcPr>
          <w:p w:rsidR="00E05147" w:rsidRPr="002F718F" w:rsidRDefault="00E05147" w:rsidP="002F718F"/>
        </w:tc>
        <w:tc>
          <w:tcPr>
            <w:tcW w:w="2550" w:type="dxa"/>
            <w:gridSpan w:val="2"/>
            <w:shd w:val="clear" w:color="auto" w:fill="auto"/>
          </w:tcPr>
          <w:p w:rsidR="00E05147" w:rsidRPr="002F718F" w:rsidRDefault="00E05147" w:rsidP="002F718F"/>
        </w:tc>
        <w:tc>
          <w:tcPr>
            <w:tcW w:w="2003" w:type="dxa"/>
            <w:shd w:val="clear" w:color="auto" w:fill="auto"/>
          </w:tcPr>
          <w:p w:rsidR="00E05147" w:rsidRPr="002F718F" w:rsidRDefault="00E05147" w:rsidP="002F718F"/>
        </w:tc>
        <w:tc>
          <w:tcPr>
            <w:tcW w:w="712" w:type="dxa"/>
            <w:shd w:val="clear" w:color="auto" w:fill="auto"/>
          </w:tcPr>
          <w:p w:rsidR="00E05147" w:rsidRPr="002F718F" w:rsidRDefault="00E05147" w:rsidP="002F718F">
            <w:pPr>
              <w:jc w:val="center"/>
            </w:pPr>
          </w:p>
        </w:tc>
        <w:tc>
          <w:tcPr>
            <w:tcW w:w="2726" w:type="dxa"/>
            <w:shd w:val="clear" w:color="auto" w:fill="auto"/>
          </w:tcPr>
          <w:p w:rsidR="00E05147" w:rsidRPr="002F718F" w:rsidRDefault="00E05147"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
        </w:tc>
      </w:tr>
      <w:tr w:rsidR="00E05147" w:rsidRPr="002F718F" w:rsidTr="00C40888">
        <w:tc>
          <w:tcPr>
            <w:tcW w:w="3100" w:type="dxa"/>
            <w:gridSpan w:val="2"/>
          </w:tcPr>
          <w:p w:rsidR="00E05147" w:rsidRPr="00E05147" w:rsidRDefault="00E05147" w:rsidP="002F718F">
            <w:pPr>
              <w:tabs>
                <w:tab w:val="center" w:pos="3027"/>
              </w:tabs>
              <w:jc w:val="both"/>
              <w:rPr>
                <w:b/>
              </w:rPr>
            </w:pPr>
            <w:r w:rsidRPr="00E05147">
              <w:rPr>
                <w:b/>
              </w:rPr>
              <w:t xml:space="preserve">Тема 2.1. </w:t>
            </w:r>
            <w:r w:rsidRPr="00E05147">
              <w:rPr>
                <w:b/>
                <w:bCs/>
                <w:color w:val="000000"/>
                <w:lang w:eastAsia="en-US"/>
              </w:rPr>
              <w:t xml:space="preserve">Общие понятия о наладке и эксплуатации автоматизированного </w:t>
            </w:r>
            <w:r w:rsidRPr="00E05147">
              <w:rPr>
                <w:b/>
                <w:bCs/>
                <w:color w:val="000000"/>
                <w:lang w:eastAsia="en-US"/>
              </w:rPr>
              <w:lastRenderedPageBreak/>
              <w:t>оборудования</w:t>
            </w:r>
            <w:r w:rsidRPr="00E05147">
              <w:rPr>
                <w:b/>
                <w:color w:val="000000"/>
                <w:lang w:eastAsia="en-US"/>
              </w:rPr>
              <w:t>.</w:t>
            </w:r>
          </w:p>
        </w:tc>
        <w:tc>
          <w:tcPr>
            <w:tcW w:w="559" w:type="dxa"/>
            <w:shd w:val="clear" w:color="auto" w:fill="auto"/>
          </w:tcPr>
          <w:p w:rsidR="00E05147" w:rsidRPr="00E05147" w:rsidRDefault="00E05147" w:rsidP="00E05147">
            <w:pPr>
              <w:jc w:val="center"/>
              <w:rPr>
                <w:b/>
              </w:rPr>
            </w:pPr>
            <w:r w:rsidRPr="00E05147">
              <w:rPr>
                <w:b/>
              </w:rPr>
              <w:lastRenderedPageBreak/>
              <w:t>6</w:t>
            </w:r>
          </w:p>
        </w:tc>
        <w:tc>
          <w:tcPr>
            <w:tcW w:w="736" w:type="dxa"/>
            <w:shd w:val="clear" w:color="auto" w:fill="auto"/>
          </w:tcPr>
          <w:p w:rsidR="00E05147" w:rsidRPr="002F718F" w:rsidRDefault="00E05147" w:rsidP="002F718F"/>
        </w:tc>
        <w:tc>
          <w:tcPr>
            <w:tcW w:w="977" w:type="dxa"/>
            <w:gridSpan w:val="3"/>
            <w:shd w:val="clear" w:color="auto" w:fill="auto"/>
          </w:tcPr>
          <w:p w:rsidR="00E05147" w:rsidRPr="002F718F" w:rsidRDefault="00E05147" w:rsidP="002F718F"/>
        </w:tc>
        <w:tc>
          <w:tcPr>
            <w:tcW w:w="2264" w:type="dxa"/>
            <w:gridSpan w:val="2"/>
            <w:shd w:val="clear" w:color="auto" w:fill="auto"/>
          </w:tcPr>
          <w:p w:rsidR="00E05147" w:rsidRPr="002F718F" w:rsidRDefault="00E05147" w:rsidP="002F718F"/>
        </w:tc>
        <w:tc>
          <w:tcPr>
            <w:tcW w:w="2550" w:type="dxa"/>
            <w:gridSpan w:val="2"/>
            <w:shd w:val="clear" w:color="auto" w:fill="auto"/>
          </w:tcPr>
          <w:p w:rsidR="00E05147" w:rsidRPr="002F718F" w:rsidRDefault="00E05147" w:rsidP="002F718F"/>
        </w:tc>
        <w:tc>
          <w:tcPr>
            <w:tcW w:w="2003" w:type="dxa"/>
            <w:shd w:val="clear" w:color="auto" w:fill="auto"/>
          </w:tcPr>
          <w:p w:rsidR="00E05147" w:rsidRPr="002F718F" w:rsidRDefault="00E05147" w:rsidP="002F718F"/>
        </w:tc>
        <w:tc>
          <w:tcPr>
            <w:tcW w:w="712" w:type="dxa"/>
            <w:shd w:val="clear" w:color="auto" w:fill="auto"/>
          </w:tcPr>
          <w:p w:rsidR="00E05147" w:rsidRPr="002F718F" w:rsidRDefault="00E05147" w:rsidP="002F718F">
            <w:pPr>
              <w:jc w:val="center"/>
            </w:pPr>
          </w:p>
        </w:tc>
        <w:tc>
          <w:tcPr>
            <w:tcW w:w="2726" w:type="dxa"/>
            <w:shd w:val="clear" w:color="auto" w:fill="auto"/>
          </w:tcPr>
          <w:p w:rsidR="00E05147" w:rsidRPr="002F718F" w:rsidRDefault="00E05147"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
        </w:tc>
      </w:tr>
      <w:tr w:rsidR="00F83B89" w:rsidRPr="002F718F" w:rsidTr="00F83B89">
        <w:tc>
          <w:tcPr>
            <w:tcW w:w="709" w:type="dxa"/>
          </w:tcPr>
          <w:p w:rsidR="00F83B89" w:rsidRPr="002F718F" w:rsidRDefault="00E05147" w:rsidP="002F718F">
            <w:pPr>
              <w:tabs>
                <w:tab w:val="center" w:pos="3027"/>
              </w:tabs>
              <w:jc w:val="both"/>
            </w:pPr>
            <w:r>
              <w:lastRenderedPageBreak/>
              <w:t>1.</w:t>
            </w:r>
          </w:p>
        </w:tc>
        <w:tc>
          <w:tcPr>
            <w:tcW w:w="2391" w:type="dxa"/>
            <w:shd w:val="clear" w:color="auto" w:fill="auto"/>
          </w:tcPr>
          <w:p w:rsidR="00E05147" w:rsidRPr="000256A8" w:rsidRDefault="00E05147" w:rsidP="00E05147">
            <w:pPr>
              <w:contextualSpacing/>
            </w:pPr>
            <w:r w:rsidRPr="000256A8">
              <w:t>Цеховая технология создания управляющих программ для стоек Сименс.</w:t>
            </w:r>
          </w:p>
          <w:p w:rsidR="00F83B89" w:rsidRPr="002F718F" w:rsidRDefault="00E05147" w:rsidP="00E05147">
            <w:pPr>
              <w:tabs>
                <w:tab w:val="center" w:pos="3027"/>
              </w:tabs>
              <w:jc w:val="both"/>
              <w:rPr>
                <w:b/>
                <w:bCs/>
              </w:rPr>
            </w:pPr>
            <w:r w:rsidRPr="000256A8">
              <w:t>Методы и способы построения трехмерных объектов.</w:t>
            </w:r>
          </w:p>
        </w:tc>
        <w:tc>
          <w:tcPr>
            <w:tcW w:w="559" w:type="dxa"/>
            <w:shd w:val="clear" w:color="auto" w:fill="auto"/>
          </w:tcPr>
          <w:p w:rsidR="00F83B89" w:rsidRPr="002F718F" w:rsidRDefault="00F83B89" w:rsidP="00E05147">
            <w:pPr>
              <w:jc w:val="center"/>
            </w:pPr>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p w:rsidR="006A2FE2" w:rsidRDefault="006A2FE2" w:rsidP="006A2FE2">
            <w:r>
              <w:t>ОК 7;</w:t>
            </w:r>
          </w:p>
          <w:p w:rsidR="006A2FE2" w:rsidRDefault="006A2FE2" w:rsidP="006A2FE2">
            <w:r>
              <w:t>ОК 8;</w:t>
            </w:r>
          </w:p>
          <w:p w:rsidR="006A2FE2" w:rsidRDefault="006A2FE2" w:rsidP="006A2FE2">
            <w:r>
              <w:t>ОК 9.</w:t>
            </w:r>
          </w:p>
          <w:p w:rsidR="006A2FE2" w:rsidRPr="002F718F" w:rsidRDefault="006A2FE2" w:rsidP="006A2FE2">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E05147" w:rsidP="002F718F">
            <w:r w:rsidRPr="002F718F">
              <w:t>пробные выполнения изучаемых новых трудовых приемов, умений.</w:t>
            </w:r>
          </w:p>
        </w:tc>
        <w:tc>
          <w:tcPr>
            <w:tcW w:w="2003" w:type="dxa"/>
            <w:shd w:val="clear" w:color="auto" w:fill="auto"/>
          </w:tcPr>
          <w:p w:rsidR="00F83B89" w:rsidRPr="002F718F" w:rsidRDefault="00F83B89" w:rsidP="002F718F">
            <w:r w:rsidRPr="002F718F">
              <w:t>Проверка учебно-производственных работ студентов</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6A2FE2" w:rsidRPr="002F718F" w:rsidRDefault="006A2FE2" w:rsidP="002F718F">
            <w:pPr>
              <w:pStyle w:val="af"/>
              <w:autoSpaceDE w:val="0"/>
              <w:autoSpaceDN w:val="0"/>
              <w:adjustRightInd w:val="0"/>
              <w:spacing w:after="0"/>
              <w:ind w:left="0"/>
              <w:jc w:val="both"/>
              <w:rPr>
                <w:rFonts w:ascii="Times New Roman" w:hAnsi="Times New Roman"/>
                <w:sz w:val="24"/>
                <w:szCs w:val="24"/>
              </w:rPr>
            </w:pPr>
            <w:proofErr w:type="spellStart"/>
            <w:r>
              <w:rPr>
                <w:rFonts w:ascii="Times New Roman" w:hAnsi="Times New Roman"/>
                <w:sz w:val="24"/>
                <w:szCs w:val="24"/>
              </w:rPr>
              <w:t>Марголит</w:t>
            </w:r>
            <w:proofErr w:type="spellEnd"/>
            <w:r>
              <w:rPr>
                <w:rFonts w:ascii="Times New Roman" w:hAnsi="Times New Roman"/>
                <w:sz w:val="24"/>
                <w:szCs w:val="24"/>
              </w:rPr>
              <w:t xml:space="preserve"> Р.Б. Наладка станков с программным управлением. – Машиностроение, 2010.</w:t>
            </w:r>
          </w:p>
        </w:tc>
      </w:tr>
      <w:tr w:rsidR="00117581" w:rsidRPr="002F718F" w:rsidTr="00C40888">
        <w:tc>
          <w:tcPr>
            <w:tcW w:w="3100" w:type="dxa"/>
            <w:gridSpan w:val="2"/>
          </w:tcPr>
          <w:p w:rsidR="00117581" w:rsidRPr="00117581" w:rsidRDefault="00117581" w:rsidP="00117581">
            <w:pPr>
              <w:contextualSpacing/>
              <w:rPr>
                <w:b/>
                <w:bCs/>
              </w:rPr>
            </w:pPr>
            <w:r w:rsidRPr="000256A8">
              <w:rPr>
                <w:b/>
                <w:bCs/>
              </w:rPr>
              <w:t>Тема 2.2</w:t>
            </w:r>
            <w:r>
              <w:rPr>
                <w:b/>
                <w:bCs/>
              </w:rPr>
              <w:t xml:space="preserve"> </w:t>
            </w:r>
            <w:r>
              <w:rPr>
                <w:b/>
                <w:color w:val="000000"/>
                <w:w w:val="105"/>
              </w:rPr>
              <w:t xml:space="preserve">Настройка и </w:t>
            </w:r>
            <w:proofErr w:type="spellStart"/>
            <w:r>
              <w:rPr>
                <w:b/>
                <w:color w:val="000000"/>
                <w:w w:val="105"/>
              </w:rPr>
              <w:t>поднастройка</w:t>
            </w:r>
            <w:proofErr w:type="spellEnd"/>
            <w:r>
              <w:rPr>
                <w:b/>
                <w:color w:val="000000"/>
                <w:w w:val="105"/>
              </w:rPr>
              <w:t xml:space="preserve"> </w:t>
            </w:r>
            <w:r w:rsidRPr="00117581">
              <w:rPr>
                <w:b/>
                <w:color w:val="000000"/>
                <w:w w:val="105"/>
              </w:rPr>
              <w:t>металлорежущего технологического оборудования</w:t>
            </w:r>
          </w:p>
        </w:tc>
        <w:tc>
          <w:tcPr>
            <w:tcW w:w="559" w:type="dxa"/>
            <w:shd w:val="clear" w:color="auto" w:fill="auto"/>
          </w:tcPr>
          <w:p w:rsidR="00117581" w:rsidRPr="000F0EBE" w:rsidRDefault="000F0EBE" w:rsidP="00E05147">
            <w:pPr>
              <w:jc w:val="center"/>
              <w:rPr>
                <w:b/>
              </w:rPr>
            </w:pPr>
            <w:r w:rsidRPr="000F0EBE">
              <w:rPr>
                <w:b/>
              </w:rPr>
              <w:t>12</w:t>
            </w:r>
          </w:p>
        </w:tc>
        <w:tc>
          <w:tcPr>
            <w:tcW w:w="736" w:type="dxa"/>
            <w:shd w:val="clear" w:color="auto" w:fill="auto"/>
          </w:tcPr>
          <w:p w:rsidR="00117581" w:rsidRPr="002F718F" w:rsidRDefault="00117581" w:rsidP="002F718F"/>
        </w:tc>
        <w:tc>
          <w:tcPr>
            <w:tcW w:w="977" w:type="dxa"/>
            <w:gridSpan w:val="3"/>
            <w:shd w:val="clear" w:color="auto" w:fill="auto"/>
          </w:tcPr>
          <w:p w:rsidR="00117581" w:rsidRPr="002F718F" w:rsidRDefault="00117581" w:rsidP="002F718F"/>
        </w:tc>
        <w:tc>
          <w:tcPr>
            <w:tcW w:w="2264" w:type="dxa"/>
            <w:gridSpan w:val="2"/>
            <w:shd w:val="clear" w:color="auto" w:fill="auto"/>
          </w:tcPr>
          <w:p w:rsidR="00117581" w:rsidRPr="002F718F" w:rsidRDefault="00117581" w:rsidP="002F718F"/>
        </w:tc>
        <w:tc>
          <w:tcPr>
            <w:tcW w:w="2550" w:type="dxa"/>
            <w:gridSpan w:val="2"/>
            <w:shd w:val="clear" w:color="auto" w:fill="auto"/>
          </w:tcPr>
          <w:p w:rsidR="00117581" w:rsidRPr="002F718F" w:rsidRDefault="00117581" w:rsidP="002F718F"/>
        </w:tc>
        <w:tc>
          <w:tcPr>
            <w:tcW w:w="2003" w:type="dxa"/>
            <w:shd w:val="clear" w:color="auto" w:fill="auto"/>
          </w:tcPr>
          <w:p w:rsidR="00117581" w:rsidRPr="002F718F" w:rsidRDefault="00117581" w:rsidP="002F718F"/>
        </w:tc>
        <w:tc>
          <w:tcPr>
            <w:tcW w:w="712" w:type="dxa"/>
            <w:shd w:val="clear" w:color="auto" w:fill="auto"/>
          </w:tcPr>
          <w:p w:rsidR="00117581" w:rsidRPr="002F718F" w:rsidRDefault="00117581" w:rsidP="002F718F">
            <w:pPr>
              <w:jc w:val="center"/>
            </w:pPr>
          </w:p>
        </w:tc>
        <w:tc>
          <w:tcPr>
            <w:tcW w:w="2726" w:type="dxa"/>
            <w:shd w:val="clear" w:color="auto" w:fill="auto"/>
          </w:tcPr>
          <w:p w:rsidR="00117581" w:rsidRPr="002F718F" w:rsidRDefault="00117581"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
        </w:tc>
      </w:tr>
      <w:tr w:rsidR="000F0EBE" w:rsidRPr="002F718F" w:rsidTr="00F83B89">
        <w:tc>
          <w:tcPr>
            <w:tcW w:w="709" w:type="dxa"/>
          </w:tcPr>
          <w:p w:rsidR="000F0EBE" w:rsidRPr="002F718F" w:rsidRDefault="000F0EBE" w:rsidP="002F718F">
            <w:pPr>
              <w:tabs>
                <w:tab w:val="center" w:pos="3027"/>
              </w:tabs>
              <w:jc w:val="both"/>
            </w:pPr>
            <w:r>
              <w:t>2.</w:t>
            </w:r>
          </w:p>
        </w:tc>
        <w:tc>
          <w:tcPr>
            <w:tcW w:w="2391" w:type="dxa"/>
            <w:shd w:val="clear" w:color="auto" w:fill="auto"/>
          </w:tcPr>
          <w:p w:rsidR="000F0EBE" w:rsidRPr="000256A8" w:rsidRDefault="000F0EBE" w:rsidP="000F0EBE">
            <w:pPr>
              <w:contextualSpacing/>
            </w:pPr>
            <w:r w:rsidRPr="000256A8">
              <w:t>Анализ рабочих чертежей</w:t>
            </w:r>
          </w:p>
          <w:p w:rsidR="000F0EBE" w:rsidRPr="000256A8" w:rsidRDefault="000F0EBE" w:rsidP="000F0EBE">
            <w:pPr>
              <w:contextualSpacing/>
            </w:pPr>
            <w:r w:rsidRPr="000256A8">
              <w:t>Работа с тех</w:t>
            </w:r>
            <w:r>
              <w:t>нической</w:t>
            </w:r>
            <w:r w:rsidRPr="000256A8">
              <w:t xml:space="preserve"> документацией</w:t>
            </w:r>
            <w:r>
              <w:t>:</w:t>
            </w:r>
            <w:r w:rsidRPr="000256A8">
              <w:t xml:space="preserve"> чертежом (эскизом)</w:t>
            </w:r>
          </w:p>
          <w:p w:rsidR="000F0EBE" w:rsidRPr="000256A8" w:rsidRDefault="000F0EBE" w:rsidP="000F0EBE">
            <w:pPr>
              <w:contextualSpacing/>
            </w:pPr>
            <w:r w:rsidRPr="000256A8">
              <w:t>Создание 3</w:t>
            </w:r>
            <w:r w:rsidRPr="000256A8">
              <w:rPr>
                <w:lang w:val="en-US"/>
              </w:rPr>
              <w:t>D</w:t>
            </w:r>
            <w:r>
              <w:t>-</w:t>
            </w:r>
            <w:r w:rsidRPr="000256A8">
              <w:t xml:space="preserve">моделей по рабочим чертежам </w:t>
            </w:r>
          </w:p>
          <w:p w:rsidR="000F0EBE" w:rsidRPr="002F718F" w:rsidRDefault="000F0EBE" w:rsidP="002F718F">
            <w:pPr>
              <w:tabs>
                <w:tab w:val="center" w:pos="3027"/>
              </w:tabs>
              <w:jc w:val="both"/>
              <w:rPr>
                <w:bCs/>
              </w:rPr>
            </w:pPr>
          </w:p>
        </w:tc>
        <w:tc>
          <w:tcPr>
            <w:tcW w:w="559" w:type="dxa"/>
            <w:shd w:val="clear" w:color="auto" w:fill="auto"/>
          </w:tcPr>
          <w:p w:rsidR="000F0EBE" w:rsidRPr="002F718F" w:rsidRDefault="000F0EBE" w:rsidP="00E05147">
            <w:pPr>
              <w:jc w:val="center"/>
            </w:pPr>
            <w:r w:rsidRPr="002F718F">
              <w:t>6</w:t>
            </w:r>
          </w:p>
        </w:tc>
        <w:tc>
          <w:tcPr>
            <w:tcW w:w="736" w:type="dxa"/>
            <w:shd w:val="clear" w:color="auto" w:fill="auto"/>
          </w:tcPr>
          <w:p w:rsidR="000F0EBE" w:rsidRPr="002F718F" w:rsidRDefault="000F0EBE" w:rsidP="002F718F"/>
        </w:tc>
        <w:tc>
          <w:tcPr>
            <w:tcW w:w="977" w:type="dxa"/>
            <w:gridSpan w:val="3"/>
            <w:shd w:val="clear" w:color="auto" w:fill="auto"/>
          </w:tcPr>
          <w:p w:rsidR="000F0EBE"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0F0EBE" w:rsidRPr="002F718F">
              <w:t>ОК 1; ОК 2; ОК</w:t>
            </w:r>
            <w:proofErr w:type="gramStart"/>
            <w:r w:rsidR="000F0EBE" w:rsidRPr="002F718F">
              <w:t>4</w:t>
            </w:r>
            <w:proofErr w:type="gramEnd"/>
            <w:r w:rsidR="000F0EBE" w:rsidRPr="002F718F">
              <w:t>; ОК 5</w:t>
            </w:r>
          </w:p>
          <w:p w:rsidR="006A2FE2" w:rsidRDefault="006A2FE2" w:rsidP="006A2FE2">
            <w:r>
              <w:t>ОК 7;</w:t>
            </w:r>
          </w:p>
          <w:p w:rsidR="006A2FE2" w:rsidRDefault="006A2FE2" w:rsidP="006A2FE2">
            <w:r>
              <w:t>ОК 8;</w:t>
            </w:r>
          </w:p>
          <w:p w:rsidR="006A2FE2" w:rsidRDefault="006A2FE2" w:rsidP="006A2FE2">
            <w:r>
              <w:t>ОК 9.</w:t>
            </w:r>
          </w:p>
          <w:p w:rsidR="006A2FE2" w:rsidRPr="002F718F" w:rsidRDefault="006A2FE2" w:rsidP="006A2FE2">
            <w:r>
              <w:t>ОК 10</w:t>
            </w:r>
          </w:p>
        </w:tc>
        <w:tc>
          <w:tcPr>
            <w:tcW w:w="2264" w:type="dxa"/>
            <w:gridSpan w:val="2"/>
            <w:shd w:val="clear" w:color="auto" w:fill="auto"/>
          </w:tcPr>
          <w:p w:rsidR="000F0EBE" w:rsidRDefault="000F0EBE" w:rsidP="000F0EBE">
            <w:r w:rsidRPr="002F718F">
              <w:t xml:space="preserve">Определение и разъяснение заданий студентам по выполнению операций, упражнений, учебно-производственных работ. </w:t>
            </w:r>
          </w:p>
          <w:p w:rsidR="000F0EBE" w:rsidRPr="002F718F" w:rsidRDefault="000F0EBE" w:rsidP="002F718F"/>
        </w:tc>
        <w:tc>
          <w:tcPr>
            <w:tcW w:w="2550" w:type="dxa"/>
            <w:gridSpan w:val="2"/>
            <w:shd w:val="clear" w:color="auto" w:fill="auto"/>
          </w:tcPr>
          <w:p w:rsidR="000F0EBE" w:rsidRPr="002F718F" w:rsidRDefault="000F0EBE" w:rsidP="00C40888">
            <w:r w:rsidRPr="002F718F">
              <w:t>пробные выполнения изучаемых новых трудовых приемов, умений.</w:t>
            </w:r>
          </w:p>
        </w:tc>
        <w:tc>
          <w:tcPr>
            <w:tcW w:w="2003" w:type="dxa"/>
            <w:shd w:val="clear" w:color="auto" w:fill="auto"/>
          </w:tcPr>
          <w:p w:rsidR="000F0EBE" w:rsidRPr="002F718F" w:rsidRDefault="000F0EBE" w:rsidP="00C40888">
            <w:r w:rsidRPr="002F718F">
              <w:t>проверка профессиональных знаний, умений, навыков.</w:t>
            </w:r>
          </w:p>
        </w:tc>
        <w:tc>
          <w:tcPr>
            <w:tcW w:w="712" w:type="dxa"/>
            <w:shd w:val="clear" w:color="auto" w:fill="auto"/>
          </w:tcPr>
          <w:p w:rsidR="000F0EBE" w:rsidRPr="002F718F" w:rsidRDefault="000F0EBE" w:rsidP="002F718F">
            <w:pPr>
              <w:jc w:val="center"/>
            </w:pPr>
            <w:r w:rsidRPr="002F718F">
              <w:t>3</w:t>
            </w:r>
          </w:p>
        </w:tc>
        <w:tc>
          <w:tcPr>
            <w:tcW w:w="2726" w:type="dxa"/>
            <w:shd w:val="clear" w:color="auto" w:fill="auto"/>
          </w:tcPr>
          <w:p w:rsidR="006A2FE2" w:rsidRDefault="000F0EBE"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и доп. Машиностроение, 2014.</w:t>
            </w:r>
            <w:r w:rsidR="006A2FE2">
              <w:rPr>
                <w:rFonts w:ascii="Times New Roman" w:hAnsi="Times New Roman"/>
                <w:sz w:val="24"/>
                <w:szCs w:val="24"/>
              </w:rPr>
              <w:t xml:space="preserve"> </w:t>
            </w:r>
            <w:proofErr w:type="spellStart"/>
            <w:r w:rsidR="006A2FE2">
              <w:rPr>
                <w:rFonts w:ascii="Times New Roman" w:hAnsi="Times New Roman"/>
                <w:sz w:val="24"/>
                <w:szCs w:val="24"/>
              </w:rPr>
              <w:t>Марголит</w:t>
            </w:r>
            <w:proofErr w:type="spellEnd"/>
            <w:r w:rsidR="006A2FE2">
              <w:rPr>
                <w:rFonts w:ascii="Times New Roman" w:hAnsi="Times New Roman"/>
                <w:sz w:val="24"/>
                <w:szCs w:val="24"/>
              </w:rPr>
              <w:t xml:space="preserve"> Р.Б. Наладка станков с программным управлением. – Машиностроение, 2010.</w:t>
            </w:r>
          </w:p>
          <w:p w:rsidR="000F0EBE" w:rsidRPr="002F718F" w:rsidRDefault="000F0EBE" w:rsidP="002F718F">
            <w:pPr>
              <w:pStyle w:val="af"/>
              <w:autoSpaceDE w:val="0"/>
              <w:autoSpaceDN w:val="0"/>
              <w:adjustRightInd w:val="0"/>
              <w:spacing w:after="0"/>
              <w:ind w:left="0"/>
              <w:jc w:val="both"/>
              <w:rPr>
                <w:rFonts w:ascii="Times New Roman" w:hAnsi="Times New Roman"/>
                <w:sz w:val="24"/>
                <w:szCs w:val="24"/>
              </w:rPr>
            </w:pPr>
            <w:r w:rsidRPr="002F718F">
              <w:rPr>
                <w:rFonts w:ascii="Times New Roman" w:hAnsi="Times New Roman"/>
                <w:sz w:val="24"/>
                <w:szCs w:val="24"/>
              </w:rPr>
              <w:t xml:space="preserve"> 427 с.</w:t>
            </w:r>
          </w:p>
        </w:tc>
      </w:tr>
      <w:tr w:rsidR="000F0EBE" w:rsidRPr="002F718F" w:rsidTr="00F83B89">
        <w:tc>
          <w:tcPr>
            <w:tcW w:w="709" w:type="dxa"/>
          </w:tcPr>
          <w:p w:rsidR="000F0EBE" w:rsidRPr="002F718F" w:rsidRDefault="000F0EBE" w:rsidP="002F718F">
            <w:pPr>
              <w:tabs>
                <w:tab w:val="center" w:pos="3027"/>
              </w:tabs>
              <w:jc w:val="both"/>
            </w:pPr>
            <w:r>
              <w:lastRenderedPageBreak/>
              <w:t>3.</w:t>
            </w:r>
          </w:p>
        </w:tc>
        <w:tc>
          <w:tcPr>
            <w:tcW w:w="2391" w:type="dxa"/>
            <w:shd w:val="clear" w:color="auto" w:fill="auto"/>
          </w:tcPr>
          <w:p w:rsidR="000F0EBE" w:rsidRPr="000256A8" w:rsidRDefault="000F0EBE" w:rsidP="000F0EBE">
            <w:pPr>
              <w:contextualSpacing/>
            </w:pPr>
            <w:r w:rsidRPr="000256A8">
              <w:t xml:space="preserve">Создание перемещений рабочего инструмента при помощи пиктограмм </w:t>
            </w:r>
          </w:p>
          <w:p w:rsidR="000F0EBE" w:rsidRPr="002F718F" w:rsidRDefault="000F0EBE" w:rsidP="000F0EBE">
            <w:pPr>
              <w:tabs>
                <w:tab w:val="center" w:pos="3027"/>
              </w:tabs>
              <w:jc w:val="both"/>
              <w:rPr>
                <w:b/>
                <w:bCs/>
              </w:rPr>
            </w:pPr>
            <w:r w:rsidRPr="000256A8">
              <w:t>Создание контурной обработки при помощи определения опорных точек по рабочим чертежам.</w:t>
            </w:r>
          </w:p>
        </w:tc>
        <w:tc>
          <w:tcPr>
            <w:tcW w:w="559" w:type="dxa"/>
            <w:shd w:val="clear" w:color="auto" w:fill="auto"/>
          </w:tcPr>
          <w:p w:rsidR="000F0EBE" w:rsidRPr="002F718F" w:rsidRDefault="000F0EBE" w:rsidP="002F718F">
            <w:r w:rsidRPr="002F718F">
              <w:t>6</w:t>
            </w:r>
          </w:p>
        </w:tc>
        <w:tc>
          <w:tcPr>
            <w:tcW w:w="736" w:type="dxa"/>
            <w:shd w:val="clear" w:color="auto" w:fill="auto"/>
          </w:tcPr>
          <w:p w:rsidR="000F0EBE" w:rsidRPr="002F718F" w:rsidRDefault="000F0EBE" w:rsidP="002F718F"/>
        </w:tc>
        <w:tc>
          <w:tcPr>
            <w:tcW w:w="977" w:type="dxa"/>
            <w:gridSpan w:val="3"/>
            <w:shd w:val="clear" w:color="auto" w:fill="auto"/>
          </w:tcPr>
          <w:p w:rsidR="000F0EBE" w:rsidRPr="002F718F"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0F0EBE" w:rsidRPr="002F718F">
              <w:t>ОК 1; ОК 2; ОК</w:t>
            </w:r>
            <w:proofErr w:type="gramStart"/>
            <w:r w:rsidR="000F0EBE" w:rsidRPr="002F718F">
              <w:t>4</w:t>
            </w:r>
            <w:proofErr w:type="gramEnd"/>
            <w:r w:rsidR="000F0EBE" w:rsidRPr="002F718F">
              <w:t>; ОК 5</w:t>
            </w:r>
          </w:p>
        </w:tc>
        <w:tc>
          <w:tcPr>
            <w:tcW w:w="2264" w:type="dxa"/>
            <w:gridSpan w:val="2"/>
            <w:shd w:val="clear" w:color="auto" w:fill="auto"/>
          </w:tcPr>
          <w:p w:rsidR="000F0EBE" w:rsidRDefault="000F0EBE" w:rsidP="00C40888">
            <w:r w:rsidRPr="002F718F">
              <w:t xml:space="preserve">Определение и разъяснение заданий студентам по выполнению операций, упражнений, учебно-производственных работ. </w:t>
            </w:r>
          </w:p>
          <w:p w:rsidR="000F0EBE" w:rsidRPr="002F718F" w:rsidRDefault="000F0EBE" w:rsidP="00C40888"/>
        </w:tc>
        <w:tc>
          <w:tcPr>
            <w:tcW w:w="2550" w:type="dxa"/>
            <w:gridSpan w:val="2"/>
            <w:shd w:val="clear" w:color="auto" w:fill="auto"/>
          </w:tcPr>
          <w:p w:rsidR="000F0EBE" w:rsidRPr="002F718F" w:rsidRDefault="000F0EBE" w:rsidP="00C40888">
            <w:r w:rsidRPr="002F718F">
              <w:t>пробные выполнения изучаемых новых трудовых приемов, умений.</w:t>
            </w:r>
          </w:p>
        </w:tc>
        <w:tc>
          <w:tcPr>
            <w:tcW w:w="2003" w:type="dxa"/>
            <w:shd w:val="clear" w:color="auto" w:fill="auto"/>
          </w:tcPr>
          <w:p w:rsidR="000F0EBE" w:rsidRPr="002F718F" w:rsidRDefault="000F0EBE" w:rsidP="00C40888">
            <w:r w:rsidRPr="002F718F">
              <w:t>проверка профессиональных знаний, умений, навыков.</w:t>
            </w:r>
          </w:p>
        </w:tc>
        <w:tc>
          <w:tcPr>
            <w:tcW w:w="712" w:type="dxa"/>
            <w:shd w:val="clear" w:color="auto" w:fill="auto"/>
          </w:tcPr>
          <w:p w:rsidR="000F0EBE" w:rsidRPr="002F718F" w:rsidRDefault="000F0EBE" w:rsidP="002F718F">
            <w:pPr>
              <w:jc w:val="center"/>
            </w:pPr>
            <w:r w:rsidRPr="002F718F">
              <w:t>3</w:t>
            </w:r>
          </w:p>
        </w:tc>
        <w:tc>
          <w:tcPr>
            <w:tcW w:w="2726" w:type="dxa"/>
            <w:shd w:val="clear" w:color="auto" w:fill="auto"/>
          </w:tcPr>
          <w:p w:rsidR="000F0EBE" w:rsidRPr="002F718F" w:rsidRDefault="000F0EBE"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tc>
      </w:tr>
      <w:tr w:rsidR="000F0EBE" w:rsidRPr="002F718F" w:rsidTr="00C40888">
        <w:tc>
          <w:tcPr>
            <w:tcW w:w="3100" w:type="dxa"/>
            <w:gridSpan w:val="2"/>
          </w:tcPr>
          <w:p w:rsidR="000F0EBE" w:rsidRPr="000F0EBE" w:rsidRDefault="000F0EBE" w:rsidP="000F0EBE">
            <w:pPr>
              <w:contextualSpacing/>
              <w:rPr>
                <w:b/>
                <w:bCs/>
              </w:rPr>
            </w:pPr>
            <w:r w:rsidRPr="000256A8">
              <w:rPr>
                <w:b/>
                <w:bCs/>
              </w:rPr>
              <w:t>Тема 2.3</w:t>
            </w:r>
            <w:r>
              <w:rPr>
                <w:b/>
                <w:bCs/>
              </w:rPr>
              <w:t xml:space="preserve"> </w:t>
            </w:r>
            <w:r w:rsidRPr="000F0EBE">
              <w:rPr>
                <w:rStyle w:val="FontStyle75"/>
                <w:b/>
                <w:sz w:val="24"/>
                <w:szCs w:val="24"/>
              </w:rPr>
              <w:t>Типовые технологические процессы.</w:t>
            </w:r>
          </w:p>
        </w:tc>
        <w:tc>
          <w:tcPr>
            <w:tcW w:w="559" w:type="dxa"/>
            <w:shd w:val="clear" w:color="auto" w:fill="auto"/>
          </w:tcPr>
          <w:p w:rsidR="000F0EBE" w:rsidRPr="000F0EBE" w:rsidRDefault="000F0EBE" w:rsidP="002F718F">
            <w:pPr>
              <w:rPr>
                <w:b/>
              </w:rPr>
            </w:pPr>
            <w:r w:rsidRPr="000F0EBE">
              <w:rPr>
                <w:b/>
              </w:rPr>
              <w:t>24</w:t>
            </w:r>
          </w:p>
        </w:tc>
        <w:tc>
          <w:tcPr>
            <w:tcW w:w="11968" w:type="dxa"/>
            <w:gridSpan w:val="11"/>
            <w:shd w:val="clear" w:color="auto" w:fill="auto"/>
          </w:tcPr>
          <w:p w:rsidR="000F0EBE" w:rsidRPr="002F718F" w:rsidRDefault="000F0EBE" w:rsidP="002F718F">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p>
        </w:tc>
      </w:tr>
      <w:tr w:rsidR="00F83B89" w:rsidRPr="002F718F" w:rsidTr="00F83B89">
        <w:tc>
          <w:tcPr>
            <w:tcW w:w="709" w:type="dxa"/>
          </w:tcPr>
          <w:p w:rsidR="00F83B89" w:rsidRPr="002F718F" w:rsidRDefault="00993CCD" w:rsidP="002F718F">
            <w:pPr>
              <w:tabs>
                <w:tab w:val="center" w:pos="3027"/>
              </w:tabs>
              <w:jc w:val="both"/>
            </w:pPr>
            <w:r>
              <w:t>4.</w:t>
            </w:r>
          </w:p>
        </w:tc>
        <w:tc>
          <w:tcPr>
            <w:tcW w:w="2391" w:type="dxa"/>
            <w:shd w:val="clear" w:color="auto" w:fill="auto"/>
          </w:tcPr>
          <w:p w:rsidR="000F0EBE" w:rsidRPr="000256A8" w:rsidRDefault="000F0EBE" w:rsidP="000F0EBE">
            <w:pPr>
              <w:contextualSpacing/>
            </w:pPr>
            <w:r w:rsidRPr="000256A8">
              <w:t>Подготовительный этап программирования</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646BA0" w:rsidRDefault="00B23DE6" w:rsidP="00646BA0">
            <w:r w:rsidRPr="002F718F">
              <w:t xml:space="preserve">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r w:rsidR="00646BA0">
              <w:t xml:space="preserve"> ОК 7;</w:t>
            </w:r>
          </w:p>
          <w:p w:rsidR="00646BA0" w:rsidRDefault="00646BA0" w:rsidP="00646BA0">
            <w:r>
              <w:t>ОК 8;</w:t>
            </w:r>
          </w:p>
          <w:p w:rsidR="00646BA0" w:rsidRDefault="00646BA0" w:rsidP="00646BA0">
            <w:r>
              <w:t>ОК 9.</w:t>
            </w:r>
          </w:p>
          <w:p w:rsidR="00F83B89" w:rsidRPr="002F718F" w:rsidRDefault="00646BA0" w:rsidP="00646BA0">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Оценка выполнения практического задания мастером. Самоконтроль взаимоконтроль</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F83B89"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p>
          <w:p w:rsidR="00646BA0" w:rsidRPr="002F718F" w:rsidRDefault="00646BA0" w:rsidP="002F718F">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Дерябин А.Л. Программирование технологических процессов для станков с ЧПУ: Учебное пособие для техникумов. – М.машиностроение, 2013.</w:t>
            </w:r>
          </w:p>
        </w:tc>
      </w:tr>
      <w:tr w:rsidR="00F83B89" w:rsidRPr="002F718F" w:rsidTr="00F83B89">
        <w:tc>
          <w:tcPr>
            <w:tcW w:w="709" w:type="dxa"/>
          </w:tcPr>
          <w:p w:rsidR="00F83B89" w:rsidRPr="002F718F" w:rsidRDefault="00993CCD" w:rsidP="002F718F">
            <w:pPr>
              <w:tabs>
                <w:tab w:val="center" w:pos="3027"/>
              </w:tabs>
              <w:jc w:val="both"/>
            </w:pPr>
            <w:r>
              <w:t>5.</w:t>
            </w:r>
          </w:p>
        </w:tc>
        <w:tc>
          <w:tcPr>
            <w:tcW w:w="2391" w:type="dxa"/>
            <w:shd w:val="clear" w:color="auto" w:fill="auto"/>
          </w:tcPr>
          <w:p w:rsidR="00993CCD" w:rsidRPr="000256A8" w:rsidRDefault="00993CCD" w:rsidP="00993CCD">
            <w:pPr>
              <w:contextualSpacing/>
            </w:pPr>
            <w:r w:rsidRPr="000256A8">
              <w:t xml:space="preserve">Написание программы по </w:t>
            </w:r>
            <w:r w:rsidRPr="000256A8">
              <w:lastRenderedPageBreak/>
              <w:t>чертежу</w:t>
            </w:r>
            <w:r>
              <w:t xml:space="preserve"> </w:t>
            </w:r>
            <w:r w:rsidRPr="000256A8">
              <w:t>(эскизу</w:t>
            </w:r>
            <w:proofErr w:type="gramStart"/>
            <w:r w:rsidRPr="000256A8">
              <w:t>)и</w:t>
            </w:r>
            <w:proofErr w:type="gramEnd"/>
            <w:r w:rsidRPr="000256A8">
              <w:t xml:space="preserve"> образцу детали</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lastRenderedPageBreak/>
              <w:t>6</w:t>
            </w:r>
          </w:p>
        </w:tc>
        <w:tc>
          <w:tcPr>
            <w:tcW w:w="736" w:type="dxa"/>
            <w:shd w:val="clear" w:color="auto" w:fill="auto"/>
          </w:tcPr>
          <w:p w:rsidR="00F83B89" w:rsidRPr="002F718F" w:rsidRDefault="00F83B89" w:rsidP="002F718F"/>
        </w:tc>
        <w:tc>
          <w:tcPr>
            <w:tcW w:w="977" w:type="dxa"/>
            <w:gridSpan w:val="3"/>
            <w:shd w:val="clear" w:color="auto" w:fill="auto"/>
          </w:tcPr>
          <w:p w:rsidR="00F83B89" w:rsidRDefault="00B23DE6" w:rsidP="00646BA0">
            <w:r w:rsidRPr="002F718F">
              <w:t xml:space="preserve">ПК </w:t>
            </w:r>
            <w:r>
              <w:t>3</w:t>
            </w:r>
            <w:r w:rsidRPr="002F718F">
              <w:t>.</w:t>
            </w:r>
            <w:r w:rsidR="00646BA0">
              <w:t>1</w:t>
            </w:r>
            <w:r w:rsidRPr="002F718F">
              <w:t xml:space="preserve"> ПК </w:t>
            </w:r>
            <w:r>
              <w:t>3</w:t>
            </w:r>
            <w:r w:rsidRPr="002F718F">
              <w:t xml:space="preserve">.3 </w:t>
            </w:r>
            <w:r w:rsidR="00F83B89" w:rsidRPr="002F718F">
              <w:lastRenderedPageBreak/>
              <w:t>ОК 1; ОК 2; ОК</w:t>
            </w:r>
            <w:proofErr w:type="gramStart"/>
            <w:r w:rsidR="00F83B89" w:rsidRPr="002F718F">
              <w:t>4</w:t>
            </w:r>
            <w:proofErr w:type="gramEnd"/>
            <w:r w:rsidR="00F83B89" w:rsidRPr="002F718F">
              <w:t>; ОК 5</w:t>
            </w:r>
          </w:p>
          <w:p w:rsidR="00646BA0" w:rsidRDefault="00646BA0" w:rsidP="00646BA0">
            <w:r>
              <w:t>ОК 7;</w:t>
            </w:r>
          </w:p>
          <w:p w:rsidR="00646BA0" w:rsidRDefault="00646BA0" w:rsidP="00646BA0">
            <w:r>
              <w:t>ОК 8;</w:t>
            </w:r>
          </w:p>
          <w:p w:rsidR="00646BA0" w:rsidRDefault="00646BA0" w:rsidP="00646BA0">
            <w:r>
              <w:t>ОК 9.</w:t>
            </w:r>
          </w:p>
          <w:p w:rsidR="00646BA0" w:rsidRPr="002F718F" w:rsidRDefault="00646BA0" w:rsidP="00646BA0">
            <w:r>
              <w:t>ОК 10</w:t>
            </w:r>
          </w:p>
        </w:tc>
        <w:tc>
          <w:tcPr>
            <w:tcW w:w="2264" w:type="dxa"/>
            <w:gridSpan w:val="2"/>
            <w:shd w:val="clear" w:color="auto" w:fill="auto"/>
          </w:tcPr>
          <w:p w:rsidR="00F83B89" w:rsidRPr="002F718F" w:rsidRDefault="00F83B89" w:rsidP="002F718F">
            <w:r w:rsidRPr="002F718F">
              <w:lastRenderedPageBreak/>
              <w:t xml:space="preserve">Показывает и разъясняет задание </w:t>
            </w:r>
            <w:r w:rsidRPr="002F718F">
              <w:lastRenderedPageBreak/>
              <w:t>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lastRenderedPageBreak/>
              <w:t xml:space="preserve">самостоятельная работа, выполнение </w:t>
            </w:r>
            <w:r w:rsidRPr="002F718F">
              <w:lastRenderedPageBreak/>
              <w:t>учебно-производственных заданий.</w:t>
            </w:r>
          </w:p>
        </w:tc>
        <w:tc>
          <w:tcPr>
            <w:tcW w:w="2003" w:type="dxa"/>
            <w:shd w:val="clear" w:color="auto" w:fill="auto"/>
          </w:tcPr>
          <w:p w:rsidR="00F83B89" w:rsidRPr="002F718F" w:rsidRDefault="00F83B89" w:rsidP="002F718F">
            <w:r w:rsidRPr="002F718F">
              <w:lastRenderedPageBreak/>
              <w:t xml:space="preserve">Оценка выполнения </w:t>
            </w:r>
            <w:r w:rsidRPr="002F718F">
              <w:lastRenderedPageBreak/>
              <w:t>практического задания мастером. Самоконтроль взаимоконтроль</w:t>
            </w:r>
          </w:p>
        </w:tc>
        <w:tc>
          <w:tcPr>
            <w:tcW w:w="712" w:type="dxa"/>
            <w:shd w:val="clear" w:color="auto" w:fill="auto"/>
          </w:tcPr>
          <w:p w:rsidR="00F83B89" w:rsidRPr="002F718F" w:rsidRDefault="00F83B89" w:rsidP="002F718F">
            <w:pPr>
              <w:jc w:val="center"/>
            </w:pPr>
            <w:r w:rsidRPr="002F718F">
              <w:lastRenderedPageBreak/>
              <w:t>3</w:t>
            </w:r>
          </w:p>
        </w:tc>
        <w:tc>
          <w:tcPr>
            <w:tcW w:w="2726" w:type="dxa"/>
            <w:shd w:val="clear" w:color="auto" w:fill="auto"/>
          </w:tcPr>
          <w:p w:rsidR="00646BA0" w:rsidRDefault="00F83B89" w:rsidP="002F718F">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w:t>
            </w:r>
            <w:r w:rsidRPr="002F718F">
              <w:rPr>
                <w:rFonts w:ascii="Times New Roman" w:hAnsi="Times New Roman"/>
                <w:sz w:val="24"/>
                <w:szCs w:val="24"/>
              </w:rPr>
              <w:lastRenderedPageBreak/>
              <w:t xml:space="preserve">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r w:rsidR="00646BA0">
              <w:rPr>
                <w:rFonts w:ascii="Times New Roman" w:hAnsi="Times New Roman"/>
                <w:sz w:val="24"/>
                <w:szCs w:val="24"/>
              </w:rPr>
              <w:t xml:space="preserve"> </w:t>
            </w:r>
          </w:p>
          <w:p w:rsidR="00F83B89" w:rsidRPr="002F718F" w:rsidRDefault="00646BA0" w:rsidP="002F718F">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Дерябин А.Л. Программирование технологических процессов для станков с ЧПУ: Учебное пособие для техникумов. – М.машиностроение, 2013.</w:t>
            </w:r>
          </w:p>
        </w:tc>
      </w:tr>
      <w:tr w:rsidR="00F83B89" w:rsidRPr="002F718F" w:rsidTr="00F83B89">
        <w:tc>
          <w:tcPr>
            <w:tcW w:w="709" w:type="dxa"/>
          </w:tcPr>
          <w:p w:rsidR="00F83B89" w:rsidRPr="002F718F" w:rsidRDefault="00993CCD" w:rsidP="002F718F">
            <w:pPr>
              <w:tabs>
                <w:tab w:val="center" w:pos="3027"/>
              </w:tabs>
              <w:jc w:val="both"/>
            </w:pPr>
            <w:r>
              <w:lastRenderedPageBreak/>
              <w:t>6.</w:t>
            </w:r>
          </w:p>
        </w:tc>
        <w:tc>
          <w:tcPr>
            <w:tcW w:w="2391" w:type="dxa"/>
            <w:shd w:val="clear" w:color="auto" w:fill="auto"/>
          </w:tcPr>
          <w:p w:rsidR="00993CCD" w:rsidRPr="000256A8" w:rsidRDefault="00993CCD" w:rsidP="00993CCD">
            <w:pPr>
              <w:contextualSpacing/>
            </w:pPr>
            <w:r w:rsidRPr="000256A8">
              <w:t xml:space="preserve">Программирование кадра программы с функциями </w:t>
            </w:r>
            <w:r w:rsidRPr="000256A8">
              <w:rPr>
                <w:lang w:val="en-US"/>
              </w:rPr>
              <w:t>G</w:t>
            </w:r>
            <w:r w:rsidRPr="000256A8">
              <w:t>;</w:t>
            </w:r>
            <w:r>
              <w:t xml:space="preserve"> </w:t>
            </w:r>
            <w:r w:rsidRPr="000256A8">
              <w:t>М</w:t>
            </w:r>
          </w:p>
          <w:p w:rsidR="00993CCD" w:rsidRPr="000256A8" w:rsidRDefault="00993CCD" w:rsidP="00993CCD">
            <w:pPr>
              <w:contextualSpacing/>
            </w:pPr>
            <w:r w:rsidRPr="000256A8">
              <w:t>Начало работы с различного основного кадра</w:t>
            </w:r>
          </w:p>
          <w:p w:rsidR="00F83B89" w:rsidRPr="002F718F" w:rsidRDefault="00F83B89" w:rsidP="002F718F">
            <w:pPr>
              <w:tabs>
                <w:tab w:val="center" w:pos="3027"/>
              </w:tabs>
              <w:jc w:val="both"/>
              <w:rPr>
                <w:b/>
                <w:bCs/>
              </w:rPr>
            </w:pP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646BA0" w:rsidRDefault="00B23DE6" w:rsidP="002F718F">
            <w:r w:rsidRPr="002F718F">
              <w:t xml:space="preserve">ПК </w:t>
            </w:r>
            <w:r>
              <w:t>3</w:t>
            </w:r>
            <w:r w:rsidRPr="002F718F">
              <w:t>.3</w:t>
            </w:r>
          </w:p>
          <w:p w:rsidR="00F83B89" w:rsidRDefault="00646BA0" w:rsidP="002F718F">
            <w:r>
              <w:t>ПК 3.4</w:t>
            </w:r>
            <w:r w:rsidR="00B23DE6" w:rsidRPr="002F718F">
              <w:t xml:space="preserve"> </w:t>
            </w:r>
            <w:r w:rsidR="00F83B89" w:rsidRPr="002F718F">
              <w:t>ОК 1; ОК 2; ОК</w:t>
            </w:r>
            <w:proofErr w:type="gramStart"/>
            <w:r w:rsidR="00F83B89" w:rsidRPr="002F718F">
              <w:t>4</w:t>
            </w:r>
            <w:proofErr w:type="gramEnd"/>
            <w:r w:rsidR="00F83B89" w:rsidRPr="002F718F">
              <w:t>; ОК 5</w:t>
            </w:r>
          </w:p>
          <w:p w:rsidR="00646BA0" w:rsidRDefault="00646BA0" w:rsidP="00646BA0">
            <w:r>
              <w:t>ОК 7;</w:t>
            </w:r>
          </w:p>
          <w:p w:rsidR="00646BA0" w:rsidRDefault="00646BA0" w:rsidP="00646BA0">
            <w:r>
              <w:t>ОК 8;</w:t>
            </w:r>
          </w:p>
          <w:p w:rsidR="00646BA0" w:rsidRDefault="00646BA0" w:rsidP="00646BA0">
            <w:r>
              <w:t>ОК 9.</w:t>
            </w:r>
          </w:p>
          <w:p w:rsidR="00646BA0" w:rsidRPr="002F718F" w:rsidRDefault="00646BA0" w:rsidP="00646BA0">
            <w:r>
              <w:t>ОК 10</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Оценка выполнения практического задания мастером. Самоконтроль взаимоконтроль</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646BA0" w:rsidRDefault="00646BA0" w:rsidP="00646BA0">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r>
              <w:rPr>
                <w:rFonts w:ascii="Times New Roman" w:hAnsi="Times New Roman"/>
                <w:sz w:val="24"/>
                <w:szCs w:val="24"/>
              </w:rPr>
              <w:t xml:space="preserve"> </w:t>
            </w:r>
          </w:p>
          <w:p w:rsidR="00F83B89" w:rsidRPr="002F718F" w:rsidRDefault="00646BA0" w:rsidP="00646BA0">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Дерябин А.Л. Программирование технологических процессов для станков с ЧПУ: Учебное пособие для техникумов. – М.машиностроение, 2013.</w:t>
            </w:r>
          </w:p>
        </w:tc>
      </w:tr>
      <w:tr w:rsidR="00F83B89" w:rsidRPr="002F718F" w:rsidTr="00F83B89">
        <w:tc>
          <w:tcPr>
            <w:tcW w:w="709" w:type="dxa"/>
          </w:tcPr>
          <w:p w:rsidR="00F83B89" w:rsidRPr="002F718F" w:rsidRDefault="00993CCD" w:rsidP="002F718F">
            <w:pPr>
              <w:tabs>
                <w:tab w:val="center" w:pos="3027"/>
              </w:tabs>
              <w:jc w:val="both"/>
            </w:pPr>
            <w:r>
              <w:lastRenderedPageBreak/>
              <w:t>7.</w:t>
            </w:r>
          </w:p>
        </w:tc>
        <w:tc>
          <w:tcPr>
            <w:tcW w:w="2391" w:type="dxa"/>
            <w:shd w:val="clear" w:color="auto" w:fill="auto"/>
          </w:tcPr>
          <w:p w:rsidR="00F83B89" w:rsidRPr="002F718F" w:rsidRDefault="00993CCD" w:rsidP="002F718F">
            <w:pPr>
              <w:tabs>
                <w:tab w:val="center" w:pos="3027"/>
              </w:tabs>
              <w:jc w:val="both"/>
              <w:rPr>
                <w:b/>
                <w:bCs/>
              </w:rPr>
            </w:pPr>
            <w:r w:rsidRPr="000256A8">
              <w:t>Методы программирования обработки для станков с</w:t>
            </w:r>
            <w:r>
              <w:t xml:space="preserve"> </w:t>
            </w:r>
            <w:r w:rsidRPr="000256A8">
              <w:t>ЧПУ</w:t>
            </w:r>
          </w:p>
        </w:tc>
        <w:tc>
          <w:tcPr>
            <w:tcW w:w="559" w:type="dxa"/>
            <w:shd w:val="clear" w:color="auto" w:fill="auto"/>
          </w:tcPr>
          <w:p w:rsidR="00F83B89" w:rsidRPr="002F718F" w:rsidRDefault="00F83B89" w:rsidP="002F718F">
            <w:r w:rsidRPr="002F718F">
              <w:t>6</w:t>
            </w:r>
          </w:p>
        </w:tc>
        <w:tc>
          <w:tcPr>
            <w:tcW w:w="736" w:type="dxa"/>
            <w:shd w:val="clear" w:color="auto" w:fill="auto"/>
          </w:tcPr>
          <w:p w:rsidR="00F83B89" w:rsidRPr="002F718F" w:rsidRDefault="00F83B89" w:rsidP="002F718F"/>
        </w:tc>
        <w:tc>
          <w:tcPr>
            <w:tcW w:w="977" w:type="dxa"/>
            <w:gridSpan w:val="3"/>
            <w:shd w:val="clear" w:color="auto" w:fill="auto"/>
          </w:tcPr>
          <w:p w:rsidR="00F83B89" w:rsidRPr="002F718F" w:rsidRDefault="00B23DE6" w:rsidP="002F718F">
            <w:r w:rsidRPr="002F718F">
              <w:t xml:space="preserve">ПК </w:t>
            </w:r>
            <w:r>
              <w:t>3</w:t>
            </w:r>
            <w:r w:rsidRPr="002F718F">
              <w:t xml:space="preserve">.1 ПК </w:t>
            </w:r>
            <w:r>
              <w:t>3</w:t>
            </w:r>
            <w:r w:rsidRPr="002F718F">
              <w:t xml:space="preserve">.2 ПК </w:t>
            </w:r>
            <w:r>
              <w:t>3</w:t>
            </w:r>
            <w:r w:rsidRPr="002F718F">
              <w:t xml:space="preserve">.3 </w:t>
            </w:r>
            <w:r w:rsidR="00F83B89" w:rsidRPr="002F718F">
              <w:t>ОК 1; ОК 2; ОК</w:t>
            </w:r>
            <w:proofErr w:type="gramStart"/>
            <w:r w:rsidR="00F83B89" w:rsidRPr="002F718F">
              <w:t>4</w:t>
            </w:r>
            <w:proofErr w:type="gramEnd"/>
            <w:r w:rsidR="00F83B89" w:rsidRPr="002F718F">
              <w:t>; ОК 5</w:t>
            </w:r>
          </w:p>
        </w:tc>
        <w:tc>
          <w:tcPr>
            <w:tcW w:w="2264" w:type="dxa"/>
            <w:gridSpan w:val="2"/>
            <w:shd w:val="clear" w:color="auto" w:fill="auto"/>
          </w:tcPr>
          <w:p w:rsidR="00F83B89" w:rsidRPr="002F718F" w:rsidRDefault="00F83B89" w:rsidP="002F718F">
            <w:r w:rsidRPr="002F718F">
              <w:t>Показывает и разъясняет задание студентам по выполнению, учебно-производственных работ.</w:t>
            </w:r>
          </w:p>
        </w:tc>
        <w:tc>
          <w:tcPr>
            <w:tcW w:w="2550" w:type="dxa"/>
            <w:gridSpan w:val="2"/>
            <w:shd w:val="clear" w:color="auto" w:fill="auto"/>
          </w:tcPr>
          <w:p w:rsidR="00F83B89" w:rsidRPr="002F718F" w:rsidRDefault="00F83B89" w:rsidP="002F718F">
            <w:r w:rsidRPr="002F718F">
              <w:t>самостоятельная работа, выполнение учебно-производственных заданий.</w:t>
            </w:r>
          </w:p>
        </w:tc>
        <w:tc>
          <w:tcPr>
            <w:tcW w:w="2003" w:type="dxa"/>
            <w:shd w:val="clear" w:color="auto" w:fill="auto"/>
          </w:tcPr>
          <w:p w:rsidR="00F83B89" w:rsidRPr="002F718F" w:rsidRDefault="00F83B89" w:rsidP="002F718F">
            <w:r w:rsidRPr="002F718F">
              <w:t>Оценка выполнения практического задания мастером. Самоконтроль взаимоконтроль</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646BA0" w:rsidRDefault="00646BA0" w:rsidP="00646BA0">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r>
              <w:rPr>
                <w:rFonts w:ascii="Times New Roman" w:hAnsi="Times New Roman"/>
                <w:sz w:val="24"/>
                <w:szCs w:val="24"/>
              </w:rPr>
              <w:t xml:space="preserve"> </w:t>
            </w:r>
          </w:p>
          <w:p w:rsidR="00F83B89" w:rsidRPr="002F718F" w:rsidRDefault="00646BA0" w:rsidP="00646BA0">
            <w:pPr>
              <w:pStyle w:val="af"/>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Дерябин А.Л. Программирование технологических процессов для станков с ЧПУ: Учебное пособие для техникумов. – М.машиностроение, 2013.</w:t>
            </w:r>
          </w:p>
        </w:tc>
      </w:tr>
      <w:tr w:rsidR="00993CCD" w:rsidRPr="002F718F" w:rsidTr="00C40888">
        <w:tc>
          <w:tcPr>
            <w:tcW w:w="3100" w:type="dxa"/>
            <w:gridSpan w:val="2"/>
          </w:tcPr>
          <w:p w:rsidR="00993CCD" w:rsidRPr="002F718F" w:rsidRDefault="00993CCD" w:rsidP="002F718F">
            <w:pPr>
              <w:rPr>
                <w:b/>
              </w:rPr>
            </w:pPr>
            <w:r w:rsidRPr="002F718F">
              <w:rPr>
                <w:b/>
              </w:rPr>
              <w:t xml:space="preserve">Комплексные работы </w:t>
            </w:r>
          </w:p>
        </w:tc>
        <w:tc>
          <w:tcPr>
            <w:tcW w:w="559" w:type="dxa"/>
            <w:shd w:val="clear" w:color="auto" w:fill="auto"/>
          </w:tcPr>
          <w:p w:rsidR="00993CCD" w:rsidRPr="00993CCD" w:rsidRDefault="00993CCD" w:rsidP="002F718F">
            <w:pPr>
              <w:rPr>
                <w:b/>
              </w:rPr>
            </w:pPr>
            <w:r w:rsidRPr="00993CCD">
              <w:rPr>
                <w:b/>
              </w:rPr>
              <w:t>60</w:t>
            </w:r>
          </w:p>
        </w:tc>
        <w:tc>
          <w:tcPr>
            <w:tcW w:w="11968" w:type="dxa"/>
            <w:gridSpan w:val="11"/>
            <w:shd w:val="clear" w:color="auto" w:fill="auto"/>
          </w:tcPr>
          <w:p w:rsidR="00993CCD" w:rsidRPr="002F718F" w:rsidRDefault="00993CCD" w:rsidP="002F718F"/>
        </w:tc>
      </w:tr>
      <w:tr w:rsidR="00F83B89" w:rsidRPr="002F718F" w:rsidTr="00F83B89">
        <w:tc>
          <w:tcPr>
            <w:tcW w:w="709" w:type="dxa"/>
          </w:tcPr>
          <w:p w:rsidR="00F83B89" w:rsidRPr="002F718F" w:rsidRDefault="001A0FEC" w:rsidP="002F718F">
            <w:pPr>
              <w:pStyle w:val="af"/>
              <w:spacing w:after="0" w:line="240" w:lineRule="auto"/>
              <w:ind w:left="0"/>
              <w:jc w:val="both"/>
              <w:rPr>
                <w:rFonts w:ascii="Times New Roman" w:hAnsi="Times New Roman"/>
                <w:sz w:val="24"/>
                <w:szCs w:val="24"/>
              </w:rPr>
            </w:pPr>
            <w:r>
              <w:rPr>
                <w:rFonts w:ascii="Times New Roman" w:hAnsi="Times New Roman"/>
                <w:sz w:val="24"/>
                <w:szCs w:val="24"/>
              </w:rPr>
              <w:t>8</w:t>
            </w:r>
          </w:p>
        </w:tc>
        <w:tc>
          <w:tcPr>
            <w:tcW w:w="2391" w:type="dxa"/>
            <w:shd w:val="clear" w:color="auto" w:fill="auto"/>
          </w:tcPr>
          <w:p w:rsidR="00993CCD" w:rsidRDefault="00993CCD" w:rsidP="00993CCD">
            <w:pPr>
              <w:contextualSpacing/>
            </w:pPr>
            <w:r w:rsidRPr="000256A8">
              <w:t xml:space="preserve">Изучение чертежа детали с целью определения технологии обработки, исходя из наличия оборудования, оснастки, оправок и инструмента; </w:t>
            </w:r>
          </w:p>
          <w:p w:rsidR="00F83B89" w:rsidRPr="002F718F" w:rsidRDefault="00F83B89" w:rsidP="002F718F"/>
        </w:tc>
        <w:tc>
          <w:tcPr>
            <w:tcW w:w="559" w:type="dxa"/>
            <w:shd w:val="clear" w:color="auto" w:fill="auto"/>
          </w:tcPr>
          <w:p w:rsidR="00F83B89" w:rsidRPr="002F718F" w:rsidRDefault="00993CCD" w:rsidP="002F718F">
            <w:r>
              <w:t>6</w:t>
            </w:r>
          </w:p>
        </w:tc>
        <w:tc>
          <w:tcPr>
            <w:tcW w:w="736" w:type="dxa"/>
            <w:shd w:val="clear" w:color="auto" w:fill="auto"/>
          </w:tcPr>
          <w:p w:rsidR="00F83B89" w:rsidRPr="002F718F" w:rsidRDefault="00F83B89" w:rsidP="002F718F"/>
        </w:tc>
        <w:tc>
          <w:tcPr>
            <w:tcW w:w="977" w:type="dxa"/>
            <w:gridSpan w:val="3"/>
            <w:shd w:val="clear" w:color="auto" w:fill="auto"/>
          </w:tcPr>
          <w:p w:rsidR="00646BA0" w:rsidRDefault="00B23DE6" w:rsidP="00646BA0">
            <w:r w:rsidRPr="002F718F">
              <w:t xml:space="preserve">ПК </w:t>
            </w:r>
            <w:r>
              <w:t>3</w:t>
            </w:r>
            <w:r w:rsidRPr="002F718F">
              <w:t xml:space="preserve">.1 ПК </w:t>
            </w:r>
            <w:r>
              <w:t>3</w:t>
            </w:r>
            <w:r w:rsidRPr="002F718F">
              <w:t xml:space="preserve">.2 ПК </w:t>
            </w:r>
            <w:r>
              <w:t>3</w:t>
            </w:r>
            <w:r w:rsidRPr="002F718F">
              <w:t xml:space="preserve">.3 </w:t>
            </w:r>
            <w:r w:rsidR="00993CCD" w:rsidRPr="002F718F">
              <w:t>ОК 1; ОК 2; ОК</w:t>
            </w:r>
            <w:proofErr w:type="gramStart"/>
            <w:r w:rsidR="00993CCD" w:rsidRPr="002F718F">
              <w:t>4</w:t>
            </w:r>
            <w:proofErr w:type="gramEnd"/>
            <w:r w:rsidR="00993CCD" w:rsidRPr="002F718F">
              <w:t xml:space="preserve">; </w:t>
            </w:r>
            <w:r w:rsidR="00646BA0" w:rsidRPr="002F718F">
              <w:t>ОК 5</w:t>
            </w:r>
          </w:p>
          <w:p w:rsidR="00646BA0" w:rsidRDefault="00646BA0" w:rsidP="00646BA0">
            <w:r>
              <w:t>ОК 7;</w:t>
            </w:r>
          </w:p>
          <w:p w:rsidR="00646BA0" w:rsidRDefault="00646BA0" w:rsidP="00646BA0">
            <w:r>
              <w:t>ОК 8;</w:t>
            </w:r>
          </w:p>
          <w:p w:rsidR="00F83B89" w:rsidRDefault="00646BA0" w:rsidP="00646BA0">
            <w:r>
              <w:t>ОК 9.</w:t>
            </w:r>
          </w:p>
          <w:p w:rsidR="00646BA0" w:rsidRDefault="00646BA0" w:rsidP="00646BA0">
            <w:r>
              <w:t>ОК 10</w:t>
            </w:r>
          </w:p>
          <w:p w:rsidR="00646BA0" w:rsidRPr="002F718F" w:rsidRDefault="00646BA0" w:rsidP="002F718F"/>
        </w:tc>
        <w:tc>
          <w:tcPr>
            <w:tcW w:w="2264" w:type="dxa"/>
            <w:gridSpan w:val="2"/>
            <w:shd w:val="clear" w:color="auto" w:fill="auto"/>
          </w:tcPr>
          <w:p w:rsidR="00F83B89" w:rsidRPr="002F718F" w:rsidRDefault="00F83B89" w:rsidP="002F718F">
            <w:r w:rsidRPr="002F718F">
              <w:t>Организует и проводит учебно-технологическую игру, в основу которой положено проблемное задание, требующее раскрытия взаимосвязи теории и практики.</w:t>
            </w:r>
          </w:p>
        </w:tc>
        <w:tc>
          <w:tcPr>
            <w:tcW w:w="2550" w:type="dxa"/>
            <w:gridSpan w:val="2"/>
            <w:shd w:val="clear" w:color="auto" w:fill="auto"/>
          </w:tcPr>
          <w:p w:rsidR="00F83B89" w:rsidRPr="002F718F" w:rsidRDefault="00F83B89" w:rsidP="002F718F">
            <w:proofErr w:type="gramStart"/>
            <w:r w:rsidRPr="002F718F">
              <w:t>Студенты</w:t>
            </w:r>
            <w:proofErr w:type="gramEnd"/>
            <w:r w:rsidRPr="002F718F">
              <w:t xml:space="preserve"> самостоятельно используя инструкционную карту выполняют учебно-производственные задания.</w:t>
            </w:r>
          </w:p>
        </w:tc>
        <w:tc>
          <w:tcPr>
            <w:tcW w:w="2003" w:type="dxa"/>
            <w:shd w:val="clear" w:color="auto" w:fill="auto"/>
          </w:tcPr>
          <w:p w:rsidR="00F83B89" w:rsidRPr="002F718F" w:rsidRDefault="00F83B89" w:rsidP="002F718F">
            <w:r w:rsidRPr="002F718F">
              <w:t>Оценка эффективности и качества практического задания и технического мышления.</w:t>
            </w:r>
          </w:p>
        </w:tc>
        <w:tc>
          <w:tcPr>
            <w:tcW w:w="712" w:type="dxa"/>
            <w:shd w:val="clear" w:color="auto" w:fill="auto"/>
          </w:tcPr>
          <w:p w:rsidR="00F83B89" w:rsidRPr="002F718F" w:rsidRDefault="00F83B89" w:rsidP="002F718F">
            <w:pPr>
              <w:jc w:val="center"/>
            </w:pPr>
            <w:r w:rsidRPr="002F718F">
              <w:t>3</w:t>
            </w:r>
          </w:p>
        </w:tc>
        <w:tc>
          <w:tcPr>
            <w:tcW w:w="2726" w:type="dxa"/>
            <w:shd w:val="clear" w:color="auto" w:fill="auto"/>
          </w:tcPr>
          <w:p w:rsidR="00993CCD" w:rsidRPr="002F718F" w:rsidRDefault="00993CCD" w:rsidP="00993CCD">
            <w:r w:rsidRPr="002F718F">
              <w:t>1.Рабочие чертежи.</w:t>
            </w:r>
          </w:p>
          <w:p w:rsidR="00993CCD" w:rsidRPr="002F718F" w:rsidRDefault="00993CCD" w:rsidP="00993CCD">
            <w:r w:rsidRPr="002F718F">
              <w:t>2.Нормативно-техническая документация.</w:t>
            </w:r>
          </w:p>
          <w:p w:rsidR="00993CCD" w:rsidRPr="002F718F" w:rsidRDefault="00993CCD" w:rsidP="00993CCD">
            <w:r w:rsidRPr="002F718F">
              <w:t>3.Технические средства обучения и дидактические материалы.</w:t>
            </w:r>
          </w:p>
          <w:p w:rsidR="00F83B89" w:rsidRDefault="00993CCD" w:rsidP="00993CCD">
            <w:r w:rsidRPr="002F718F">
              <w:t>4.Учебно-наглядные пособия.</w:t>
            </w:r>
          </w:p>
          <w:p w:rsidR="00646BA0" w:rsidRDefault="00646BA0" w:rsidP="00646BA0">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w:t>
            </w:r>
            <w:r w:rsidRPr="002F718F">
              <w:rPr>
                <w:rFonts w:ascii="Times New Roman" w:hAnsi="Times New Roman"/>
                <w:sz w:val="24"/>
                <w:szCs w:val="24"/>
              </w:rPr>
              <w:lastRenderedPageBreak/>
              <w:t xml:space="preserve">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r>
              <w:rPr>
                <w:rFonts w:ascii="Times New Roman" w:hAnsi="Times New Roman"/>
                <w:sz w:val="24"/>
                <w:szCs w:val="24"/>
              </w:rPr>
              <w:t xml:space="preserve"> </w:t>
            </w:r>
          </w:p>
          <w:p w:rsidR="00646BA0" w:rsidRPr="002F718F" w:rsidRDefault="00646BA0" w:rsidP="00646BA0">
            <w:r>
              <w:t>Дерябин А.Л. Программирование технологических процессов для станков с ЧПУ: Учебное пособие для техникумов. – М.машиностроение, 2013.</w:t>
            </w:r>
          </w:p>
        </w:tc>
      </w:tr>
      <w:tr w:rsidR="00993CCD" w:rsidRPr="002F718F" w:rsidTr="00F83B89">
        <w:tc>
          <w:tcPr>
            <w:tcW w:w="709" w:type="dxa"/>
          </w:tcPr>
          <w:p w:rsidR="00993CCD" w:rsidRPr="002F718F" w:rsidRDefault="001A0FEC" w:rsidP="002F718F">
            <w:pPr>
              <w:pStyle w:val="af"/>
              <w:spacing w:after="0" w:line="240" w:lineRule="auto"/>
              <w:ind w:left="0"/>
              <w:jc w:val="both"/>
              <w:rPr>
                <w:rFonts w:ascii="Times New Roman" w:hAnsi="Times New Roman"/>
                <w:sz w:val="24"/>
                <w:szCs w:val="24"/>
              </w:rPr>
            </w:pPr>
            <w:r>
              <w:rPr>
                <w:rFonts w:ascii="Times New Roman" w:hAnsi="Times New Roman"/>
                <w:sz w:val="24"/>
                <w:szCs w:val="24"/>
              </w:rPr>
              <w:lastRenderedPageBreak/>
              <w:t>9</w:t>
            </w:r>
          </w:p>
        </w:tc>
        <w:tc>
          <w:tcPr>
            <w:tcW w:w="2391" w:type="dxa"/>
            <w:shd w:val="clear" w:color="auto" w:fill="auto"/>
          </w:tcPr>
          <w:p w:rsidR="00993CCD" w:rsidRDefault="00993CCD" w:rsidP="00C40888">
            <w:pPr>
              <w:contextualSpacing/>
            </w:pPr>
            <w:r w:rsidRPr="000256A8">
              <w:t xml:space="preserve">Изучение чертежа детали с целью определения технологии обработки, исходя из наличия оборудования, оснастки, оправок и инструмента; </w:t>
            </w:r>
          </w:p>
          <w:p w:rsidR="00993CCD" w:rsidRPr="002F718F" w:rsidRDefault="00993CCD" w:rsidP="00C40888"/>
        </w:tc>
        <w:tc>
          <w:tcPr>
            <w:tcW w:w="559" w:type="dxa"/>
            <w:shd w:val="clear" w:color="auto" w:fill="auto"/>
          </w:tcPr>
          <w:p w:rsidR="00993CCD" w:rsidRPr="002F718F" w:rsidRDefault="00993CCD" w:rsidP="00C40888">
            <w:r>
              <w:t>6</w:t>
            </w:r>
          </w:p>
        </w:tc>
        <w:tc>
          <w:tcPr>
            <w:tcW w:w="736" w:type="dxa"/>
            <w:shd w:val="clear" w:color="auto" w:fill="auto"/>
          </w:tcPr>
          <w:p w:rsidR="00993CCD" w:rsidRPr="002F718F" w:rsidRDefault="00993CCD" w:rsidP="00C40888"/>
        </w:tc>
        <w:tc>
          <w:tcPr>
            <w:tcW w:w="977" w:type="dxa"/>
            <w:gridSpan w:val="3"/>
            <w:shd w:val="clear" w:color="auto" w:fill="auto"/>
          </w:tcPr>
          <w:p w:rsidR="00993CCD" w:rsidRPr="002F718F" w:rsidRDefault="00B23DE6" w:rsidP="00C40888">
            <w:r w:rsidRPr="002F718F">
              <w:t xml:space="preserve">ПК </w:t>
            </w:r>
            <w:r>
              <w:t>3</w:t>
            </w:r>
            <w:r w:rsidRPr="002F718F">
              <w:t xml:space="preserve">.1 ПК </w:t>
            </w:r>
            <w:r>
              <w:t>3</w:t>
            </w:r>
            <w:r w:rsidRPr="002F718F">
              <w:t xml:space="preserve">.2 ПК </w:t>
            </w:r>
            <w:r>
              <w:t>3</w:t>
            </w:r>
            <w:r w:rsidRPr="002F718F">
              <w:t xml:space="preserve">.3 </w:t>
            </w:r>
            <w:r w:rsidR="00993CCD" w:rsidRPr="002F718F">
              <w:t>ОК 1; ОК 2; ОК</w:t>
            </w:r>
            <w:proofErr w:type="gramStart"/>
            <w:r w:rsidR="00993CCD" w:rsidRPr="002F718F">
              <w:t>4</w:t>
            </w:r>
            <w:proofErr w:type="gramEnd"/>
            <w:r w:rsidR="00993CCD" w:rsidRPr="002F718F">
              <w:t>; ОК 5</w:t>
            </w:r>
          </w:p>
        </w:tc>
        <w:tc>
          <w:tcPr>
            <w:tcW w:w="2264" w:type="dxa"/>
            <w:gridSpan w:val="2"/>
            <w:shd w:val="clear" w:color="auto" w:fill="auto"/>
          </w:tcPr>
          <w:p w:rsidR="00993CCD" w:rsidRPr="002F718F" w:rsidRDefault="00993CCD" w:rsidP="00C40888">
            <w:r w:rsidRPr="002F718F">
              <w:t>Организует и проводит учебно-технологическую игру, в основу которой положено проблемное задание, требующее раскрытия взаимосвязи теории и практики.</w:t>
            </w:r>
          </w:p>
        </w:tc>
        <w:tc>
          <w:tcPr>
            <w:tcW w:w="2550" w:type="dxa"/>
            <w:gridSpan w:val="2"/>
            <w:shd w:val="clear" w:color="auto" w:fill="auto"/>
          </w:tcPr>
          <w:p w:rsidR="00993CCD" w:rsidRPr="002F718F" w:rsidRDefault="00993CCD" w:rsidP="00C40888">
            <w:proofErr w:type="gramStart"/>
            <w:r w:rsidRPr="002F718F">
              <w:t>Студенты</w:t>
            </w:r>
            <w:proofErr w:type="gramEnd"/>
            <w:r w:rsidRPr="002F718F">
              <w:t xml:space="preserve"> самостоятельно используя инструкционную карту выполняют учебно-производственные задания.</w:t>
            </w:r>
          </w:p>
        </w:tc>
        <w:tc>
          <w:tcPr>
            <w:tcW w:w="2003" w:type="dxa"/>
            <w:shd w:val="clear" w:color="auto" w:fill="auto"/>
          </w:tcPr>
          <w:p w:rsidR="00993CCD" w:rsidRPr="002F718F" w:rsidRDefault="00993CCD" w:rsidP="00C40888">
            <w:r w:rsidRPr="002F718F">
              <w:t>Оценка эффективности и качества практического задания и технического мышления.</w:t>
            </w:r>
          </w:p>
        </w:tc>
        <w:tc>
          <w:tcPr>
            <w:tcW w:w="712" w:type="dxa"/>
            <w:shd w:val="clear" w:color="auto" w:fill="auto"/>
          </w:tcPr>
          <w:p w:rsidR="00993CCD" w:rsidRPr="002F718F" w:rsidRDefault="00993CCD" w:rsidP="00C40888">
            <w:pPr>
              <w:jc w:val="center"/>
            </w:pPr>
            <w:r w:rsidRPr="002F718F">
              <w:t>3</w:t>
            </w:r>
          </w:p>
        </w:tc>
        <w:tc>
          <w:tcPr>
            <w:tcW w:w="2726" w:type="dxa"/>
            <w:shd w:val="clear" w:color="auto" w:fill="auto"/>
          </w:tcPr>
          <w:p w:rsidR="00993CCD" w:rsidRPr="002F718F" w:rsidRDefault="00993CCD" w:rsidP="00C40888">
            <w:r w:rsidRPr="002F718F">
              <w:t>1.Рабочие чертежи.</w:t>
            </w:r>
          </w:p>
          <w:p w:rsidR="00993CCD" w:rsidRPr="002F718F" w:rsidRDefault="00993CCD" w:rsidP="00C40888">
            <w:r w:rsidRPr="002F718F">
              <w:t>2.Нормативно-техническая документация.</w:t>
            </w:r>
          </w:p>
          <w:p w:rsidR="00993CCD" w:rsidRPr="002F718F" w:rsidRDefault="00993CCD" w:rsidP="00C40888">
            <w:r w:rsidRPr="002F718F">
              <w:t>3.Технические средства обучения и дидактические материалы.</w:t>
            </w:r>
          </w:p>
          <w:p w:rsidR="00646BA0" w:rsidRDefault="00993CCD" w:rsidP="00646BA0">
            <w:pPr>
              <w:pStyle w:val="af"/>
              <w:autoSpaceDE w:val="0"/>
              <w:autoSpaceDN w:val="0"/>
              <w:adjustRightInd w:val="0"/>
              <w:spacing w:after="0"/>
              <w:ind w:left="0"/>
              <w:jc w:val="both"/>
              <w:rPr>
                <w:rFonts w:ascii="Times New Roman" w:hAnsi="Times New Roman"/>
                <w:sz w:val="24"/>
                <w:szCs w:val="24"/>
              </w:rPr>
            </w:pPr>
            <w:r w:rsidRPr="002F718F">
              <w:t>4.Учебно-наглядные пособия.</w:t>
            </w:r>
            <w:r w:rsidR="00646BA0" w:rsidRPr="002F718F">
              <w:rPr>
                <w:rFonts w:ascii="Times New Roman" w:hAnsi="Times New Roman"/>
                <w:sz w:val="24"/>
                <w:szCs w:val="24"/>
              </w:rPr>
              <w:t xml:space="preserve"> </w:t>
            </w:r>
            <w:proofErr w:type="spellStart"/>
            <w:r w:rsidR="00646BA0" w:rsidRPr="002F718F">
              <w:rPr>
                <w:rFonts w:ascii="Times New Roman" w:hAnsi="Times New Roman"/>
                <w:sz w:val="24"/>
                <w:szCs w:val="24"/>
              </w:rPr>
              <w:t>МясниковВ</w:t>
            </w:r>
            <w:proofErr w:type="gramStart"/>
            <w:r w:rsidR="00646BA0" w:rsidRPr="002F718F">
              <w:rPr>
                <w:rFonts w:ascii="Times New Roman" w:hAnsi="Times New Roman"/>
                <w:sz w:val="24"/>
                <w:szCs w:val="24"/>
              </w:rPr>
              <w:t>.А</w:t>
            </w:r>
            <w:proofErr w:type="spellEnd"/>
            <w:proofErr w:type="gramEnd"/>
            <w:r w:rsidR="00646BA0" w:rsidRPr="002F718F">
              <w:rPr>
                <w:rFonts w:ascii="Times New Roman" w:hAnsi="Times New Roman"/>
                <w:sz w:val="24"/>
                <w:szCs w:val="24"/>
              </w:rPr>
              <w:t>„</w:t>
            </w:r>
            <w:proofErr w:type="spellStart"/>
            <w:r w:rsidR="00646BA0" w:rsidRPr="002F718F">
              <w:rPr>
                <w:rFonts w:ascii="Times New Roman" w:hAnsi="Times New Roman"/>
                <w:sz w:val="24"/>
                <w:szCs w:val="24"/>
              </w:rPr>
              <w:t>ИгнатьевМ.Б</w:t>
            </w:r>
            <w:proofErr w:type="spellEnd"/>
            <w:r w:rsidR="00646BA0" w:rsidRPr="002F718F">
              <w:rPr>
                <w:rFonts w:ascii="Times New Roman" w:hAnsi="Times New Roman"/>
                <w:sz w:val="24"/>
                <w:szCs w:val="24"/>
              </w:rPr>
              <w:t xml:space="preserve">., </w:t>
            </w:r>
            <w:proofErr w:type="spellStart"/>
            <w:r w:rsidR="00646BA0" w:rsidRPr="002F718F">
              <w:rPr>
                <w:rFonts w:ascii="Times New Roman" w:hAnsi="Times New Roman"/>
                <w:sz w:val="24"/>
                <w:szCs w:val="24"/>
              </w:rPr>
              <w:t>ПокровскийА.М</w:t>
            </w:r>
            <w:proofErr w:type="spellEnd"/>
            <w:r w:rsidR="00646BA0" w:rsidRPr="002F718F">
              <w:rPr>
                <w:rFonts w:ascii="Times New Roman" w:hAnsi="Times New Roman"/>
                <w:sz w:val="24"/>
                <w:szCs w:val="24"/>
              </w:rPr>
              <w:t xml:space="preserve">. Программное управление оборудованием. Изд. 2-е, </w:t>
            </w:r>
            <w:proofErr w:type="spellStart"/>
            <w:r w:rsidR="00646BA0" w:rsidRPr="002F718F">
              <w:rPr>
                <w:rFonts w:ascii="Times New Roman" w:hAnsi="Times New Roman"/>
                <w:sz w:val="24"/>
                <w:szCs w:val="24"/>
              </w:rPr>
              <w:t>перераб</w:t>
            </w:r>
            <w:proofErr w:type="spellEnd"/>
            <w:r w:rsidR="00646BA0" w:rsidRPr="002F718F">
              <w:rPr>
                <w:rFonts w:ascii="Times New Roman" w:hAnsi="Times New Roman"/>
                <w:sz w:val="24"/>
                <w:szCs w:val="24"/>
              </w:rPr>
              <w:t xml:space="preserve">. и доп. Машиностроение, 2014. 427 </w:t>
            </w:r>
            <w:proofErr w:type="gramStart"/>
            <w:r w:rsidR="00646BA0" w:rsidRPr="002F718F">
              <w:rPr>
                <w:rFonts w:ascii="Times New Roman" w:hAnsi="Times New Roman"/>
                <w:sz w:val="24"/>
                <w:szCs w:val="24"/>
              </w:rPr>
              <w:t>с</w:t>
            </w:r>
            <w:proofErr w:type="gramEnd"/>
            <w:r w:rsidR="00646BA0" w:rsidRPr="002F718F">
              <w:rPr>
                <w:rFonts w:ascii="Times New Roman" w:hAnsi="Times New Roman"/>
                <w:sz w:val="24"/>
                <w:szCs w:val="24"/>
              </w:rPr>
              <w:t>.</w:t>
            </w:r>
            <w:r w:rsidR="00646BA0">
              <w:rPr>
                <w:rFonts w:ascii="Times New Roman" w:hAnsi="Times New Roman"/>
                <w:sz w:val="24"/>
                <w:szCs w:val="24"/>
              </w:rPr>
              <w:t xml:space="preserve"> </w:t>
            </w:r>
          </w:p>
          <w:p w:rsidR="00993CCD" w:rsidRPr="002F718F" w:rsidRDefault="00646BA0" w:rsidP="00646BA0">
            <w:r>
              <w:t xml:space="preserve">Дерябин А.Л. Программирование </w:t>
            </w:r>
            <w:r>
              <w:lastRenderedPageBreak/>
              <w:t>технологических процессов для станков с ЧПУ: Учебное пособие для техникумов. – М.машиностроение, 2013.</w:t>
            </w:r>
          </w:p>
        </w:tc>
      </w:tr>
      <w:tr w:rsidR="001A0FEC" w:rsidRPr="002F718F" w:rsidTr="00F83B89">
        <w:tc>
          <w:tcPr>
            <w:tcW w:w="709" w:type="dxa"/>
          </w:tcPr>
          <w:p w:rsidR="001A0FEC" w:rsidRPr="002F718F" w:rsidRDefault="001A0FEC" w:rsidP="002F718F">
            <w:pPr>
              <w:pStyle w:val="af"/>
              <w:spacing w:after="0" w:line="240" w:lineRule="auto"/>
              <w:ind w:left="0"/>
              <w:jc w:val="both"/>
              <w:rPr>
                <w:rFonts w:ascii="Times New Roman" w:hAnsi="Times New Roman"/>
                <w:sz w:val="24"/>
                <w:szCs w:val="24"/>
              </w:rPr>
            </w:pPr>
            <w:r>
              <w:rPr>
                <w:rFonts w:ascii="Times New Roman" w:hAnsi="Times New Roman"/>
                <w:sz w:val="24"/>
                <w:szCs w:val="24"/>
              </w:rPr>
              <w:lastRenderedPageBreak/>
              <w:t>10</w:t>
            </w:r>
          </w:p>
        </w:tc>
        <w:tc>
          <w:tcPr>
            <w:tcW w:w="2391" w:type="dxa"/>
            <w:shd w:val="clear" w:color="auto" w:fill="auto"/>
          </w:tcPr>
          <w:p w:rsidR="001A0FEC" w:rsidRDefault="001A0FEC" w:rsidP="00C40888">
            <w:pPr>
              <w:contextualSpacing/>
            </w:pPr>
            <w:r w:rsidRPr="000256A8">
              <w:t xml:space="preserve">Изучение чертежа детали с целью определения технологии обработки, исходя из наличия оборудования, оснастки, оправок и инструмента; </w:t>
            </w:r>
          </w:p>
          <w:p w:rsidR="001A0FEC" w:rsidRPr="002F718F" w:rsidRDefault="001A0FEC" w:rsidP="00C40888"/>
        </w:tc>
        <w:tc>
          <w:tcPr>
            <w:tcW w:w="559" w:type="dxa"/>
            <w:shd w:val="clear" w:color="auto" w:fill="auto"/>
          </w:tcPr>
          <w:p w:rsidR="001A0FEC" w:rsidRPr="002F718F" w:rsidRDefault="001A0FEC" w:rsidP="00C40888">
            <w:r>
              <w:t>6</w:t>
            </w:r>
          </w:p>
        </w:tc>
        <w:tc>
          <w:tcPr>
            <w:tcW w:w="736" w:type="dxa"/>
            <w:shd w:val="clear" w:color="auto" w:fill="auto"/>
          </w:tcPr>
          <w:p w:rsidR="001A0FEC" w:rsidRPr="002F718F" w:rsidRDefault="001A0FEC" w:rsidP="00C40888"/>
        </w:tc>
        <w:tc>
          <w:tcPr>
            <w:tcW w:w="977" w:type="dxa"/>
            <w:gridSpan w:val="3"/>
            <w:shd w:val="clear" w:color="auto" w:fill="auto"/>
          </w:tcPr>
          <w:p w:rsidR="001A0FEC" w:rsidRPr="002F718F" w:rsidRDefault="00B23DE6" w:rsidP="00C40888">
            <w:r w:rsidRPr="002F718F">
              <w:t xml:space="preserve">ПК </w:t>
            </w:r>
            <w:r>
              <w:t>3</w:t>
            </w:r>
            <w:r w:rsidRPr="002F718F">
              <w:t xml:space="preserve">.1 ПК </w:t>
            </w:r>
            <w:r>
              <w:t>3</w:t>
            </w:r>
            <w:r w:rsidRPr="002F718F">
              <w:t xml:space="preserve">.2 ПК </w:t>
            </w:r>
            <w:r>
              <w:t>3</w:t>
            </w:r>
            <w:r w:rsidRPr="002F718F">
              <w:t xml:space="preserve">.3 </w:t>
            </w:r>
            <w:r w:rsidR="001A0FEC" w:rsidRPr="002F718F">
              <w:t>ОК 1; ОК 2; ОК</w:t>
            </w:r>
            <w:proofErr w:type="gramStart"/>
            <w:r w:rsidR="001A0FEC" w:rsidRPr="002F718F">
              <w:t>4</w:t>
            </w:r>
            <w:proofErr w:type="gramEnd"/>
            <w:r w:rsidR="001A0FEC" w:rsidRPr="002F718F">
              <w:t>; ОК 5</w:t>
            </w:r>
          </w:p>
        </w:tc>
        <w:tc>
          <w:tcPr>
            <w:tcW w:w="2264" w:type="dxa"/>
            <w:gridSpan w:val="2"/>
            <w:shd w:val="clear" w:color="auto" w:fill="auto"/>
          </w:tcPr>
          <w:p w:rsidR="001A0FEC" w:rsidRPr="002F718F" w:rsidRDefault="001A0FEC" w:rsidP="00C40888">
            <w:r w:rsidRPr="002F718F">
              <w:t>Организует и проводит учебно-технологическую игру, в основу которой положено проблемное задание, требующее раскрытия взаимосвязи теории и практики.</w:t>
            </w:r>
          </w:p>
        </w:tc>
        <w:tc>
          <w:tcPr>
            <w:tcW w:w="2550" w:type="dxa"/>
            <w:gridSpan w:val="2"/>
            <w:shd w:val="clear" w:color="auto" w:fill="auto"/>
          </w:tcPr>
          <w:p w:rsidR="001A0FEC" w:rsidRPr="002F718F" w:rsidRDefault="001A0FEC" w:rsidP="00C40888">
            <w:proofErr w:type="gramStart"/>
            <w:r w:rsidRPr="002F718F">
              <w:t>Студенты</w:t>
            </w:r>
            <w:proofErr w:type="gramEnd"/>
            <w:r w:rsidRPr="002F718F">
              <w:t xml:space="preserve"> самостоятельно используя инструкционную карту выполняют учебно-производственные задания.</w:t>
            </w:r>
          </w:p>
        </w:tc>
        <w:tc>
          <w:tcPr>
            <w:tcW w:w="2003" w:type="dxa"/>
            <w:shd w:val="clear" w:color="auto" w:fill="auto"/>
          </w:tcPr>
          <w:p w:rsidR="001A0FEC" w:rsidRPr="002F718F" w:rsidRDefault="001A0FEC" w:rsidP="00C40888">
            <w:r w:rsidRPr="002F718F">
              <w:t>Оценка эффективности и качества практического задания и технического мышления.</w:t>
            </w:r>
          </w:p>
        </w:tc>
        <w:tc>
          <w:tcPr>
            <w:tcW w:w="712" w:type="dxa"/>
            <w:shd w:val="clear" w:color="auto" w:fill="auto"/>
          </w:tcPr>
          <w:p w:rsidR="001A0FEC" w:rsidRPr="002F718F" w:rsidRDefault="001A0FEC" w:rsidP="00C40888">
            <w:pPr>
              <w:jc w:val="center"/>
            </w:pPr>
            <w:r w:rsidRPr="002F718F">
              <w:t>3</w:t>
            </w:r>
          </w:p>
        </w:tc>
        <w:tc>
          <w:tcPr>
            <w:tcW w:w="2726" w:type="dxa"/>
            <w:shd w:val="clear" w:color="auto" w:fill="auto"/>
          </w:tcPr>
          <w:p w:rsidR="001A0FEC" w:rsidRPr="002F718F" w:rsidRDefault="001A0FEC" w:rsidP="00C40888">
            <w:r w:rsidRPr="002F718F">
              <w:t>1.Рабочие чертежи.</w:t>
            </w:r>
          </w:p>
          <w:p w:rsidR="001A0FEC" w:rsidRPr="002F718F" w:rsidRDefault="001A0FEC" w:rsidP="00C40888">
            <w:r w:rsidRPr="002F718F">
              <w:t>2.Нормативно-техническая документация.</w:t>
            </w:r>
          </w:p>
          <w:p w:rsidR="001A0FEC" w:rsidRPr="002F718F" w:rsidRDefault="001A0FEC" w:rsidP="00C40888">
            <w:r w:rsidRPr="002F718F">
              <w:t>3.Технические средства обучения и дидактические материалы.</w:t>
            </w:r>
          </w:p>
          <w:p w:rsidR="00646BA0" w:rsidRDefault="001A0FEC" w:rsidP="00646BA0">
            <w:pPr>
              <w:pStyle w:val="af"/>
              <w:autoSpaceDE w:val="0"/>
              <w:autoSpaceDN w:val="0"/>
              <w:adjustRightInd w:val="0"/>
              <w:spacing w:after="0"/>
              <w:ind w:left="0"/>
              <w:jc w:val="both"/>
              <w:rPr>
                <w:rFonts w:ascii="Times New Roman" w:hAnsi="Times New Roman"/>
                <w:sz w:val="24"/>
                <w:szCs w:val="24"/>
              </w:rPr>
            </w:pPr>
            <w:r w:rsidRPr="00646BA0">
              <w:rPr>
                <w:rFonts w:ascii="Times New Roman" w:hAnsi="Times New Roman" w:cs="Times New Roman"/>
                <w:sz w:val="24"/>
                <w:szCs w:val="24"/>
              </w:rPr>
              <w:t>4.Учебно-наглядные пособия.</w:t>
            </w:r>
            <w:r w:rsidR="00646BA0" w:rsidRPr="002F718F">
              <w:rPr>
                <w:rFonts w:ascii="Times New Roman" w:hAnsi="Times New Roman"/>
                <w:sz w:val="24"/>
                <w:szCs w:val="24"/>
              </w:rPr>
              <w:t xml:space="preserve"> </w:t>
            </w:r>
            <w:proofErr w:type="spellStart"/>
            <w:r w:rsidR="00646BA0" w:rsidRPr="002F718F">
              <w:rPr>
                <w:rFonts w:ascii="Times New Roman" w:hAnsi="Times New Roman"/>
                <w:sz w:val="24"/>
                <w:szCs w:val="24"/>
              </w:rPr>
              <w:t>МясниковВ</w:t>
            </w:r>
            <w:proofErr w:type="gramStart"/>
            <w:r w:rsidR="00646BA0" w:rsidRPr="002F718F">
              <w:rPr>
                <w:rFonts w:ascii="Times New Roman" w:hAnsi="Times New Roman"/>
                <w:sz w:val="24"/>
                <w:szCs w:val="24"/>
              </w:rPr>
              <w:t>.А</w:t>
            </w:r>
            <w:proofErr w:type="spellEnd"/>
            <w:proofErr w:type="gramEnd"/>
            <w:r w:rsidR="00646BA0" w:rsidRPr="002F718F">
              <w:rPr>
                <w:rFonts w:ascii="Times New Roman" w:hAnsi="Times New Roman"/>
                <w:sz w:val="24"/>
                <w:szCs w:val="24"/>
              </w:rPr>
              <w:t>„</w:t>
            </w:r>
            <w:proofErr w:type="spellStart"/>
            <w:r w:rsidR="00646BA0" w:rsidRPr="002F718F">
              <w:rPr>
                <w:rFonts w:ascii="Times New Roman" w:hAnsi="Times New Roman"/>
                <w:sz w:val="24"/>
                <w:szCs w:val="24"/>
              </w:rPr>
              <w:t>ИгнатьевМ.Б</w:t>
            </w:r>
            <w:proofErr w:type="spellEnd"/>
            <w:r w:rsidR="00646BA0" w:rsidRPr="002F718F">
              <w:rPr>
                <w:rFonts w:ascii="Times New Roman" w:hAnsi="Times New Roman"/>
                <w:sz w:val="24"/>
                <w:szCs w:val="24"/>
              </w:rPr>
              <w:t xml:space="preserve">., </w:t>
            </w:r>
            <w:proofErr w:type="spellStart"/>
            <w:r w:rsidR="00646BA0" w:rsidRPr="002F718F">
              <w:rPr>
                <w:rFonts w:ascii="Times New Roman" w:hAnsi="Times New Roman"/>
                <w:sz w:val="24"/>
                <w:szCs w:val="24"/>
              </w:rPr>
              <w:t>ПокровскийА.М</w:t>
            </w:r>
            <w:proofErr w:type="spellEnd"/>
            <w:r w:rsidR="00646BA0" w:rsidRPr="002F718F">
              <w:rPr>
                <w:rFonts w:ascii="Times New Roman" w:hAnsi="Times New Roman"/>
                <w:sz w:val="24"/>
                <w:szCs w:val="24"/>
              </w:rPr>
              <w:t xml:space="preserve">. Программное управление оборудованием. Изд. 2-е, </w:t>
            </w:r>
            <w:proofErr w:type="spellStart"/>
            <w:r w:rsidR="00646BA0" w:rsidRPr="002F718F">
              <w:rPr>
                <w:rFonts w:ascii="Times New Roman" w:hAnsi="Times New Roman"/>
                <w:sz w:val="24"/>
                <w:szCs w:val="24"/>
              </w:rPr>
              <w:t>перераб</w:t>
            </w:r>
            <w:proofErr w:type="spellEnd"/>
            <w:r w:rsidR="00646BA0" w:rsidRPr="002F718F">
              <w:rPr>
                <w:rFonts w:ascii="Times New Roman" w:hAnsi="Times New Roman"/>
                <w:sz w:val="24"/>
                <w:szCs w:val="24"/>
              </w:rPr>
              <w:t xml:space="preserve">. и доп. Машиностроение, 2014. 427 </w:t>
            </w:r>
            <w:proofErr w:type="gramStart"/>
            <w:r w:rsidR="00646BA0" w:rsidRPr="002F718F">
              <w:rPr>
                <w:rFonts w:ascii="Times New Roman" w:hAnsi="Times New Roman"/>
                <w:sz w:val="24"/>
                <w:szCs w:val="24"/>
              </w:rPr>
              <w:t>с</w:t>
            </w:r>
            <w:proofErr w:type="gramEnd"/>
            <w:r w:rsidR="00646BA0" w:rsidRPr="002F718F">
              <w:rPr>
                <w:rFonts w:ascii="Times New Roman" w:hAnsi="Times New Roman"/>
                <w:sz w:val="24"/>
                <w:szCs w:val="24"/>
              </w:rPr>
              <w:t>.</w:t>
            </w:r>
            <w:r w:rsidR="00646BA0">
              <w:rPr>
                <w:rFonts w:ascii="Times New Roman" w:hAnsi="Times New Roman"/>
                <w:sz w:val="24"/>
                <w:szCs w:val="24"/>
              </w:rPr>
              <w:t xml:space="preserve"> </w:t>
            </w:r>
          </w:p>
          <w:p w:rsidR="001A0FEC" w:rsidRPr="002F718F" w:rsidRDefault="00646BA0" w:rsidP="00646BA0">
            <w:r>
              <w:t>Дерябин А.Л. Программирование технологических процессов для станков с ЧПУ: Учебное пособие для техникумов. – М.машиностроение, 2013.</w:t>
            </w:r>
          </w:p>
        </w:tc>
      </w:tr>
      <w:tr w:rsidR="00F83B89" w:rsidRPr="002F718F" w:rsidTr="00F83B89">
        <w:tc>
          <w:tcPr>
            <w:tcW w:w="709" w:type="dxa"/>
          </w:tcPr>
          <w:p w:rsidR="00F83B89" w:rsidRPr="002F718F" w:rsidRDefault="001A0FEC" w:rsidP="002F718F">
            <w:pPr>
              <w:pStyle w:val="af"/>
              <w:spacing w:after="0" w:line="240" w:lineRule="auto"/>
              <w:ind w:left="0"/>
              <w:jc w:val="both"/>
              <w:rPr>
                <w:rFonts w:ascii="Times New Roman" w:hAnsi="Times New Roman"/>
                <w:sz w:val="24"/>
                <w:szCs w:val="24"/>
              </w:rPr>
            </w:pPr>
            <w:r>
              <w:rPr>
                <w:rFonts w:ascii="Times New Roman" w:hAnsi="Times New Roman"/>
                <w:sz w:val="24"/>
                <w:szCs w:val="24"/>
              </w:rPr>
              <w:t>11</w:t>
            </w:r>
          </w:p>
        </w:tc>
        <w:tc>
          <w:tcPr>
            <w:tcW w:w="2391" w:type="dxa"/>
            <w:shd w:val="clear" w:color="auto" w:fill="auto"/>
          </w:tcPr>
          <w:p w:rsidR="001A0FEC" w:rsidRDefault="001A0FEC" w:rsidP="001A0FEC">
            <w:pPr>
              <w:contextualSpacing/>
            </w:pPr>
            <w:r>
              <w:t>О</w:t>
            </w:r>
            <w:r w:rsidRPr="000256A8">
              <w:t>предел</w:t>
            </w:r>
            <w:r>
              <w:t>ение</w:t>
            </w:r>
            <w:r w:rsidRPr="000256A8">
              <w:t xml:space="preserve"> и </w:t>
            </w:r>
            <w:r w:rsidRPr="000256A8">
              <w:lastRenderedPageBreak/>
              <w:t>описа</w:t>
            </w:r>
            <w:r>
              <w:t>ние</w:t>
            </w:r>
            <w:r w:rsidRPr="000256A8">
              <w:t xml:space="preserve"> технологи</w:t>
            </w:r>
            <w:r>
              <w:t>и</w:t>
            </w:r>
            <w:r w:rsidRPr="000256A8">
              <w:t xml:space="preserve"> </w:t>
            </w:r>
            <w:proofErr w:type="gramStart"/>
            <w:r w:rsidRPr="000256A8">
              <w:t>обработки</w:t>
            </w:r>
            <w:proofErr w:type="gramEnd"/>
            <w:r w:rsidRPr="000256A8">
              <w:t xml:space="preserve"> </w:t>
            </w:r>
            <w:r>
              <w:t xml:space="preserve">и </w:t>
            </w:r>
            <w:r w:rsidRPr="000256A8">
              <w:t>постро</w:t>
            </w:r>
            <w:r>
              <w:t>ение</w:t>
            </w:r>
            <w:r w:rsidRPr="000256A8">
              <w:t xml:space="preserve"> 3D модел</w:t>
            </w:r>
            <w:r>
              <w:t xml:space="preserve">и, </w:t>
            </w:r>
            <w:r w:rsidRPr="000256A8">
              <w:t xml:space="preserve"> моделирова</w:t>
            </w:r>
            <w:r>
              <w:t>ние</w:t>
            </w:r>
            <w:r w:rsidRPr="000256A8">
              <w:t xml:space="preserve"> обработк</w:t>
            </w:r>
            <w:r>
              <w:t>и</w:t>
            </w:r>
            <w:r w:rsidRPr="000256A8">
              <w:t xml:space="preserve"> с визуализацией процесса; </w:t>
            </w:r>
          </w:p>
          <w:p w:rsidR="00F83B89" w:rsidRPr="002F718F" w:rsidRDefault="00F83B89" w:rsidP="002F718F">
            <w:pPr>
              <w:pStyle w:val="af"/>
              <w:spacing w:after="0" w:line="240" w:lineRule="auto"/>
              <w:ind w:left="0"/>
              <w:jc w:val="both"/>
              <w:rPr>
                <w:rFonts w:ascii="Times New Roman" w:hAnsi="Times New Roman"/>
                <w:sz w:val="24"/>
                <w:szCs w:val="24"/>
              </w:rPr>
            </w:pPr>
          </w:p>
        </w:tc>
        <w:tc>
          <w:tcPr>
            <w:tcW w:w="559" w:type="dxa"/>
            <w:shd w:val="clear" w:color="auto" w:fill="auto"/>
          </w:tcPr>
          <w:p w:rsidR="00F83B89" w:rsidRPr="002F718F" w:rsidRDefault="00F83B89" w:rsidP="002F718F">
            <w:r w:rsidRPr="002F718F">
              <w:lastRenderedPageBreak/>
              <w:t>6</w:t>
            </w:r>
          </w:p>
        </w:tc>
        <w:tc>
          <w:tcPr>
            <w:tcW w:w="736" w:type="dxa"/>
            <w:shd w:val="clear" w:color="auto" w:fill="auto"/>
          </w:tcPr>
          <w:p w:rsidR="00F83B89" w:rsidRPr="002F718F" w:rsidRDefault="00F83B89" w:rsidP="002F718F"/>
        </w:tc>
        <w:tc>
          <w:tcPr>
            <w:tcW w:w="977" w:type="dxa"/>
            <w:gridSpan w:val="3"/>
            <w:shd w:val="clear" w:color="auto" w:fill="auto"/>
          </w:tcPr>
          <w:p w:rsidR="00F83B89" w:rsidRPr="002F718F" w:rsidRDefault="00B23DE6" w:rsidP="002F718F">
            <w:r w:rsidRPr="002F718F">
              <w:t xml:space="preserve">ПК </w:t>
            </w:r>
            <w:r>
              <w:t>3</w:t>
            </w:r>
            <w:r w:rsidRPr="002F718F">
              <w:t xml:space="preserve">.1 </w:t>
            </w:r>
            <w:r w:rsidRPr="002F718F">
              <w:lastRenderedPageBreak/>
              <w:t xml:space="preserve">ПК </w:t>
            </w:r>
            <w:r>
              <w:t>3</w:t>
            </w:r>
            <w:r w:rsidRPr="002F718F">
              <w:t xml:space="preserve">.2 ПК </w:t>
            </w:r>
            <w:r>
              <w:t>3</w:t>
            </w:r>
            <w:r w:rsidRPr="002F718F">
              <w:t xml:space="preserve">.3 </w:t>
            </w:r>
            <w:r w:rsidR="001A0FEC" w:rsidRPr="002F718F">
              <w:t>ОК 1; ОК 2; ОК</w:t>
            </w:r>
            <w:proofErr w:type="gramStart"/>
            <w:r w:rsidR="001A0FEC" w:rsidRPr="002F718F">
              <w:t>4</w:t>
            </w:r>
            <w:proofErr w:type="gramEnd"/>
            <w:r w:rsidR="001A0FEC" w:rsidRPr="002F718F">
              <w:t>; ОК 5</w:t>
            </w:r>
          </w:p>
        </w:tc>
        <w:tc>
          <w:tcPr>
            <w:tcW w:w="2264" w:type="dxa"/>
            <w:gridSpan w:val="2"/>
            <w:shd w:val="clear" w:color="auto" w:fill="auto"/>
          </w:tcPr>
          <w:p w:rsidR="00F83B89" w:rsidRPr="002F718F" w:rsidRDefault="00F83B89" w:rsidP="002F718F">
            <w:r w:rsidRPr="002F718F">
              <w:lastRenderedPageBreak/>
              <w:t xml:space="preserve">Организует и </w:t>
            </w:r>
            <w:r w:rsidRPr="002F718F">
              <w:lastRenderedPageBreak/>
              <w:t>проводит учебно-технологическую игру, в основу которой положено проблемное задание, требующее раскрытия взаимосвязи теории и практики.</w:t>
            </w:r>
          </w:p>
        </w:tc>
        <w:tc>
          <w:tcPr>
            <w:tcW w:w="2550" w:type="dxa"/>
            <w:gridSpan w:val="2"/>
            <w:shd w:val="clear" w:color="auto" w:fill="auto"/>
          </w:tcPr>
          <w:p w:rsidR="00F83B89" w:rsidRPr="002F718F" w:rsidRDefault="00F83B89" w:rsidP="002F718F">
            <w:r w:rsidRPr="002F718F">
              <w:lastRenderedPageBreak/>
              <w:t xml:space="preserve">1.Студенты </w:t>
            </w:r>
            <w:r w:rsidRPr="002F718F">
              <w:lastRenderedPageBreak/>
              <w:t>самостоятельно принимают решения в нетипичных условиях и ситуациях, участвуют в разборе особенностей трудовых действий.</w:t>
            </w:r>
          </w:p>
          <w:p w:rsidR="00F83B89" w:rsidRPr="002F718F" w:rsidRDefault="00F83B89" w:rsidP="002F718F">
            <w:r w:rsidRPr="002F718F">
              <w:t>2.На основе созданного алгоритма выполняют задания, используя элементы письменного инструктирования.</w:t>
            </w:r>
          </w:p>
        </w:tc>
        <w:tc>
          <w:tcPr>
            <w:tcW w:w="2003" w:type="dxa"/>
            <w:shd w:val="clear" w:color="auto" w:fill="auto"/>
          </w:tcPr>
          <w:p w:rsidR="00F83B89" w:rsidRPr="002F718F" w:rsidRDefault="00F83B89" w:rsidP="002F718F">
            <w:r w:rsidRPr="002F718F">
              <w:lastRenderedPageBreak/>
              <w:t xml:space="preserve">Оценка </w:t>
            </w:r>
            <w:r w:rsidRPr="002F718F">
              <w:lastRenderedPageBreak/>
              <w:t>выполнения практического задания экспертной группой.</w:t>
            </w:r>
          </w:p>
        </w:tc>
        <w:tc>
          <w:tcPr>
            <w:tcW w:w="712" w:type="dxa"/>
            <w:shd w:val="clear" w:color="auto" w:fill="auto"/>
          </w:tcPr>
          <w:p w:rsidR="00F83B89" w:rsidRPr="002F718F" w:rsidRDefault="00F83B89" w:rsidP="002F718F">
            <w:pPr>
              <w:jc w:val="center"/>
            </w:pPr>
            <w:r w:rsidRPr="002F718F">
              <w:lastRenderedPageBreak/>
              <w:t>3</w:t>
            </w:r>
          </w:p>
        </w:tc>
        <w:tc>
          <w:tcPr>
            <w:tcW w:w="2726" w:type="dxa"/>
            <w:shd w:val="clear" w:color="auto" w:fill="auto"/>
          </w:tcPr>
          <w:p w:rsidR="00F83B89" w:rsidRPr="002F718F" w:rsidRDefault="00F83B89" w:rsidP="002F718F">
            <w:r w:rsidRPr="002F718F">
              <w:t>1.Рабочие чертежи.</w:t>
            </w:r>
          </w:p>
          <w:p w:rsidR="00F83B89" w:rsidRPr="002F718F" w:rsidRDefault="00F83B89" w:rsidP="002F718F">
            <w:r w:rsidRPr="002F718F">
              <w:lastRenderedPageBreak/>
              <w:t>2.Нормативно-техническая документация.</w:t>
            </w:r>
          </w:p>
          <w:p w:rsidR="00F83B89" w:rsidRPr="002F718F" w:rsidRDefault="00F83B89" w:rsidP="002F718F">
            <w:r w:rsidRPr="002F718F">
              <w:t>3.Технические средства обучения и дидактические материалы.</w:t>
            </w:r>
          </w:p>
          <w:p w:rsidR="00F83B89" w:rsidRDefault="00F83B89" w:rsidP="002F718F">
            <w:r w:rsidRPr="002F718F">
              <w:t>4.Учебно-наглядные пособия.</w:t>
            </w:r>
          </w:p>
          <w:p w:rsidR="00646BA0" w:rsidRDefault="00646BA0" w:rsidP="00646BA0">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r>
              <w:rPr>
                <w:rFonts w:ascii="Times New Roman" w:hAnsi="Times New Roman"/>
                <w:sz w:val="24"/>
                <w:szCs w:val="24"/>
              </w:rPr>
              <w:t xml:space="preserve"> </w:t>
            </w:r>
          </w:p>
          <w:p w:rsidR="00646BA0" w:rsidRPr="002F718F" w:rsidRDefault="00646BA0" w:rsidP="00646BA0">
            <w:r>
              <w:t>Дерябин А.Л. Программирование технологических процессов для станков с ЧПУ: Учебное пособие для техникумов. – М.машиностроение, 2013.</w:t>
            </w:r>
          </w:p>
        </w:tc>
      </w:tr>
      <w:tr w:rsidR="001A0FEC" w:rsidRPr="002F718F" w:rsidTr="00F83B89">
        <w:tc>
          <w:tcPr>
            <w:tcW w:w="709" w:type="dxa"/>
          </w:tcPr>
          <w:p w:rsidR="001A0FEC" w:rsidRPr="002F718F" w:rsidRDefault="001A0FEC" w:rsidP="002F718F">
            <w:pPr>
              <w:pStyle w:val="af"/>
              <w:spacing w:after="0" w:line="240" w:lineRule="auto"/>
              <w:ind w:left="0"/>
              <w:jc w:val="both"/>
              <w:rPr>
                <w:rFonts w:ascii="Times New Roman" w:hAnsi="Times New Roman"/>
                <w:sz w:val="24"/>
                <w:szCs w:val="24"/>
              </w:rPr>
            </w:pPr>
          </w:p>
        </w:tc>
        <w:tc>
          <w:tcPr>
            <w:tcW w:w="2391" w:type="dxa"/>
            <w:shd w:val="clear" w:color="auto" w:fill="auto"/>
          </w:tcPr>
          <w:p w:rsidR="001A0FEC" w:rsidRDefault="001A0FEC" w:rsidP="00C40888">
            <w:pPr>
              <w:contextualSpacing/>
            </w:pPr>
            <w:r>
              <w:t>О</w:t>
            </w:r>
            <w:r w:rsidRPr="000256A8">
              <w:t>предел</w:t>
            </w:r>
            <w:r>
              <w:t>ение</w:t>
            </w:r>
            <w:r w:rsidRPr="000256A8">
              <w:t xml:space="preserve"> и описа</w:t>
            </w:r>
            <w:r>
              <w:t>ние</w:t>
            </w:r>
            <w:r w:rsidRPr="000256A8">
              <w:t xml:space="preserve"> технологи</w:t>
            </w:r>
            <w:r>
              <w:t>и</w:t>
            </w:r>
            <w:r w:rsidRPr="000256A8">
              <w:t xml:space="preserve"> </w:t>
            </w:r>
            <w:proofErr w:type="gramStart"/>
            <w:r w:rsidRPr="000256A8">
              <w:t>обработки</w:t>
            </w:r>
            <w:proofErr w:type="gramEnd"/>
            <w:r w:rsidRPr="000256A8">
              <w:t xml:space="preserve"> </w:t>
            </w:r>
            <w:r>
              <w:t xml:space="preserve">и </w:t>
            </w:r>
            <w:r w:rsidRPr="000256A8">
              <w:t>постро</w:t>
            </w:r>
            <w:r>
              <w:t>ение</w:t>
            </w:r>
            <w:r w:rsidRPr="000256A8">
              <w:t xml:space="preserve"> 3D модел</w:t>
            </w:r>
            <w:r>
              <w:t xml:space="preserve">и, </w:t>
            </w:r>
            <w:r w:rsidRPr="000256A8">
              <w:t xml:space="preserve"> моделирова</w:t>
            </w:r>
            <w:r>
              <w:t>ние</w:t>
            </w:r>
            <w:r w:rsidRPr="000256A8">
              <w:t xml:space="preserve"> обработк</w:t>
            </w:r>
            <w:r>
              <w:t>и</w:t>
            </w:r>
            <w:r w:rsidRPr="000256A8">
              <w:t xml:space="preserve"> с </w:t>
            </w:r>
            <w:r w:rsidRPr="000256A8">
              <w:lastRenderedPageBreak/>
              <w:t xml:space="preserve">визуализацией процесса; </w:t>
            </w:r>
          </w:p>
          <w:p w:rsidR="001A0FEC" w:rsidRPr="002F718F" w:rsidRDefault="001A0FEC" w:rsidP="00C40888">
            <w:pPr>
              <w:pStyle w:val="af"/>
              <w:spacing w:after="0" w:line="240" w:lineRule="auto"/>
              <w:ind w:left="0"/>
              <w:jc w:val="both"/>
              <w:rPr>
                <w:rFonts w:ascii="Times New Roman" w:hAnsi="Times New Roman"/>
                <w:sz w:val="24"/>
                <w:szCs w:val="24"/>
              </w:rPr>
            </w:pPr>
          </w:p>
        </w:tc>
        <w:tc>
          <w:tcPr>
            <w:tcW w:w="559" w:type="dxa"/>
            <w:shd w:val="clear" w:color="auto" w:fill="auto"/>
          </w:tcPr>
          <w:p w:rsidR="001A0FEC" w:rsidRPr="002F718F" w:rsidRDefault="001A0FEC" w:rsidP="00C40888">
            <w:r w:rsidRPr="002F718F">
              <w:lastRenderedPageBreak/>
              <w:t>6</w:t>
            </w:r>
          </w:p>
        </w:tc>
        <w:tc>
          <w:tcPr>
            <w:tcW w:w="736" w:type="dxa"/>
            <w:shd w:val="clear" w:color="auto" w:fill="auto"/>
          </w:tcPr>
          <w:p w:rsidR="001A0FEC" w:rsidRPr="002F718F" w:rsidRDefault="001A0FEC" w:rsidP="00C40888"/>
        </w:tc>
        <w:tc>
          <w:tcPr>
            <w:tcW w:w="977" w:type="dxa"/>
            <w:gridSpan w:val="3"/>
            <w:shd w:val="clear" w:color="auto" w:fill="auto"/>
          </w:tcPr>
          <w:p w:rsidR="001A0FEC" w:rsidRPr="002F718F" w:rsidRDefault="00B23DE6" w:rsidP="00C40888">
            <w:r w:rsidRPr="002F718F">
              <w:t xml:space="preserve">ПК </w:t>
            </w:r>
            <w:r>
              <w:t>3</w:t>
            </w:r>
            <w:r w:rsidRPr="002F718F">
              <w:t xml:space="preserve">.1 ПК </w:t>
            </w:r>
            <w:r>
              <w:t>3</w:t>
            </w:r>
            <w:r w:rsidRPr="002F718F">
              <w:t xml:space="preserve">.2 ПК </w:t>
            </w:r>
            <w:r>
              <w:t>3</w:t>
            </w:r>
            <w:r w:rsidRPr="002F718F">
              <w:t xml:space="preserve">.3 </w:t>
            </w:r>
            <w:r w:rsidR="001A0FEC" w:rsidRPr="002F718F">
              <w:t>ОК 1; ОК 2; ОК</w:t>
            </w:r>
            <w:proofErr w:type="gramStart"/>
            <w:r w:rsidR="001A0FEC" w:rsidRPr="002F718F">
              <w:t>4</w:t>
            </w:r>
            <w:proofErr w:type="gramEnd"/>
            <w:r w:rsidR="001A0FEC" w:rsidRPr="002F718F">
              <w:t>; ОК 5</w:t>
            </w:r>
          </w:p>
        </w:tc>
        <w:tc>
          <w:tcPr>
            <w:tcW w:w="2264" w:type="dxa"/>
            <w:gridSpan w:val="2"/>
            <w:shd w:val="clear" w:color="auto" w:fill="auto"/>
          </w:tcPr>
          <w:p w:rsidR="001A0FEC" w:rsidRPr="002F718F" w:rsidRDefault="001A0FEC" w:rsidP="00C40888">
            <w:r w:rsidRPr="002F718F">
              <w:t xml:space="preserve">Организует и проводит учебно-технологическую игру, в основу которой положено проблемное задание, требующее </w:t>
            </w:r>
            <w:r w:rsidRPr="002F718F">
              <w:lastRenderedPageBreak/>
              <w:t>раскрытия взаимосвязи теории и практики.</w:t>
            </w:r>
          </w:p>
        </w:tc>
        <w:tc>
          <w:tcPr>
            <w:tcW w:w="2550" w:type="dxa"/>
            <w:gridSpan w:val="2"/>
            <w:shd w:val="clear" w:color="auto" w:fill="auto"/>
          </w:tcPr>
          <w:p w:rsidR="001A0FEC" w:rsidRPr="002F718F" w:rsidRDefault="001A0FEC" w:rsidP="00C40888">
            <w:r w:rsidRPr="002F718F">
              <w:lastRenderedPageBreak/>
              <w:t>1.Студенты самостоятельно принимают решения в нетипичных условиях и ситуациях, участвуют в разборе особенностей трудовых действий.</w:t>
            </w:r>
          </w:p>
          <w:p w:rsidR="001A0FEC" w:rsidRPr="002F718F" w:rsidRDefault="001A0FEC" w:rsidP="00C40888">
            <w:r w:rsidRPr="002F718F">
              <w:lastRenderedPageBreak/>
              <w:t>2.На основе созданного алгоритма выполняют задания, используя элементы письменного инструктирования.</w:t>
            </w:r>
          </w:p>
        </w:tc>
        <w:tc>
          <w:tcPr>
            <w:tcW w:w="2003" w:type="dxa"/>
            <w:shd w:val="clear" w:color="auto" w:fill="auto"/>
          </w:tcPr>
          <w:p w:rsidR="001A0FEC" w:rsidRPr="002F718F" w:rsidRDefault="001A0FEC" w:rsidP="00C40888">
            <w:r w:rsidRPr="002F718F">
              <w:lastRenderedPageBreak/>
              <w:t>Оценка выполнения практического задания экспертной группой.</w:t>
            </w:r>
          </w:p>
        </w:tc>
        <w:tc>
          <w:tcPr>
            <w:tcW w:w="712" w:type="dxa"/>
            <w:shd w:val="clear" w:color="auto" w:fill="auto"/>
          </w:tcPr>
          <w:p w:rsidR="001A0FEC" w:rsidRPr="002F718F" w:rsidRDefault="001A0FEC" w:rsidP="00C40888">
            <w:pPr>
              <w:jc w:val="center"/>
            </w:pPr>
            <w:r w:rsidRPr="002F718F">
              <w:t>3</w:t>
            </w:r>
          </w:p>
        </w:tc>
        <w:tc>
          <w:tcPr>
            <w:tcW w:w="2726" w:type="dxa"/>
            <w:shd w:val="clear" w:color="auto" w:fill="auto"/>
          </w:tcPr>
          <w:p w:rsidR="001A0FEC" w:rsidRPr="002F718F" w:rsidRDefault="001A0FEC" w:rsidP="00C40888">
            <w:r w:rsidRPr="002F718F">
              <w:t>1.Рабочие чертежи.</w:t>
            </w:r>
          </w:p>
          <w:p w:rsidR="001A0FEC" w:rsidRPr="002F718F" w:rsidRDefault="001A0FEC" w:rsidP="00C40888">
            <w:r w:rsidRPr="002F718F">
              <w:t>2.Нормативно-техническая документация.</w:t>
            </w:r>
          </w:p>
          <w:p w:rsidR="001A0FEC" w:rsidRPr="002F718F" w:rsidRDefault="001A0FEC" w:rsidP="00C40888">
            <w:r w:rsidRPr="002F718F">
              <w:t>3.Технические средства обучения и дидактические материалы.</w:t>
            </w:r>
          </w:p>
          <w:p w:rsidR="001A0FEC" w:rsidRDefault="001A0FEC" w:rsidP="00C40888">
            <w:r w:rsidRPr="002F718F">
              <w:lastRenderedPageBreak/>
              <w:t>4.Учебно-наглядные пособия.</w:t>
            </w:r>
          </w:p>
          <w:p w:rsidR="00646BA0" w:rsidRDefault="00646BA0" w:rsidP="00646BA0">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r>
              <w:rPr>
                <w:rFonts w:ascii="Times New Roman" w:hAnsi="Times New Roman"/>
                <w:sz w:val="24"/>
                <w:szCs w:val="24"/>
              </w:rPr>
              <w:t xml:space="preserve"> </w:t>
            </w:r>
          </w:p>
          <w:p w:rsidR="00646BA0" w:rsidRPr="002F718F" w:rsidRDefault="00646BA0" w:rsidP="00646BA0">
            <w:r>
              <w:t>Дерябин А.Л. Программирование технологических процессов для станков с ЧПУ: Учебное пособие для техникумов. – М.машиностроение, 2013.</w:t>
            </w:r>
          </w:p>
        </w:tc>
      </w:tr>
      <w:tr w:rsidR="001A0FEC" w:rsidRPr="002F718F" w:rsidTr="00F83B89">
        <w:tc>
          <w:tcPr>
            <w:tcW w:w="709" w:type="dxa"/>
          </w:tcPr>
          <w:p w:rsidR="001A0FEC" w:rsidRPr="002F718F" w:rsidRDefault="001A0FEC" w:rsidP="002F718F">
            <w:pPr>
              <w:pStyle w:val="af"/>
              <w:spacing w:after="0" w:line="240" w:lineRule="auto"/>
              <w:ind w:left="0"/>
              <w:jc w:val="both"/>
              <w:rPr>
                <w:rFonts w:ascii="Times New Roman" w:hAnsi="Times New Roman"/>
                <w:sz w:val="24"/>
                <w:szCs w:val="24"/>
              </w:rPr>
            </w:pPr>
          </w:p>
        </w:tc>
        <w:tc>
          <w:tcPr>
            <w:tcW w:w="2391" w:type="dxa"/>
            <w:shd w:val="clear" w:color="auto" w:fill="auto"/>
          </w:tcPr>
          <w:p w:rsidR="001A0FEC" w:rsidRDefault="001A0FEC" w:rsidP="00C40888">
            <w:pPr>
              <w:contextualSpacing/>
            </w:pPr>
            <w:r>
              <w:t>О</w:t>
            </w:r>
            <w:r w:rsidRPr="000256A8">
              <w:t>предел</w:t>
            </w:r>
            <w:r>
              <w:t>ение</w:t>
            </w:r>
            <w:r w:rsidRPr="000256A8">
              <w:t xml:space="preserve"> и описа</w:t>
            </w:r>
            <w:r>
              <w:t>ние</w:t>
            </w:r>
            <w:r w:rsidRPr="000256A8">
              <w:t xml:space="preserve"> технологи</w:t>
            </w:r>
            <w:r>
              <w:t>и</w:t>
            </w:r>
            <w:r w:rsidRPr="000256A8">
              <w:t xml:space="preserve"> </w:t>
            </w:r>
            <w:proofErr w:type="gramStart"/>
            <w:r w:rsidRPr="000256A8">
              <w:t>обработки</w:t>
            </w:r>
            <w:proofErr w:type="gramEnd"/>
            <w:r w:rsidRPr="000256A8">
              <w:t xml:space="preserve"> </w:t>
            </w:r>
            <w:r>
              <w:t xml:space="preserve">и </w:t>
            </w:r>
            <w:r w:rsidRPr="000256A8">
              <w:t>постро</w:t>
            </w:r>
            <w:r>
              <w:t>ение</w:t>
            </w:r>
            <w:r w:rsidRPr="000256A8">
              <w:t xml:space="preserve"> 3D модел</w:t>
            </w:r>
            <w:r>
              <w:t xml:space="preserve">и, </w:t>
            </w:r>
            <w:r w:rsidRPr="000256A8">
              <w:t xml:space="preserve"> моделирова</w:t>
            </w:r>
            <w:r>
              <w:t>ние</w:t>
            </w:r>
            <w:r w:rsidRPr="000256A8">
              <w:t xml:space="preserve"> обработк</w:t>
            </w:r>
            <w:r>
              <w:t>и</w:t>
            </w:r>
            <w:r w:rsidRPr="000256A8">
              <w:t xml:space="preserve"> с визуализацией процесса; </w:t>
            </w:r>
          </w:p>
          <w:p w:rsidR="001A0FEC" w:rsidRPr="002F718F" w:rsidRDefault="001A0FEC" w:rsidP="00C40888">
            <w:pPr>
              <w:pStyle w:val="af"/>
              <w:spacing w:after="0" w:line="240" w:lineRule="auto"/>
              <w:ind w:left="0"/>
              <w:jc w:val="both"/>
              <w:rPr>
                <w:rFonts w:ascii="Times New Roman" w:hAnsi="Times New Roman"/>
                <w:sz w:val="24"/>
                <w:szCs w:val="24"/>
              </w:rPr>
            </w:pPr>
          </w:p>
        </w:tc>
        <w:tc>
          <w:tcPr>
            <w:tcW w:w="559" w:type="dxa"/>
            <w:shd w:val="clear" w:color="auto" w:fill="auto"/>
          </w:tcPr>
          <w:p w:rsidR="001A0FEC" w:rsidRPr="002F718F" w:rsidRDefault="001A0FEC" w:rsidP="00C40888">
            <w:r w:rsidRPr="002F718F">
              <w:t>6</w:t>
            </w:r>
          </w:p>
        </w:tc>
        <w:tc>
          <w:tcPr>
            <w:tcW w:w="736" w:type="dxa"/>
            <w:shd w:val="clear" w:color="auto" w:fill="auto"/>
          </w:tcPr>
          <w:p w:rsidR="001A0FEC" w:rsidRPr="002F718F" w:rsidRDefault="001A0FEC" w:rsidP="00C40888"/>
        </w:tc>
        <w:tc>
          <w:tcPr>
            <w:tcW w:w="977" w:type="dxa"/>
            <w:gridSpan w:val="3"/>
            <w:shd w:val="clear" w:color="auto" w:fill="auto"/>
          </w:tcPr>
          <w:p w:rsidR="001A0FEC" w:rsidRPr="002F718F" w:rsidRDefault="00B23DE6" w:rsidP="00C40888">
            <w:r w:rsidRPr="002F718F">
              <w:t xml:space="preserve">ПК </w:t>
            </w:r>
            <w:r>
              <w:t>3</w:t>
            </w:r>
            <w:r w:rsidRPr="002F718F">
              <w:t xml:space="preserve">.1 ПК </w:t>
            </w:r>
            <w:r>
              <w:t>3</w:t>
            </w:r>
            <w:r w:rsidRPr="002F718F">
              <w:t xml:space="preserve">.2 ПК </w:t>
            </w:r>
            <w:r>
              <w:t>3</w:t>
            </w:r>
            <w:r w:rsidRPr="002F718F">
              <w:t xml:space="preserve">.3 </w:t>
            </w:r>
            <w:r w:rsidR="001A0FEC" w:rsidRPr="002F718F">
              <w:t>ОК 1; ОК 2; ОК</w:t>
            </w:r>
            <w:proofErr w:type="gramStart"/>
            <w:r w:rsidR="001A0FEC" w:rsidRPr="002F718F">
              <w:t>4</w:t>
            </w:r>
            <w:proofErr w:type="gramEnd"/>
            <w:r w:rsidR="001A0FEC" w:rsidRPr="002F718F">
              <w:t>; ОК 5</w:t>
            </w:r>
          </w:p>
        </w:tc>
        <w:tc>
          <w:tcPr>
            <w:tcW w:w="2264" w:type="dxa"/>
            <w:gridSpan w:val="2"/>
            <w:shd w:val="clear" w:color="auto" w:fill="auto"/>
          </w:tcPr>
          <w:p w:rsidR="001A0FEC" w:rsidRPr="002F718F" w:rsidRDefault="001A0FEC" w:rsidP="00C40888">
            <w:r w:rsidRPr="002F718F">
              <w:t>Организует и проводит учебно-технологическую игру, в основу которой положено проблемное задание, требующее раскрытия взаимосвязи теории и практики.</w:t>
            </w:r>
          </w:p>
        </w:tc>
        <w:tc>
          <w:tcPr>
            <w:tcW w:w="2550" w:type="dxa"/>
            <w:gridSpan w:val="2"/>
            <w:shd w:val="clear" w:color="auto" w:fill="auto"/>
          </w:tcPr>
          <w:p w:rsidR="001A0FEC" w:rsidRPr="002F718F" w:rsidRDefault="001A0FEC" w:rsidP="00C40888">
            <w:r w:rsidRPr="002F718F">
              <w:t>1.Студенты самостоятельно принимают решения в нетипичных условиях и ситуациях, участвуют в разборе особенностей трудовых действий.</w:t>
            </w:r>
          </w:p>
          <w:p w:rsidR="001A0FEC" w:rsidRPr="002F718F" w:rsidRDefault="001A0FEC" w:rsidP="00C40888">
            <w:r w:rsidRPr="002F718F">
              <w:t>2.На основе созданного алгоритма выполняют задания, используя элементы письменного инструктирования.</w:t>
            </w:r>
          </w:p>
        </w:tc>
        <w:tc>
          <w:tcPr>
            <w:tcW w:w="2003" w:type="dxa"/>
            <w:shd w:val="clear" w:color="auto" w:fill="auto"/>
          </w:tcPr>
          <w:p w:rsidR="001A0FEC" w:rsidRPr="002F718F" w:rsidRDefault="001A0FEC" w:rsidP="00C40888">
            <w:r w:rsidRPr="002F718F">
              <w:t>Оценка выполнения практического задания экспертной группой.</w:t>
            </w:r>
          </w:p>
        </w:tc>
        <w:tc>
          <w:tcPr>
            <w:tcW w:w="712" w:type="dxa"/>
            <w:shd w:val="clear" w:color="auto" w:fill="auto"/>
          </w:tcPr>
          <w:p w:rsidR="001A0FEC" w:rsidRPr="002F718F" w:rsidRDefault="001A0FEC" w:rsidP="00C40888">
            <w:pPr>
              <w:jc w:val="center"/>
            </w:pPr>
            <w:r w:rsidRPr="002F718F">
              <w:t>3</w:t>
            </w:r>
          </w:p>
        </w:tc>
        <w:tc>
          <w:tcPr>
            <w:tcW w:w="2726" w:type="dxa"/>
            <w:shd w:val="clear" w:color="auto" w:fill="auto"/>
          </w:tcPr>
          <w:p w:rsidR="001A0FEC" w:rsidRPr="002F718F" w:rsidRDefault="001A0FEC" w:rsidP="00C40888">
            <w:r w:rsidRPr="002F718F">
              <w:t>1.Рабочие чертежи.</w:t>
            </w:r>
          </w:p>
          <w:p w:rsidR="001A0FEC" w:rsidRPr="002F718F" w:rsidRDefault="001A0FEC" w:rsidP="00C40888">
            <w:r w:rsidRPr="002F718F">
              <w:t>2.Нормативно-техническая документация.</w:t>
            </w:r>
          </w:p>
          <w:p w:rsidR="001A0FEC" w:rsidRPr="002F718F" w:rsidRDefault="001A0FEC" w:rsidP="00C40888">
            <w:r w:rsidRPr="002F718F">
              <w:t>3.Технические средства обучения и дидактические материалы.</w:t>
            </w:r>
          </w:p>
          <w:p w:rsidR="001A0FEC" w:rsidRDefault="001A0FEC" w:rsidP="00C40888">
            <w:r w:rsidRPr="002F718F">
              <w:t>4.Учебно-наглядные пособия.</w:t>
            </w:r>
          </w:p>
          <w:p w:rsidR="00646BA0" w:rsidRDefault="00646BA0" w:rsidP="00646BA0">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w:t>
            </w:r>
            <w:r w:rsidRPr="002F718F">
              <w:rPr>
                <w:rFonts w:ascii="Times New Roman" w:hAnsi="Times New Roman"/>
                <w:sz w:val="24"/>
                <w:szCs w:val="24"/>
              </w:rPr>
              <w:lastRenderedPageBreak/>
              <w:t xml:space="preserve">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r>
              <w:rPr>
                <w:rFonts w:ascii="Times New Roman" w:hAnsi="Times New Roman"/>
                <w:sz w:val="24"/>
                <w:szCs w:val="24"/>
              </w:rPr>
              <w:t xml:space="preserve"> </w:t>
            </w:r>
          </w:p>
          <w:p w:rsidR="00646BA0" w:rsidRPr="002F718F" w:rsidRDefault="00646BA0" w:rsidP="00646BA0">
            <w:r>
              <w:t>Дерябин А.Л. Программирование технологических процессов для станков с ЧПУ: Учебное пособие для техникумов. – М.машиностроение, 2013.</w:t>
            </w:r>
          </w:p>
        </w:tc>
      </w:tr>
      <w:tr w:rsidR="001A0FEC" w:rsidRPr="002F718F" w:rsidTr="00F83B89">
        <w:tc>
          <w:tcPr>
            <w:tcW w:w="709" w:type="dxa"/>
          </w:tcPr>
          <w:p w:rsidR="001A0FEC" w:rsidRPr="002F718F" w:rsidRDefault="001A0FEC" w:rsidP="002F718F">
            <w:pPr>
              <w:pStyle w:val="af"/>
              <w:spacing w:after="0" w:line="240" w:lineRule="auto"/>
              <w:ind w:left="0"/>
              <w:jc w:val="both"/>
              <w:rPr>
                <w:rFonts w:ascii="Times New Roman" w:hAnsi="Times New Roman"/>
                <w:sz w:val="24"/>
                <w:szCs w:val="24"/>
              </w:rPr>
            </w:pPr>
          </w:p>
        </w:tc>
        <w:tc>
          <w:tcPr>
            <w:tcW w:w="2391" w:type="dxa"/>
            <w:shd w:val="clear" w:color="auto" w:fill="auto"/>
          </w:tcPr>
          <w:p w:rsidR="001A0FEC" w:rsidRDefault="001A0FEC" w:rsidP="00C40888">
            <w:pPr>
              <w:contextualSpacing/>
            </w:pPr>
            <w:r>
              <w:t>О</w:t>
            </w:r>
            <w:r w:rsidRPr="000256A8">
              <w:t>предел</w:t>
            </w:r>
            <w:r>
              <w:t>ение</w:t>
            </w:r>
            <w:r w:rsidRPr="000256A8">
              <w:t xml:space="preserve"> и описа</w:t>
            </w:r>
            <w:r>
              <w:t>ние</w:t>
            </w:r>
            <w:r w:rsidRPr="000256A8">
              <w:t xml:space="preserve"> технологи</w:t>
            </w:r>
            <w:r>
              <w:t>и</w:t>
            </w:r>
            <w:r w:rsidRPr="000256A8">
              <w:t xml:space="preserve"> </w:t>
            </w:r>
            <w:proofErr w:type="gramStart"/>
            <w:r w:rsidRPr="000256A8">
              <w:t>обработки</w:t>
            </w:r>
            <w:proofErr w:type="gramEnd"/>
            <w:r w:rsidRPr="000256A8">
              <w:t xml:space="preserve"> </w:t>
            </w:r>
            <w:r>
              <w:t xml:space="preserve">и </w:t>
            </w:r>
            <w:r w:rsidRPr="000256A8">
              <w:t>постро</w:t>
            </w:r>
            <w:r>
              <w:t>ение</w:t>
            </w:r>
            <w:r w:rsidRPr="000256A8">
              <w:t xml:space="preserve"> 3D модел</w:t>
            </w:r>
            <w:r>
              <w:t xml:space="preserve">и, </w:t>
            </w:r>
            <w:r w:rsidRPr="000256A8">
              <w:t xml:space="preserve"> моделирова</w:t>
            </w:r>
            <w:r>
              <w:t>ние</w:t>
            </w:r>
            <w:r w:rsidRPr="000256A8">
              <w:t xml:space="preserve"> обработк</w:t>
            </w:r>
            <w:r>
              <w:t>и</w:t>
            </w:r>
            <w:r w:rsidRPr="000256A8">
              <w:t xml:space="preserve"> с визуализацией процесса; </w:t>
            </w:r>
          </w:p>
          <w:p w:rsidR="001A0FEC" w:rsidRPr="002F718F" w:rsidRDefault="001A0FEC" w:rsidP="00C40888">
            <w:pPr>
              <w:pStyle w:val="af"/>
              <w:spacing w:after="0" w:line="240" w:lineRule="auto"/>
              <w:ind w:left="0"/>
              <w:jc w:val="both"/>
              <w:rPr>
                <w:rFonts w:ascii="Times New Roman" w:hAnsi="Times New Roman"/>
                <w:sz w:val="24"/>
                <w:szCs w:val="24"/>
              </w:rPr>
            </w:pPr>
          </w:p>
        </w:tc>
        <w:tc>
          <w:tcPr>
            <w:tcW w:w="559" w:type="dxa"/>
            <w:shd w:val="clear" w:color="auto" w:fill="auto"/>
          </w:tcPr>
          <w:p w:rsidR="001A0FEC" w:rsidRPr="002F718F" w:rsidRDefault="001A0FEC" w:rsidP="00C40888">
            <w:r w:rsidRPr="002F718F">
              <w:t>6</w:t>
            </w:r>
          </w:p>
        </w:tc>
        <w:tc>
          <w:tcPr>
            <w:tcW w:w="736" w:type="dxa"/>
            <w:shd w:val="clear" w:color="auto" w:fill="auto"/>
          </w:tcPr>
          <w:p w:rsidR="001A0FEC" w:rsidRPr="002F718F" w:rsidRDefault="001A0FEC" w:rsidP="00C40888"/>
        </w:tc>
        <w:tc>
          <w:tcPr>
            <w:tcW w:w="977" w:type="dxa"/>
            <w:gridSpan w:val="3"/>
            <w:shd w:val="clear" w:color="auto" w:fill="auto"/>
          </w:tcPr>
          <w:p w:rsidR="001A0FEC" w:rsidRPr="002F718F" w:rsidRDefault="00B23DE6" w:rsidP="00C40888">
            <w:r w:rsidRPr="002F718F">
              <w:t xml:space="preserve">ПК </w:t>
            </w:r>
            <w:r>
              <w:t>3</w:t>
            </w:r>
            <w:r w:rsidRPr="002F718F">
              <w:t xml:space="preserve">.1 ПК </w:t>
            </w:r>
            <w:r>
              <w:t>3</w:t>
            </w:r>
            <w:r w:rsidRPr="002F718F">
              <w:t xml:space="preserve">.2 ПК </w:t>
            </w:r>
            <w:r>
              <w:t>3</w:t>
            </w:r>
            <w:r w:rsidRPr="002F718F">
              <w:t xml:space="preserve">.3 </w:t>
            </w:r>
            <w:r w:rsidR="001A0FEC" w:rsidRPr="002F718F">
              <w:t>ОК 1; ОК 2; ОК</w:t>
            </w:r>
            <w:proofErr w:type="gramStart"/>
            <w:r w:rsidR="001A0FEC" w:rsidRPr="002F718F">
              <w:t>4</w:t>
            </w:r>
            <w:proofErr w:type="gramEnd"/>
            <w:r w:rsidR="001A0FEC" w:rsidRPr="002F718F">
              <w:t>; ОК 5</w:t>
            </w:r>
          </w:p>
        </w:tc>
        <w:tc>
          <w:tcPr>
            <w:tcW w:w="2264" w:type="dxa"/>
            <w:gridSpan w:val="2"/>
            <w:shd w:val="clear" w:color="auto" w:fill="auto"/>
          </w:tcPr>
          <w:p w:rsidR="001A0FEC" w:rsidRPr="002F718F" w:rsidRDefault="001A0FEC" w:rsidP="00C40888">
            <w:r w:rsidRPr="002F718F">
              <w:t>Организует и проводит учебно-технологическую игру, в основу которой положено проблемное задание, требующее раскрытия взаимосвязи теории и практики.</w:t>
            </w:r>
          </w:p>
        </w:tc>
        <w:tc>
          <w:tcPr>
            <w:tcW w:w="2550" w:type="dxa"/>
            <w:gridSpan w:val="2"/>
            <w:shd w:val="clear" w:color="auto" w:fill="auto"/>
          </w:tcPr>
          <w:p w:rsidR="001A0FEC" w:rsidRPr="002F718F" w:rsidRDefault="001A0FEC" w:rsidP="00C40888">
            <w:r w:rsidRPr="002F718F">
              <w:t>1.Студенты самостоятельно принимают решения в нетипичных условиях и ситуациях, участвуют в разборе особенностей трудовых действий.</w:t>
            </w:r>
          </w:p>
          <w:p w:rsidR="001A0FEC" w:rsidRPr="002F718F" w:rsidRDefault="001A0FEC" w:rsidP="00C40888">
            <w:r w:rsidRPr="002F718F">
              <w:t>На основе созданного алгоритма выполняют задания, используя элементы письменного инструктирования.</w:t>
            </w:r>
          </w:p>
        </w:tc>
        <w:tc>
          <w:tcPr>
            <w:tcW w:w="2003" w:type="dxa"/>
            <w:shd w:val="clear" w:color="auto" w:fill="auto"/>
          </w:tcPr>
          <w:p w:rsidR="001A0FEC" w:rsidRPr="002F718F" w:rsidRDefault="001A0FEC" w:rsidP="00C40888">
            <w:r w:rsidRPr="002F718F">
              <w:t>Оценка выполнения практического задания экспертной группой.</w:t>
            </w:r>
          </w:p>
        </w:tc>
        <w:tc>
          <w:tcPr>
            <w:tcW w:w="712" w:type="dxa"/>
            <w:shd w:val="clear" w:color="auto" w:fill="auto"/>
          </w:tcPr>
          <w:p w:rsidR="001A0FEC" w:rsidRPr="002F718F" w:rsidRDefault="001A0FEC" w:rsidP="00C40888">
            <w:pPr>
              <w:jc w:val="center"/>
            </w:pPr>
            <w:r w:rsidRPr="002F718F">
              <w:t>3</w:t>
            </w:r>
          </w:p>
        </w:tc>
        <w:tc>
          <w:tcPr>
            <w:tcW w:w="2726" w:type="dxa"/>
            <w:shd w:val="clear" w:color="auto" w:fill="auto"/>
          </w:tcPr>
          <w:p w:rsidR="001A0FEC" w:rsidRPr="002F718F" w:rsidRDefault="001A0FEC" w:rsidP="00C40888">
            <w:r w:rsidRPr="002F718F">
              <w:t>1.Рабочие чертежи.</w:t>
            </w:r>
          </w:p>
          <w:p w:rsidR="001A0FEC" w:rsidRPr="002F718F" w:rsidRDefault="001A0FEC" w:rsidP="00C40888">
            <w:r w:rsidRPr="002F718F">
              <w:t>2.Нормативно-техническая документация.</w:t>
            </w:r>
          </w:p>
          <w:p w:rsidR="001A0FEC" w:rsidRPr="002F718F" w:rsidRDefault="001A0FEC" w:rsidP="00C40888">
            <w:r w:rsidRPr="002F718F">
              <w:t>3.Технические средства обучения и дидактические материалы.</w:t>
            </w:r>
          </w:p>
          <w:p w:rsidR="001A0FEC" w:rsidRPr="002F718F" w:rsidRDefault="001A0FEC" w:rsidP="00C40888">
            <w:r w:rsidRPr="002F718F">
              <w:t>4.Учебно-наглядные пособия.</w:t>
            </w:r>
          </w:p>
        </w:tc>
      </w:tr>
      <w:tr w:rsidR="007F6D69" w:rsidRPr="002F718F" w:rsidTr="00F83B89">
        <w:tc>
          <w:tcPr>
            <w:tcW w:w="709" w:type="dxa"/>
          </w:tcPr>
          <w:p w:rsidR="007F6D69" w:rsidRPr="002F718F" w:rsidRDefault="007F6D69" w:rsidP="002F718F">
            <w:pPr>
              <w:pStyle w:val="af"/>
              <w:spacing w:after="0" w:line="240" w:lineRule="auto"/>
              <w:ind w:left="0"/>
              <w:jc w:val="both"/>
              <w:rPr>
                <w:rFonts w:ascii="Times New Roman" w:hAnsi="Times New Roman"/>
                <w:sz w:val="24"/>
                <w:szCs w:val="24"/>
              </w:rPr>
            </w:pPr>
          </w:p>
        </w:tc>
        <w:tc>
          <w:tcPr>
            <w:tcW w:w="2391" w:type="dxa"/>
            <w:shd w:val="clear" w:color="auto" w:fill="auto"/>
          </w:tcPr>
          <w:p w:rsidR="007F6D69" w:rsidRDefault="007F6D69" w:rsidP="00C40888">
            <w:pPr>
              <w:contextualSpacing/>
            </w:pPr>
            <w:r>
              <w:t>Обработка</w:t>
            </w:r>
            <w:r w:rsidRPr="000256A8">
              <w:t xml:space="preserve"> пробн</w:t>
            </w:r>
            <w:r>
              <w:t>ой</w:t>
            </w:r>
            <w:r w:rsidRPr="000256A8">
              <w:t xml:space="preserve"> детал</w:t>
            </w:r>
            <w:r>
              <w:t>и</w:t>
            </w:r>
            <w:r w:rsidRPr="000256A8">
              <w:t>, внес</w:t>
            </w:r>
            <w:r>
              <w:t>ение</w:t>
            </w:r>
            <w:r w:rsidRPr="000256A8">
              <w:t xml:space="preserve"> корректировки.</w:t>
            </w:r>
          </w:p>
        </w:tc>
        <w:tc>
          <w:tcPr>
            <w:tcW w:w="559" w:type="dxa"/>
            <w:shd w:val="clear" w:color="auto" w:fill="auto"/>
          </w:tcPr>
          <w:p w:rsidR="007F6D69" w:rsidRPr="002F718F" w:rsidRDefault="007F6D69" w:rsidP="00C40888">
            <w:r>
              <w:t>6</w:t>
            </w:r>
          </w:p>
        </w:tc>
        <w:tc>
          <w:tcPr>
            <w:tcW w:w="736" w:type="dxa"/>
            <w:shd w:val="clear" w:color="auto" w:fill="auto"/>
          </w:tcPr>
          <w:p w:rsidR="007F6D69" w:rsidRPr="002F718F" w:rsidRDefault="007F6D69" w:rsidP="00C40888"/>
        </w:tc>
        <w:tc>
          <w:tcPr>
            <w:tcW w:w="977" w:type="dxa"/>
            <w:gridSpan w:val="3"/>
            <w:shd w:val="clear" w:color="auto" w:fill="auto"/>
          </w:tcPr>
          <w:p w:rsidR="007F6D69" w:rsidRPr="002F718F" w:rsidRDefault="00B23DE6" w:rsidP="00C40888">
            <w:r w:rsidRPr="002F718F">
              <w:t xml:space="preserve">ПК </w:t>
            </w:r>
            <w:r>
              <w:t>3</w:t>
            </w:r>
            <w:r w:rsidRPr="002F718F">
              <w:t xml:space="preserve">.1 ПК </w:t>
            </w:r>
            <w:r>
              <w:t>3</w:t>
            </w:r>
            <w:r w:rsidRPr="002F718F">
              <w:t xml:space="preserve">.2 ПК </w:t>
            </w:r>
            <w:r>
              <w:t>3</w:t>
            </w:r>
            <w:r w:rsidRPr="002F718F">
              <w:t xml:space="preserve">.3 </w:t>
            </w:r>
            <w:r w:rsidR="007F6D69" w:rsidRPr="002F718F">
              <w:t>ОК 1; ОК 2; ОК</w:t>
            </w:r>
            <w:proofErr w:type="gramStart"/>
            <w:r w:rsidR="007F6D69" w:rsidRPr="002F718F">
              <w:t>4</w:t>
            </w:r>
            <w:proofErr w:type="gramEnd"/>
            <w:r w:rsidR="007F6D69" w:rsidRPr="002F718F">
              <w:t>; ОК 5</w:t>
            </w:r>
          </w:p>
        </w:tc>
        <w:tc>
          <w:tcPr>
            <w:tcW w:w="2264" w:type="dxa"/>
            <w:gridSpan w:val="2"/>
            <w:shd w:val="clear" w:color="auto" w:fill="auto"/>
          </w:tcPr>
          <w:p w:rsidR="007F6D69" w:rsidRPr="002F718F" w:rsidRDefault="007F6D69" w:rsidP="00C40888">
            <w:r w:rsidRPr="002F718F">
              <w:t xml:space="preserve">Организует и проводит учебно-технологическую игру, в основу которой положено проблемное задание, требующее </w:t>
            </w:r>
            <w:r w:rsidRPr="002F718F">
              <w:lastRenderedPageBreak/>
              <w:t>раскрытия взаимосвязи теории и практики.</w:t>
            </w:r>
          </w:p>
        </w:tc>
        <w:tc>
          <w:tcPr>
            <w:tcW w:w="2550" w:type="dxa"/>
            <w:gridSpan w:val="2"/>
            <w:shd w:val="clear" w:color="auto" w:fill="auto"/>
          </w:tcPr>
          <w:p w:rsidR="007F6D69" w:rsidRPr="002F718F" w:rsidRDefault="007F6D69" w:rsidP="00C40888">
            <w:r w:rsidRPr="002F718F">
              <w:lastRenderedPageBreak/>
              <w:t>1.Студенты самостоятельно принимают решения в нетипичных условиях и ситуациях, участвуют в разборе особенностей трудовых действий.</w:t>
            </w:r>
          </w:p>
          <w:p w:rsidR="007F6D69" w:rsidRPr="002F718F" w:rsidRDefault="007F6D69" w:rsidP="00C40888">
            <w:r w:rsidRPr="002F718F">
              <w:lastRenderedPageBreak/>
              <w:t>2.На основе созданного алгоритма выполняют задания, используя элементы письменного инструктирования.</w:t>
            </w:r>
          </w:p>
        </w:tc>
        <w:tc>
          <w:tcPr>
            <w:tcW w:w="2003" w:type="dxa"/>
            <w:shd w:val="clear" w:color="auto" w:fill="auto"/>
          </w:tcPr>
          <w:p w:rsidR="007F6D69" w:rsidRPr="002F718F" w:rsidRDefault="007F6D69" w:rsidP="00C40888">
            <w:r w:rsidRPr="002F718F">
              <w:lastRenderedPageBreak/>
              <w:t>Оценка выполнения практического задания экспертной группой.</w:t>
            </w:r>
          </w:p>
        </w:tc>
        <w:tc>
          <w:tcPr>
            <w:tcW w:w="712" w:type="dxa"/>
            <w:shd w:val="clear" w:color="auto" w:fill="auto"/>
          </w:tcPr>
          <w:p w:rsidR="007F6D69" w:rsidRPr="002F718F" w:rsidRDefault="007F6D69" w:rsidP="00C40888">
            <w:pPr>
              <w:jc w:val="center"/>
            </w:pPr>
            <w:r w:rsidRPr="002F718F">
              <w:t>3</w:t>
            </w:r>
          </w:p>
        </w:tc>
        <w:tc>
          <w:tcPr>
            <w:tcW w:w="2726" w:type="dxa"/>
            <w:shd w:val="clear" w:color="auto" w:fill="auto"/>
          </w:tcPr>
          <w:p w:rsidR="007F6D69" w:rsidRPr="002F718F" w:rsidRDefault="007F6D69" w:rsidP="00C40888">
            <w:r w:rsidRPr="002F718F">
              <w:t>1.Рабочие чертежи.</w:t>
            </w:r>
          </w:p>
          <w:p w:rsidR="007F6D69" w:rsidRPr="002F718F" w:rsidRDefault="007F6D69" w:rsidP="00C40888">
            <w:r w:rsidRPr="002F718F">
              <w:t>2.Нормативно-техническая документация.</w:t>
            </w:r>
          </w:p>
          <w:p w:rsidR="007F6D69" w:rsidRPr="002F718F" w:rsidRDefault="007F6D69" w:rsidP="00C40888">
            <w:r w:rsidRPr="002F718F">
              <w:t>3.Технические средства обучения и дидактические материалы.</w:t>
            </w:r>
          </w:p>
          <w:p w:rsidR="007F6D69" w:rsidRDefault="007F6D69" w:rsidP="00C40888">
            <w:r w:rsidRPr="002F718F">
              <w:lastRenderedPageBreak/>
              <w:t>4.Учебно-наглядные пособия.</w:t>
            </w:r>
          </w:p>
          <w:p w:rsidR="00646BA0" w:rsidRDefault="00646BA0" w:rsidP="00646BA0">
            <w:pPr>
              <w:pStyle w:val="af"/>
              <w:autoSpaceDE w:val="0"/>
              <w:autoSpaceDN w:val="0"/>
              <w:adjustRightInd w:val="0"/>
              <w:spacing w:after="0"/>
              <w:ind w:left="0"/>
              <w:jc w:val="both"/>
              <w:rPr>
                <w:rFonts w:ascii="Times New Roman" w:hAnsi="Times New Roman"/>
                <w:sz w:val="24"/>
                <w:szCs w:val="24"/>
              </w:rPr>
            </w:pPr>
            <w:proofErr w:type="spellStart"/>
            <w:r w:rsidRPr="002F718F">
              <w:rPr>
                <w:rFonts w:ascii="Times New Roman" w:hAnsi="Times New Roman"/>
                <w:sz w:val="24"/>
                <w:szCs w:val="24"/>
              </w:rPr>
              <w:t>МясниковВ</w:t>
            </w:r>
            <w:proofErr w:type="gramStart"/>
            <w:r w:rsidRPr="002F718F">
              <w:rPr>
                <w:rFonts w:ascii="Times New Roman" w:hAnsi="Times New Roman"/>
                <w:sz w:val="24"/>
                <w:szCs w:val="24"/>
              </w:rPr>
              <w:t>.А</w:t>
            </w:r>
            <w:proofErr w:type="spellEnd"/>
            <w:proofErr w:type="gramEnd"/>
            <w:r w:rsidRPr="002F718F">
              <w:rPr>
                <w:rFonts w:ascii="Times New Roman" w:hAnsi="Times New Roman"/>
                <w:sz w:val="24"/>
                <w:szCs w:val="24"/>
              </w:rPr>
              <w:t>„</w:t>
            </w:r>
            <w:proofErr w:type="spellStart"/>
            <w:r w:rsidRPr="002F718F">
              <w:rPr>
                <w:rFonts w:ascii="Times New Roman" w:hAnsi="Times New Roman"/>
                <w:sz w:val="24"/>
                <w:szCs w:val="24"/>
              </w:rPr>
              <w:t>ИгнатьевМ.Б</w:t>
            </w:r>
            <w:proofErr w:type="spellEnd"/>
            <w:r w:rsidRPr="002F718F">
              <w:rPr>
                <w:rFonts w:ascii="Times New Roman" w:hAnsi="Times New Roman"/>
                <w:sz w:val="24"/>
                <w:szCs w:val="24"/>
              </w:rPr>
              <w:t xml:space="preserve">., </w:t>
            </w:r>
            <w:proofErr w:type="spellStart"/>
            <w:r w:rsidRPr="002F718F">
              <w:rPr>
                <w:rFonts w:ascii="Times New Roman" w:hAnsi="Times New Roman"/>
                <w:sz w:val="24"/>
                <w:szCs w:val="24"/>
              </w:rPr>
              <w:t>ПокровскийА.М</w:t>
            </w:r>
            <w:proofErr w:type="spellEnd"/>
            <w:r w:rsidRPr="002F718F">
              <w:rPr>
                <w:rFonts w:ascii="Times New Roman" w:hAnsi="Times New Roman"/>
                <w:sz w:val="24"/>
                <w:szCs w:val="24"/>
              </w:rPr>
              <w:t xml:space="preserve">. Программное управление оборудованием. Изд. 2-е, </w:t>
            </w:r>
            <w:proofErr w:type="spellStart"/>
            <w:r w:rsidRPr="002F718F">
              <w:rPr>
                <w:rFonts w:ascii="Times New Roman" w:hAnsi="Times New Roman"/>
                <w:sz w:val="24"/>
                <w:szCs w:val="24"/>
              </w:rPr>
              <w:t>перераб</w:t>
            </w:r>
            <w:proofErr w:type="spellEnd"/>
            <w:r w:rsidRPr="002F718F">
              <w:rPr>
                <w:rFonts w:ascii="Times New Roman" w:hAnsi="Times New Roman"/>
                <w:sz w:val="24"/>
                <w:szCs w:val="24"/>
              </w:rPr>
              <w:t xml:space="preserve">. и доп. Машиностроение, 2014. 427 </w:t>
            </w:r>
            <w:proofErr w:type="gramStart"/>
            <w:r w:rsidRPr="002F718F">
              <w:rPr>
                <w:rFonts w:ascii="Times New Roman" w:hAnsi="Times New Roman"/>
                <w:sz w:val="24"/>
                <w:szCs w:val="24"/>
              </w:rPr>
              <w:t>с</w:t>
            </w:r>
            <w:proofErr w:type="gramEnd"/>
            <w:r w:rsidRPr="002F718F">
              <w:rPr>
                <w:rFonts w:ascii="Times New Roman" w:hAnsi="Times New Roman"/>
                <w:sz w:val="24"/>
                <w:szCs w:val="24"/>
              </w:rPr>
              <w:t>.</w:t>
            </w:r>
            <w:r>
              <w:rPr>
                <w:rFonts w:ascii="Times New Roman" w:hAnsi="Times New Roman"/>
                <w:sz w:val="24"/>
                <w:szCs w:val="24"/>
              </w:rPr>
              <w:t xml:space="preserve"> </w:t>
            </w:r>
          </w:p>
          <w:p w:rsidR="00646BA0" w:rsidRPr="002F718F" w:rsidRDefault="00646BA0" w:rsidP="00646BA0">
            <w:r>
              <w:t>Дерябин А.Л. Программирование технологических процессов для станков с ЧПУ: Учебное пособие для техникумов. – М.машиностроение, 2013.</w:t>
            </w:r>
          </w:p>
        </w:tc>
      </w:tr>
      <w:tr w:rsidR="007F6D69" w:rsidRPr="002F718F" w:rsidTr="00F83B89">
        <w:tc>
          <w:tcPr>
            <w:tcW w:w="709" w:type="dxa"/>
          </w:tcPr>
          <w:p w:rsidR="007F6D69" w:rsidRPr="002F718F" w:rsidRDefault="007F6D69" w:rsidP="002F718F">
            <w:pPr>
              <w:pStyle w:val="af"/>
              <w:spacing w:after="0" w:line="240" w:lineRule="auto"/>
              <w:ind w:left="0"/>
              <w:jc w:val="both"/>
              <w:rPr>
                <w:rFonts w:ascii="Times New Roman" w:hAnsi="Times New Roman"/>
                <w:sz w:val="24"/>
                <w:szCs w:val="24"/>
              </w:rPr>
            </w:pPr>
          </w:p>
        </w:tc>
        <w:tc>
          <w:tcPr>
            <w:tcW w:w="2391" w:type="dxa"/>
            <w:shd w:val="clear" w:color="auto" w:fill="auto"/>
          </w:tcPr>
          <w:p w:rsidR="007F6D69" w:rsidRDefault="007F6D69" w:rsidP="00C40888">
            <w:pPr>
              <w:contextualSpacing/>
            </w:pPr>
            <w:r>
              <w:t>Обработка</w:t>
            </w:r>
            <w:r w:rsidRPr="000256A8">
              <w:t xml:space="preserve"> пробн</w:t>
            </w:r>
            <w:r>
              <w:t>ой</w:t>
            </w:r>
            <w:r w:rsidRPr="000256A8">
              <w:t xml:space="preserve"> детал</w:t>
            </w:r>
            <w:r>
              <w:t>и</w:t>
            </w:r>
            <w:r w:rsidRPr="000256A8">
              <w:t>, внес</w:t>
            </w:r>
            <w:r>
              <w:t>ение</w:t>
            </w:r>
            <w:r w:rsidRPr="000256A8">
              <w:t xml:space="preserve"> корректировки.</w:t>
            </w:r>
          </w:p>
        </w:tc>
        <w:tc>
          <w:tcPr>
            <w:tcW w:w="559" w:type="dxa"/>
            <w:shd w:val="clear" w:color="auto" w:fill="auto"/>
          </w:tcPr>
          <w:p w:rsidR="007F6D69" w:rsidRPr="002F718F" w:rsidRDefault="007F6D69" w:rsidP="00C40888">
            <w:r>
              <w:t>6</w:t>
            </w:r>
          </w:p>
        </w:tc>
        <w:tc>
          <w:tcPr>
            <w:tcW w:w="736" w:type="dxa"/>
            <w:shd w:val="clear" w:color="auto" w:fill="auto"/>
          </w:tcPr>
          <w:p w:rsidR="007F6D69" w:rsidRPr="002F718F" w:rsidRDefault="007F6D69" w:rsidP="00C40888"/>
        </w:tc>
        <w:tc>
          <w:tcPr>
            <w:tcW w:w="977" w:type="dxa"/>
            <w:gridSpan w:val="3"/>
            <w:shd w:val="clear" w:color="auto" w:fill="auto"/>
          </w:tcPr>
          <w:p w:rsidR="007F6D69" w:rsidRPr="002F718F" w:rsidRDefault="00B23DE6" w:rsidP="00C40888">
            <w:r w:rsidRPr="002F718F">
              <w:t xml:space="preserve">ПК </w:t>
            </w:r>
            <w:r>
              <w:t>3</w:t>
            </w:r>
            <w:r w:rsidRPr="002F718F">
              <w:t xml:space="preserve">.1 ПК </w:t>
            </w:r>
            <w:r>
              <w:t>3</w:t>
            </w:r>
            <w:r w:rsidRPr="002F718F">
              <w:t xml:space="preserve">.2 ПК </w:t>
            </w:r>
            <w:r>
              <w:t>3</w:t>
            </w:r>
            <w:r w:rsidRPr="002F718F">
              <w:t xml:space="preserve">.3 </w:t>
            </w:r>
            <w:r w:rsidR="007F6D69" w:rsidRPr="002F718F">
              <w:t>ОК 1; ОК 2; ОК</w:t>
            </w:r>
            <w:proofErr w:type="gramStart"/>
            <w:r w:rsidR="007F6D69" w:rsidRPr="002F718F">
              <w:t>4</w:t>
            </w:r>
            <w:proofErr w:type="gramEnd"/>
            <w:r w:rsidR="007F6D69" w:rsidRPr="002F718F">
              <w:t>; ОК 5</w:t>
            </w:r>
          </w:p>
        </w:tc>
        <w:tc>
          <w:tcPr>
            <w:tcW w:w="2264" w:type="dxa"/>
            <w:gridSpan w:val="2"/>
            <w:shd w:val="clear" w:color="auto" w:fill="auto"/>
          </w:tcPr>
          <w:p w:rsidR="007F6D69" w:rsidRPr="002F718F" w:rsidRDefault="007F6D69" w:rsidP="00C40888">
            <w:r w:rsidRPr="002F718F">
              <w:t>Организует и проводит учебно-технологическую игру, в основу которой положено проблемное задание, требующее раскрытия взаимосвязи теории и практики.</w:t>
            </w:r>
          </w:p>
        </w:tc>
        <w:tc>
          <w:tcPr>
            <w:tcW w:w="2550" w:type="dxa"/>
            <w:gridSpan w:val="2"/>
            <w:shd w:val="clear" w:color="auto" w:fill="auto"/>
          </w:tcPr>
          <w:p w:rsidR="007F6D69" w:rsidRPr="002F718F" w:rsidRDefault="007F6D69" w:rsidP="00C40888">
            <w:r w:rsidRPr="002F718F">
              <w:t>1.Студенты самостоятельно принимают решения в нетипичных условиях и ситуациях, участвуют в разборе особенностей трудовых действий.</w:t>
            </w:r>
          </w:p>
          <w:p w:rsidR="007F6D69" w:rsidRPr="002F718F" w:rsidRDefault="007F6D69" w:rsidP="00C40888">
            <w:r w:rsidRPr="002F718F">
              <w:t>2.На основе созданного алгоритма выполняют задания, используя элементы письменного инструктирования.</w:t>
            </w:r>
          </w:p>
        </w:tc>
        <w:tc>
          <w:tcPr>
            <w:tcW w:w="2003" w:type="dxa"/>
            <w:shd w:val="clear" w:color="auto" w:fill="auto"/>
          </w:tcPr>
          <w:p w:rsidR="007F6D69" w:rsidRPr="002F718F" w:rsidRDefault="007F6D69" w:rsidP="00C40888">
            <w:r w:rsidRPr="002F718F">
              <w:t>Оценка выполнения практического задания экспертной группой.</w:t>
            </w:r>
          </w:p>
        </w:tc>
        <w:tc>
          <w:tcPr>
            <w:tcW w:w="712" w:type="dxa"/>
            <w:shd w:val="clear" w:color="auto" w:fill="auto"/>
          </w:tcPr>
          <w:p w:rsidR="007F6D69" w:rsidRPr="002F718F" w:rsidRDefault="007F6D69" w:rsidP="00C40888">
            <w:pPr>
              <w:jc w:val="center"/>
            </w:pPr>
            <w:r w:rsidRPr="002F718F">
              <w:t>3</w:t>
            </w:r>
          </w:p>
        </w:tc>
        <w:tc>
          <w:tcPr>
            <w:tcW w:w="2726" w:type="dxa"/>
            <w:shd w:val="clear" w:color="auto" w:fill="auto"/>
          </w:tcPr>
          <w:p w:rsidR="007F6D69" w:rsidRPr="002F718F" w:rsidRDefault="007F6D69" w:rsidP="00C40888">
            <w:r w:rsidRPr="002F718F">
              <w:t>1.Рабочие чертежи.</w:t>
            </w:r>
          </w:p>
          <w:p w:rsidR="007F6D69" w:rsidRPr="002F718F" w:rsidRDefault="007F6D69" w:rsidP="00C40888">
            <w:r w:rsidRPr="002F718F">
              <w:t>2.Нормативно-техническая документация.</w:t>
            </w:r>
          </w:p>
          <w:p w:rsidR="007F6D69" w:rsidRPr="002F718F" w:rsidRDefault="007F6D69" w:rsidP="00C40888">
            <w:r w:rsidRPr="002F718F">
              <w:t>3.Технические средства обучения и дидактические материалы.</w:t>
            </w:r>
          </w:p>
          <w:p w:rsidR="007F6D69" w:rsidRPr="002F718F" w:rsidRDefault="007F6D69" w:rsidP="00C40888">
            <w:r w:rsidRPr="002F718F">
              <w:t>4.Учебно-наглядные пособия.</w:t>
            </w:r>
          </w:p>
        </w:tc>
      </w:tr>
      <w:tr w:rsidR="007F6D69" w:rsidRPr="002F718F" w:rsidTr="00F83B89">
        <w:tc>
          <w:tcPr>
            <w:tcW w:w="709" w:type="dxa"/>
          </w:tcPr>
          <w:p w:rsidR="007F6D69" w:rsidRPr="002F718F" w:rsidRDefault="007F6D69" w:rsidP="002F718F">
            <w:pPr>
              <w:pStyle w:val="af"/>
              <w:spacing w:after="0" w:line="240" w:lineRule="auto"/>
              <w:ind w:left="0"/>
              <w:jc w:val="both"/>
              <w:rPr>
                <w:rFonts w:ascii="Times New Roman" w:hAnsi="Times New Roman"/>
                <w:sz w:val="24"/>
                <w:szCs w:val="24"/>
              </w:rPr>
            </w:pPr>
          </w:p>
        </w:tc>
        <w:tc>
          <w:tcPr>
            <w:tcW w:w="2391" w:type="dxa"/>
            <w:shd w:val="clear" w:color="auto" w:fill="auto"/>
          </w:tcPr>
          <w:p w:rsidR="007F6D69" w:rsidRDefault="007F6D69" w:rsidP="00C40888">
            <w:pPr>
              <w:contextualSpacing/>
            </w:pPr>
            <w:r>
              <w:t>Обработка</w:t>
            </w:r>
            <w:r w:rsidRPr="000256A8">
              <w:t xml:space="preserve"> пробн</w:t>
            </w:r>
            <w:r>
              <w:t>ой</w:t>
            </w:r>
            <w:r w:rsidRPr="000256A8">
              <w:t xml:space="preserve"> </w:t>
            </w:r>
            <w:r w:rsidRPr="000256A8">
              <w:lastRenderedPageBreak/>
              <w:t>детал</w:t>
            </w:r>
            <w:r>
              <w:t>и</w:t>
            </w:r>
            <w:r w:rsidRPr="000256A8">
              <w:t>, внес</w:t>
            </w:r>
            <w:r>
              <w:t>ение</w:t>
            </w:r>
            <w:r w:rsidRPr="000256A8">
              <w:t xml:space="preserve"> корректировки.</w:t>
            </w:r>
          </w:p>
        </w:tc>
        <w:tc>
          <w:tcPr>
            <w:tcW w:w="559" w:type="dxa"/>
            <w:shd w:val="clear" w:color="auto" w:fill="auto"/>
          </w:tcPr>
          <w:p w:rsidR="007F6D69" w:rsidRPr="002F718F" w:rsidRDefault="007F6D69" w:rsidP="00C40888">
            <w:r>
              <w:lastRenderedPageBreak/>
              <w:t>6</w:t>
            </w:r>
          </w:p>
        </w:tc>
        <w:tc>
          <w:tcPr>
            <w:tcW w:w="736" w:type="dxa"/>
            <w:shd w:val="clear" w:color="auto" w:fill="auto"/>
          </w:tcPr>
          <w:p w:rsidR="007F6D69" w:rsidRPr="002F718F" w:rsidRDefault="007F6D69" w:rsidP="00C40888"/>
        </w:tc>
        <w:tc>
          <w:tcPr>
            <w:tcW w:w="977" w:type="dxa"/>
            <w:gridSpan w:val="3"/>
            <w:shd w:val="clear" w:color="auto" w:fill="auto"/>
          </w:tcPr>
          <w:p w:rsidR="007F6D69" w:rsidRPr="002F718F" w:rsidRDefault="00B23DE6" w:rsidP="00C40888">
            <w:r w:rsidRPr="002F718F">
              <w:t xml:space="preserve">ПК </w:t>
            </w:r>
            <w:r>
              <w:t>3</w:t>
            </w:r>
            <w:r w:rsidRPr="002F718F">
              <w:t xml:space="preserve">.1 </w:t>
            </w:r>
            <w:r w:rsidRPr="002F718F">
              <w:lastRenderedPageBreak/>
              <w:t xml:space="preserve">ПК </w:t>
            </w:r>
            <w:r>
              <w:t>3</w:t>
            </w:r>
            <w:r w:rsidRPr="002F718F">
              <w:t xml:space="preserve">.2 ПК </w:t>
            </w:r>
            <w:r>
              <w:t>3</w:t>
            </w:r>
            <w:r w:rsidRPr="002F718F">
              <w:t xml:space="preserve">.3 </w:t>
            </w:r>
            <w:r w:rsidR="007F6D69" w:rsidRPr="002F718F">
              <w:t>ОК 1; ОК 2; ОК</w:t>
            </w:r>
            <w:proofErr w:type="gramStart"/>
            <w:r w:rsidR="007F6D69" w:rsidRPr="002F718F">
              <w:t>4</w:t>
            </w:r>
            <w:proofErr w:type="gramEnd"/>
            <w:r w:rsidR="007F6D69" w:rsidRPr="002F718F">
              <w:t>; ОК 5</w:t>
            </w:r>
          </w:p>
        </w:tc>
        <w:tc>
          <w:tcPr>
            <w:tcW w:w="2264" w:type="dxa"/>
            <w:gridSpan w:val="2"/>
            <w:shd w:val="clear" w:color="auto" w:fill="auto"/>
          </w:tcPr>
          <w:p w:rsidR="007F6D69" w:rsidRPr="002F718F" w:rsidRDefault="007F6D69" w:rsidP="00C40888">
            <w:r w:rsidRPr="002F718F">
              <w:lastRenderedPageBreak/>
              <w:t xml:space="preserve">Организует и </w:t>
            </w:r>
            <w:r w:rsidRPr="002F718F">
              <w:lastRenderedPageBreak/>
              <w:t>проводит учебно-технологическую игру, в основу которой положено проблемное задание, требующее раскрытия взаимосвязи теории и практики.</w:t>
            </w:r>
          </w:p>
        </w:tc>
        <w:tc>
          <w:tcPr>
            <w:tcW w:w="2550" w:type="dxa"/>
            <w:gridSpan w:val="2"/>
            <w:shd w:val="clear" w:color="auto" w:fill="auto"/>
          </w:tcPr>
          <w:p w:rsidR="007F6D69" w:rsidRPr="002F718F" w:rsidRDefault="007F6D69" w:rsidP="00C40888">
            <w:r w:rsidRPr="002F718F">
              <w:lastRenderedPageBreak/>
              <w:t xml:space="preserve">1.Студенты </w:t>
            </w:r>
            <w:r w:rsidRPr="002F718F">
              <w:lastRenderedPageBreak/>
              <w:t>самостоятельно принимают решения в нетипичных условиях и ситуациях, участвуют в разборе особенностей трудовых действий.</w:t>
            </w:r>
          </w:p>
          <w:p w:rsidR="007F6D69" w:rsidRPr="002F718F" w:rsidRDefault="007F6D69" w:rsidP="00C40888">
            <w:r w:rsidRPr="002F718F">
              <w:t>2.На основе созданного алгоритма выполняют задания, используя элементы письменного инструктирования.</w:t>
            </w:r>
          </w:p>
        </w:tc>
        <w:tc>
          <w:tcPr>
            <w:tcW w:w="2003" w:type="dxa"/>
            <w:shd w:val="clear" w:color="auto" w:fill="auto"/>
          </w:tcPr>
          <w:p w:rsidR="007F6D69" w:rsidRPr="002F718F" w:rsidRDefault="007F6D69" w:rsidP="00C40888">
            <w:r w:rsidRPr="002F718F">
              <w:lastRenderedPageBreak/>
              <w:t xml:space="preserve">Оценка </w:t>
            </w:r>
            <w:r w:rsidRPr="002F718F">
              <w:lastRenderedPageBreak/>
              <w:t>выполнения практического задания экспертной группой.</w:t>
            </w:r>
          </w:p>
        </w:tc>
        <w:tc>
          <w:tcPr>
            <w:tcW w:w="712" w:type="dxa"/>
            <w:shd w:val="clear" w:color="auto" w:fill="auto"/>
          </w:tcPr>
          <w:p w:rsidR="007F6D69" w:rsidRPr="002F718F" w:rsidRDefault="007F6D69" w:rsidP="00C40888">
            <w:pPr>
              <w:jc w:val="center"/>
            </w:pPr>
            <w:r w:rsidRPr="002F718F">
              <w:lastRenderedPageBreak/>
              <w:t>3</w:t>
            </w:r>
          </w:p>
        </w:tc>
        <w:tc>
          <w:tcPr>
            <w:tcW w:w="2726" w:type="dxa"/>
            <w:shd w:val="clear" w:color="auto" w:fill="auto"/>
          </w:tcPr>
          <w:p w:rsidR="007F6D69" w:rsidRPr="002F718F" w:rsidRDefault="007F6D69" w:rsidP="00C40888">
            <w:r w:rsidRPr="002F718F">
              <w:t>1.Рабочие чертежи.</w:t>
            </w:r>
          </w:p>
          <w:p w:rsidR="007F6D69" w:rsidRPr="002F718F" w:rsidRDefault="007F6D69" w:rsidP="00C40888">
            <w:r w:rsidRPr="002F718F">
              <w:lastRenderedPageBreak/>
              <w:t>2.Нормативно-техническая документация.</w:t>
            </w:r>
          </w:p>
          <w:p w:rsidR="007F6D69" w:rsidRPr="002F718F" w:rsidRDefault="007F6D69" w:rsidP="00C40888">
            <w:r w:rsidRPr="002F718F">
              <w:t>3.Технические средства обучения и дидактические материалы.</w:t>
            </w:r>
          </w:p>
          <w:p w:rsidR="007F6D69" w:rsidRPr="002F718F" w:rsidRDefault="007F6D69" w:rsidP="00C40888">
            <w:r w:rsidRPr="002F718F">
              <w:t>4.Учебно-наглядные пособия.</w:t>
            </w:r>
          </w:p>
        </w:tc>
      </w:tr>
      <w:tr w:rsidR="007F6D69" w:rsidRPr="002F718F" w:rsidTr="00C40888">
        <w:tc>
          <w:tcPr>
            <w:tcW w:w="3100" w:type="dxa"/>
            <w:gridSpan w:val="2"/>
          </w:tcPr>
          <w:p w:rsidR="007F6D69" w:rsidRPr="007F6D69" w:rsidRDefault="007F6D69" w:rsidP="007F6D69">
            <w:pPr>
              <w:contextualSpacing/>
              <w:jc w:val="both"/>
              <w:rPr>
                <w:b/>
              </w:rPr>
            </w:pPr>
            <w:r w:rsidRPr="000256A8">
              <w:rPr>
                <w:b/>
              </w:rPr>
              <w:lastRenderedPageBreak/>
              <w:t>Дифференцированный зачет</w:t>
            </w:r>
          </w:p>
        </w:tc>
        <w:tc>
          <w:tcPr>
            <w:tcW w:w="559" w:type="dxa"/>
            <w:shd w:val="clear" w:color="auto" w:fill="auto"/>
          </w:tcPr>
          <w:p w:rsidR="007F6D69" w:rsidRPr="002F718F" w:rsidRDefault="007F6D69" w:rsidP="00C40888">
            <w:r>
              <w:t>6</w:t>
            </w:r>
          </w:p>
        </w:tc>
        <w:tc>
          <w:tcPr>
            <w:tcW w:w="11968" w:type="dxa"/>
            <w:gridSpan w:val="11"/>
            <w:shd w:val="clear" w:color="auto" w:fill="auto"/>
          </w:tcPr>
          <w:p w:rsidR="007F6D69" w:rsidRPr="002F718F" w:rsidRDefault="007F6D69" w:rsidP="00C40888"/>
        </w:tc>
      </w:tr>
      <w:tr w:rsidR="007F6D69" w:rsidRPr="002F718F" w:rsidTr="00C40888">
        <w:tc>
          <w:tcPr>
            <w:tcW w:w="15627" w:type="dxa"/>
            <w:gridSpan w:val="14"/>
          </w:tcPr>
          <w:p w:rsidR="007F6D69" w:rsidRPr="007F6D69" w:rsidRDefault="007F6D69" w:rsidP="007F6D69">
            <w:pPr>
              <w:contextualSpacing/>
              <w:jc w:val="both"/>
              <w:rPr>
                <w:b/>
              </w:rPr>
            </w:pPr>
            <w:r w:rsidRPr="007F6D69">
              <w:rPr>
                <w:b/>
              </w:rPr>
              <w:t xml:space="preserve">Виды работ соответствующие 3-4 разряду ЕТКС: </w:t>
            </w:r>
          </w:p>
          <w:p w:rsidR="007F6D69" w:rsidRPr="002F718F" w:rsidRDefault="007F6D69" w:rsidP="007F6D69">
            <w:r w:rsidRPr="000256A8">
              <w:t xml:space="preserve">Изготовление валов с нарезкой резьбы длиной до 1500 мм - токарная обработка  матриц, пуансонов. </w:t>
            </w:r>
            <w:proofErr w:type="gramStart"/>
            <w:r w:rsidRPr="000256A8">
              <w:t>Шары и шаровые соединения, головки разные с многозаходной резьбой, валы с резьбой, детали корпусные сложной геометрической формой, с большим числом отверстий - фрезерование фасонного контура, сверление, зенкерование, растачивание, детали с криволинейными коническими, цилиндрическими поверхностями - токарная обработка по наружному и внутреннему контуру,</w:t>
            </w:r>
            <w:r w:rsidRPr="000256A8">
              <w:t> детали с теоретическими контурами, карманами, подсечками, окнами, отверстиями - фрезерная обработка.</w:t>
            </w:r>
            <w:proofErr w:type="gramEnd"/>
          </w:p>
        </w:tc>
      </w:tr>
      <w:tr w:rsidR="007F6D69" w:rsidRPr="002F718F" w:rsidTr="00C40888">
        <w:tc>
          <w:tcPr>
            <w:tcW w:w="3100" w:type="dxa"/>
            <w:gridSpan w:val="2"/>
          </w:tcPr>
          <w:p w:rsidR="007F6D69" w:rsidRPr="000256A8" w:rsidRDefault="007F6D69" w:rsidP="007F6D69">
            <w:pPr>
              <w:contextualSpacing/>
              <w:jc w:val="both"/>
              <w:rPr>
                <w:b/>
              </w:rPr>
            </w:pPr>
            <w:r>
              <w:rPr>
                <w:b/>
              </w:rPr>
              <w:t>Всего</w:t>
            </w:r>
          </w:p>
        </w:tc>
        <w:tc>
          <w:tcPr>
            <w:tcW w:w="559" w:type="dxa"/>
            <w:shd w:val="clear" w:color="auto" w:fill="auto"/>
          </w:tcPr>
          <w:p w:rsidR="007F6D69" w:rsidRPr="007F6D69" w:rsidRDefault="007F6D69" w:rsidP="007F6D69">
            <w:pPr>
              <w:ind w:left="-89" w:right="-135"/>
              <w:jc w:val="center"/>
              <w:rPr>
                <w:b/>
              </w:rPr>
            </w:pPr>
            <w:r w:rsidRPr="007F6D69">
              <w:rPr>
                <w:b/>
              </w:rPr>
              <w:t>252</w:t>
            </w:r>
          </w:p>
        </w:tc>
        <w:tc>
          <w:tcPr>
            <w:tcW w:w="11968" w:type="dxa"/>
            <w:gridSpan w:val="11"/>
            <w:shd w:val="clear" w:color="auto" w:fill="auto"/>
          </w:tcPr>
          <w:p w:rsidR="007F6D69" w:rsidRPr="002F718F" w:rsidRDefault="007F6D69" w:rsidP="00C40888"/>
        </w:tc>
      </w:tr>
    </w:tbl>
    <w:p w:rsidR="002F718F" w:rsidRDefault="002F718F" w:rsidP="00947859">
      <w:pPr>
        <w:jc w:val="both"/>
        <w:rPr>
          <w:rFonts w:eastAsia="Calibri"/>
          <w:sz w:val="28"/>
          <w:szCs w:val="28"/>
        </w:rPr>
        <w:sectPr w:rsidR="002F718F" w:rsidSect="002F718F">
          <w:pgSz w:w="16840" w:h="11907" w:orient="landscape" w:code="9"/>
          <w:pgMar w:top="1134" w:right="851" w:bottom="1134" w:left="1701" w:header="0" w:footer="0" w:gutter="0"/>
          <w:cols w:space="708"/>
          <w:docGrid w:linePitch="360"/>
        </w:sectPr>
      </w:pPr>
    </w:p>
    <w:p w:rsidR="00B25474" w:rsidRPr="009D2B10" w:rsidRDefault="00CC0648" w:rsidP="009D2B10">
      <w:pPr>
        <w:pStyle w:val="a6"/>
        <w:tabs>
          <w:tab w:val="left" w:pos="993"/>
        </w:tabs>
        <w:spacing w:line="360" w:lineRule="auto"/>
        <w:jc w:val="right"/>
        <w:rPr>
          <w:rFonts w:ascii="Times New Roman" w:hAnsi="Times New Roman"/>
          <w:b/>
          <w:sz w:val="28"/>
          <w:szCs w:val="28"/>
        </w:rPr>
      </w:pPr>
      <w:r w:rsidRPr="009D2B10">
        <w:rPr>
          <w:rFonts w:ascii="Times New Roman" w:hAnsi="Times New Roman"/>
          <w:b/>
          <w:sz w:val="28"/>
          <w:szCs w:val="28"/>
        </w:rPr>
        <w:lastRenderedPageBreak/>
        <w:t xml:space="preserve">ПРИЛОЖЕНИЕ </w:t>
      </w:r>
      <w:r w:rsidR="00B25474" w:rsidRPr="009D2B10">
        <w:rPr>
          <w:rFonts w:ascii="Times New Roman" w:hAnsi="Times New Roman"/>
          <w:b/>
          <w:sz w:val="28"/>
          <w:szCs w:val="28"/>
        </w:rPr>
        <w:t>4</w:t>
      </w:r>
    </w:p>
    <w:p w:rsidR="00B25474" w:rsidRPr="009D2B10" w:rsidRDefault="00B25474" w:rsidP="009D2B10">
      <w:pPr>
        <w:pStyle w:val="af1"/>
        <w:spacing w:line="360" w:lineRule="auto"/>
        <w:jc w:val="both"/>
        <w:rPr>
          <w:sz w:val="28"/>
          <w:szCs w:val="28"/>
        </w:rPr>
      </w:pPr>
      <w:r w:rsidRPr="009D2B10">
        <w:rPr>
          <w:sz w:val="28"/>
          <w:szCs w:val="28"/>
        </w:rPr>
        <w:t>Дата:</w:t>
      </w:r>
      <w:r w:rsidRPr="009D2B10">
        <w:rPr>
          <w:b w:val="0"/>
          <w:sz w:val="28"/>
          <w:szCs w:val="28"/>
        </w:rPr>
        <w:t xml:space="preserve">____________ </w:t>
      </w:r>
      <w:r w:rsidRPr="009D2B10">
        <w:rPr>
          <w:sz w:val="28"/>
          <w:szCs w:val="28"/>
        </w:rPr>
        <w:t>Группа__________</w:t>
      </w:r>
    </w:p>
    <w:p w:rsidR="00B60FD8" w:rsidRPr="009D2B10" w:rsidRDefault="00B60FD8" w:rsidP="009D2B10">
      <w:pPr>
        <w:pStyle w:val="af1"/>
        <w:spacing w:before="240" w:line="360" w:lineRule="auto"/>
        <w:jc w:val="both"/>
        <w:rPr>
          <w:sz w:val="28"/>
          <w:szCs w:val="28"/>
        </w:rPr>
      </w:pPr>
      <w:r w:rsidRPr="009D2B10">
        <w:rPr>
          <w:sz w:val="28"/>
          <w:szCs w:val="28"/>
        </w:rPr>
        <w:t>УП.03 Учебная практика</w:t>
      </w:r>
    </w:p>
    <w:p w:rsidR="00B60FD8" w:rsidRPr="009D2B10" w:rsidRDefault="00B60FD8" w:rsidP="009D2B10">
      <w:pPr>
        <w:pStyle w:val="af1"/>
        <w:spacing w:line="360" w:lineRule="auto"/>
        <w:jc w:val="both"/>
        <w:rPr>
          <w:sz w:val="28"/>
          <w:szCs w:val="28"/>
        </w:rPr>
      </w:pPr>
      <w:r w:rsidRPr="009D2B10">
        <w:rPr>
          <w:sz w:val="28"/>
          <w:szCs w:val="28"/>
        </w:rPr>
        <w:t>ПМ.03. Изготовление деталей на металлорежущих станках с программным управлением по стадиям технологического процесса</w:t>
      </w:r>
    </w:p>
    <w:p w:rsidR="00B60FD8" w:rsidRPr="009D2B10" w:rsidRDefault="00B60FD8" w:rsidP="009D2B10">
      <w:pPr>
        <w:spacing w:line="360" w:lineRule="auto"/>
        <w:jc w:val="both"/>
        <w:rPr>
          <w:b/>
          <w:sz w:val="28"/>
          <w:szCs w:val="28"/>
        </w:rPr>
      </w:pPr>
      <w:r w:rsidRPr="009D2B10">
        <w:rPr>
          <w:b/>
          <w:sz w:val="28"/>
          <w:szCs w:val="28"/>
        </w:rPr>
        <w:t>профессия 15.01.32 Оператор станков с программным управлением</w:t>
      </w:r>
    </w:p>
    <w:p w:rsidR="00B25474" w:rsidRPr="009D2B10" w:rsidRDefault="00B60FD8" w:rsidP="009D2B10">
      <w:pPr>
        <w:pStyle w:val="af1"/>
        <w:spacing w:before="240" w:after="240" w:line="360" w:lineRule="auto"/>
        <w:rPr>
          <w:sz w:val="28"/>
          <w:szCs w:val="28"/>
        </w:rPr>
      </w:pPr>
      <w:r w:rsidRPr="009D2B10">
        <w:rPr>
          <w:sz w:val="28"/>
          <w:szCs w:val="28"/>
        </w:rPr>
        <w:t>ПЛАН ЗАНЯТИЯ</w:t>
      </w:r>
    </w:p>
    <w:p w:rsidR="00166E33" w:rsidRPr="009D2B10" w:rsidRDefault="00166E33" w:rsidP="009D2B10">
      <w:pPr>
        <w:pStyle w:val="af3"/>
        <w:spacing w:line="360" w:lineRule="auto"/>
        <w:jc w:val="both"/>
        <w:rPr>
          <w:rFonts w:ascii="Times New Roman" w:eastAsia="Times New Roman" w:hAnsi="Times New Roman" w:cs="Times New Roman"/>
          <w:b/>
          <w:sz w:val="28"/>
          <w:szCs w:val="28"/>
          <w:u w:val="single"/>
        </w:rPr>
      </w:pPr>
      <w:r w:rsidRPr="009D2B10">
        <w:rPr>
          <w:rFonts w:ascii="Times New Roman" w:eastAsia="Times New Roman" w:hAnsi="Times New Roman" w:cs="Times New Roman"/>
          <w:sz w:val="28"/>
          <w:szCs w:val="28"/>
        </w:rPr>
        <w:t xml:space="preserve">Тема занятия: </w:t>
      </w:r>
      <w:r w:rsidRPr="009D2B10">
        <w:rPr>
          <w:rFonts w:ascii="Times New Roman" w:eastAsia="Times New Roman" w:hAnsi="Times New Roman" w:cs="Times New Roman"/>
          <w:b/>
          <w:sz w:val="28"/>
          <w:szCs w:val="28"/>
          <w:u w:val="single"/>
        </w:rPr>
        <w:t>Дифференцированный зачет.</w:t>
      </w:r>
    </w:p>
    <w:p w:rsidR="00166E33" w:rsidRPr="009D2B10" w:rsidRDefault="00166E33" w:rsidP="009D2B10">
      <w:pPr>
        <w:pStyle w:val="af3"/>
        <w:spacing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Цели занятия:</w:t>
      </w:r>
    </w:p>
    <w:p w:rsidR="00166E33" w:rsidRPr="009D2B10" w:rsidRDefault="00166E33" w:rsidP="009D2B10">
      <w:pPr>
        <w:pStyle w:val="af3"/>
        <w:spacing w:line="360" w:lineRule="auto"/>
        <w:jc w:val="both"/>
        <w:rPr>
          <w:rFonts w:ascii="Times New Roman" w:eastAsia="Times New Roman" w:hAnsi="Times New Roman" w:cs="Times New Roman"/>
          <w:b/>
          <w:sz w:val="28"/>
          <w:szCs w:val="28"/>
          <w:u w:val="single"/>
        </w:rPr>
      </w:pPr>
      <w:r w:rsidRPr="009D2B10">
        <w:rPr>
          <w:rFonts w:ascii="Times New Roman" w:eastAsia="Times New Roman" w:hAnsi="Times New Roman" w:cs="Times New Roman"/>
          <w:b/>
          <w:sz w:val="28"/>
          <w:szCs w:val="28"/>
          <w:u w:val="single"/>
        </w:rPr>
        <w:t>1. Образовательная</w:t>
      </w:r>
    </w:p>
    <w:p w:rsidR="00166E33" w:rsidRPr="009D2B10" w:rsidRDefault="00166E33" w:rsidP="009D2B10">
      <w:pPr>
        <w:spacing w:line="360" w:lineRule="auto"/>
        <w:jc w:val="both"/>
        <w:rPr>
          <w:sz w:val="28"/>
          <w:szCs w:val="28"/>
        </w:rPr>
      </w:pPr>
      <w:r w:rsidRPr="009D2B10">
        <w:rPr>
          <w:sz w:val="28"/>
          <w:szCs w:val="28"/>
        </w:rPr>
        <w:t xml:space="preserve">Обеспечить контроль, проверку прочности сформированных профессиональных компетенций (знаний, умений), оценить умение студентов к самостоятельной работе. </w:t>
      </w:r>
    </w:p>
    <w:p w:rsidR="00166E33" w:rsidRPr="009D2B10" w:rsidRDefault="00166E33" w:rsidP="009D2B10">
      <w:pPr>
        <w:spacing w:line="360" w:lineRule="auto"/>
        <w:jc w:val="both"/>
        <w:rPr>
          <w:b/>
          <w:sz w:val="28"/>
          <w:szCs w:val="28"/>
          <w:u w:val="single"/>
        </w:rPr>
      </w:pPr>
      <w:r w:rsidRPr="009D2B10">
        <w:rPr>
          <w:b/>
          <w:sz w:val="28"/>
          <w:szCs w:val="28"/>
          <w:u w:val="single"/>
        </w:rPr>
        <w:t>2. Развивающая</w:t>
      </w:r>
    </w:p>
    <w:p w:rsidR="00166E33" w:rsidRPr="009D2B10" w:rsidRDefault="00166E33" w:rsidP="009D2B10">
      <w:pPr>
        <w:spacing w:line="360" w:lineRule="auto"/>
        <w:jc w:val="both"/>
        <w:rPr>
          <w:sz w:val="28"/>
          <w:szCs w:val="28"/>
        </w:rPr>
      </w:pPr>
      <w:r w:rsidRPr="009D2B10">
        <w:rPr>
          <w:sz w:val="28"/>
          <w:szCs w:val="28"/>
        </w:rPr>
        <w:t>Развивать способность принимать наиболее рациональное и безопасное решение для выполнения работ, навыки, профессионализм.</w:t>
      </w:r>
    </w:p>
    <w:p w:rsidR="00166E33" w:rsidRPr="009D2B10" w:rsidRDefault="00166E33" w:rsidP="009D2B10">
      <w:pPr>
        <w:spacing w:line="360" w:lineRule="auto"/>
        <w:jc w:val="both"/>
        <w:rPr>
          <w:b/>
          <w:sz w:val="28"/>
          <w:szCs w:val="28"/>
        </w:rPr>
      </w:pPr>
      <w:r w:rsidRPr="009D2B10">
        <w:rPr>
          <w:b/>
          <w:sz w:val="28"/>
          <w:szCs w:val="28"/>
          <w:u w:val="single"/>
        </w:rPr>
        <w:t>3. Воспитательная</w:t>
      </w:r>
    </w:p>
    <w:p w:rsidR="00166E33" w:rsidRPr="009D2B10" w:rsidRDefault="00166E33" w:rsidP="009D2B10">
      <w:pPr>
        <w:spacing w:line="360" w:lineRule="auto"/>
        <w:jc w:val="both"/>
        <w:rPr>
          <w:sz w:val="28"/>
          <w:szCs w:val="28"/>
        </w:rPr>
      </w:pPr>
      <w:r w:rsidRPr="009D2B10">
        <w:rPr>
          <w:sz w:val="28"/>
          <w:szCs w:val="28"/>
        </w:rPr>
        <w:t xml:space="preserve"> Продолжить формирование - активной жизненной позиции, осознанной потребности в труде, творческого начала.</w:t>
      </w:r>
    </w:p>
    <w:p w:rsidR="00166E33" w:rsidRPr="009D2B10" w:rsidRDefault="00166E33" w:rsidP="009D2B10">
      <w:pPr>
        <w:spacing w:line="360" w:lineRule="auto"/>
        <w:jc w:val="both"/>
        <w:rPr>
          <w:sz w:val="28"/>
          <w:szCs w:val="28"/>
        </w:rPr>
      </w:pPr>
      <w:r w:rsidRPr="009D2B10">
        <w:rPr>
          <w:b/>
          <w:sz w:val="28"/>
          <w:szCs w:val="28"/>
          <w:u w:val="single"/>
        </w:rPr>
        <w:t>Уровень усвоения</w:t>
      </w:r>
      <w:r w:rsidRPr="009D2B10">
        <w:rPr>
          <w:sz w:val="28"/>
          <w:szCs w:val="28"/>
        </w:rPr>
        <w:t xml:space="preserve"> 3. </w:t>
      </w:r>
    </w:p>
    <w:p w:rsidR="00166E33" w:rsidRPr="009D2B10" w:rsidRDefault="00166E33" w:rsidP="009D2B10">
      <w:pPr>
        <w:spacing w:line="360" w:lineRule="auto"/>
        <w:jc w:val="both"/>
        <w:rPr>
          <w:sz w:val="28"/>
          <w:szCs w:val="28"/>
        </w:rPr>
      </w:pPr>
      <w:r w:rsidRPr="009D2B10">
        <w:rPr>
          <w:b/>
          <w:sz w:val="28"/>
          <w:szCs w:val="28"/>
          <w:u w:val="single"/>
        </w:rPr>
        <w:t xml:space="preserve">Тип занятия: </w:t>
      </w:r>
      <w:r w:rsidRPr="009D2B10">
        <w:rPr>
          <w:sz w:val="28"/>
          <w:szCs w:val="28"/>
        </w:rPr>
        <w:t>Контроль компетенций, знаний, умений.</w:t>
      </w:r>
    </w:p>
    <w:p w:rsidR="00166E33" w:rsidRPr="009D2B10" w:rsidRDefault="00166E33" w:rsidP="009D2B10">
      <w:pPr>
        <w:spacing w:line="360" w:lineRule="auto"/>
        <w:jc w:val="both"/>
        <w:rPr>
          <w:sz w:val="28"/>
          <w:szCs w:val="28"/>
        </w:rPr>
      </w:pPr>
      <w:r w:rsidRPr="009D2B10">
        <w:rPr>
          <w:sz w:val="28"/>
          <w:szCs w:val="28"/>
        </w:rPr>
        <w:t xml:space="preserve"> </w:t>
      </w:r>
      <w:r w:rsidRPr="009D2B10">
        <w:rPr>
          <w:b/>
          <w:sz w:val="28"/>
          <w:szCs w:val="28"/>
          <w:u w:val="single"/>
        </w:rPr>
        <w:t>Вид занятия:</w:t>
      </w:r>
      <w:r w:rsidRPr="009D2B10">
        <w:rPr>
          <w:sz w:val="28"/>
          <w:szCs w:val="28"/>
        </w:rPr>
        <w:t xml:space="preserve"> зачет (самостоятельная творческая деятельность).</w:t>
      </w:r>
    </w:p>
    <w:p w:rsidR="00166E33" w:rsidRPr="009D2B10" w:rsidRDefault="00166E33" w:rsidP="009D2B10">
      <w:pPr>
        <w:spacing w:line="360" w:lineRule="auto"/>
        <w:jc w:val="both"/>
        <w:rPr>
          <w:sz w:val="28"/>
          <w:szCs w:val="28"/>
        </w:rPr>
      </w:pPr>
      <w:r w:rsidRPr="009D2B10">
        <w:rPr>
          <w:b/>
          <w:sz w:val="28"/>
          <w:szCs w:val="28"/>
          <w:u w:val="single"/>
        </w:rPr>
        <w:t>Оборудование и методическое обеспечение</w:t>
      </w:r>
      <w:r w:rsidRPr="009D2B10">
        <w:rPr>
          <w:sz w:val="28"/>
          <w:szCs w:val="28"/>
          <w:u w:val="single"/>
        </w:rPr>
        <w:t>:</w:t>
      </w:r>
      <w:r w:rsidRPr="009D2B10">
        <w:rPr>
          <w:sz w:val="28"/>
          <w:szCs w:val="28"/>
        </w:rPr>
        <w:t xml:space="preserve"> инструменты и приспособления, рабочие чертежи, нормативно-техническая документация, технические средства обучения и дидактические материалы, учебно-наглядные пособия, строительные материалы.</w:t>
      </w:r>
    </w:p>
    <w:p w:rsidR="00166E33" w:rsidRPr="009D2B10" w:rsidRDefault="00166E33" w:rsidP="009D2B10">
      <w:pPr>
        <w:spacing w:line="360" w:lineRule="auto"/>
        <w:jc w:val="both"/>
        <w:rPr>
          <w:sz w:val="28"/>
          <w:szCs w:val="28"/>
        </w:rPr>
      </w:pPr>
      <w:r w:rsidRPr="009D2B10">
        <w:rPr>
          <w:b/>
          <w:sz w:val="28"/>
          <w:szCs w:val="28"/>
          <w:u w:val="single"/>
        </w:rPr>
        <w:lastRenderedPageBreak/>
        <w:t>Методы занятия:</w:t>
      </w:r>
      <w:r w:rsidRPr="009D2B10">
        <w:rPr>
          <w:sz w:val="28"/>
          <w:szCs w:val="28"/>
        </w:rPr>
        <w:t xml:space="preserve"> </w:t>
      </w:r>
      <w:proofErr w:type="spellStart"/>
      <w:proofErr w:type="gramStart"/>
      <w:r w:rsidRPr="009D2B10">
        <w:rPr>
          <w:sz w:val="28"/>
          <w:szCs w:val="28"/>
        </w:rPr>
        <w:t>продуктивный-студенты</w:t>
      </w:r>
      <w:proofErr w:type="spellEnd"/>
      <w:proofErr w:type="gramEnd"/>
      <w:r w:rsidRPr="009D2B10">
        <w:rPr>
          <w:sz w:val="28"/>
          <w:szCs w:val="28"/>
        </w:rPr>
        <w:t xml:space="preserve"> на основе полученных ПК и ОК разрешают проблемные производственные ситуации, воспринимают материал повышенной сложности.</w:t>
      </w:r>
    </w:p>
    <w:p w:rsidR="00166E33" w:rsidRPr="009D2B10" w:rsidRDefault="00166E33" w:rsidP="009D2B10">
      <w:pPr>
        <w:spacing w:line="360" w:lineRule="auto"/>
        <w:jc w:val="both"/>
        <w:rPr>
          <w:sz w:val="28"/>
          <w:szCs w:val="28"/>
        </w:rPr>
      </w:pPr>
      <w:proofErr w:type="spellStart"/>
      <w:r w:rsidRPr="009D2B10">
        <w:rPr>
          <w:b/>
          <w:sz w:val="28"/>
          <w:szCs w:val="28"/>
          <w:u w:val="single"/>
        </w:rPr>
        <w:t>Межпредметные</w:t>
      </w:r>
      <w:proofErr w:type="spellEnd"/>
      <w:r w:rsidRPr="009D2B10">
        <w:rPr>
          <w:b/>
          <w:sz w:val="28"/>
          <w:szCs w:val="28"/>
          <w:u w:val="single"/>
        </w:rPr>
        <w:t xml:space="preserve">  связи</w:t>
      </w:r>
      <w:r w:rsidRPr="009D2B10">
        <w:rPr>
          <w:sz w:val="28"/>
          <w:szCs w:val="28"/>
        </w:rPr>
        <w:t>: САПР, программирование автоматизированного  производства.</w:t>
      </w:r>
    </w:p>
    <w:p w:rsidR="00166E33" w:rsidRPr="009D2B10" w:rsidRDefault="00166E33" w:rsidP="009D2B10">
      <w:pPr>
        <w:spacing w:line="360" w:lineRule="auto"/>
        <w:jc w:val="both"/>
        <w:rPr>
          <w:b/>
          <w:sz w:val="28"/>
          <w:szCs w:val="28"/>
          <w:u w:val="single"/>
        </w:rPr>
      </w:pPr>
      <w:r w:rsidRPr="009D2B10">
        <w:rPr>
          <w:b/>
          <w:sz w:val="28"/>
          <w:szCs w:val="28"/>
          <w:u w:val="single"/>
        </w:rPr>
        <w:t>Формируемые профессиональные и общие компетенции:</w:t>
      </w:r>
    </w:p>
    <w:p w:rsidR="00166E33" w:rsidRPr="009D2B10" w:rsidRDefault="00166E33" w:rsidP="009D2B10">
      <w:pPr>
        <w:tabs>
          <w:tab w:val="left" w:pos="1422"/>
        </w:tabs>
        <w:autoSpaceDE w:val="0"/>
        <w:autoSpaceDN w:val="0"/>
        <w:adjustRightInd w:val="0"/>
        <w:spacing w:line="360" w:lineRule="auto"/>
        <w:ind w:firstLine="567"/>
        <w:contextualSpacing/>
        <w:jc w:val="both"/>
        <w:rPr>
          <w:sz w:val="28"/>
          <w:szCs w:val="28"/>
        </w:rPr>
      </w:pPr>
      <w:r w:rsidRPr="009D2B10">
        <w:rPr>
          <w:sz w:val="28"/>
          <w:szCs w:val="28"/>
        </w:rPr>
        <w:t>ПК 3.1.Осуществлять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p w:rsidR="00166E33" w:rsidRPr="009D2B10" w:rsidRDefault="00166E33" w:rsidP="009D2B10">
      <w:pPr>
        <w:tabs>
          <w:tab w:val="left" w:pos="1422"/>
        </w:tabs>
        <w:autoSpaceDE w:val="0"/>
        <w:autoSpaceDN w:val="0"/>
        <w:adjustRightInd w:val="0"/>
        <w:spacing w:line="360" w:lineRule="auto"/>
        <w:ind w:firstLine="567"/>
        <w:contextualSpacing/>
        <w:jc w:val="both"/>
        <w:rPr>
          <w:sz w:val="28"/>
          <w:szCs w:val="28"/>
        </w:rPr>
      </w:pPr>
      <w:r w:rsidRPr="009D2B10">
        <w:rPr>
          <w:sz w:val="28"/>
          <w:szCs w:val="28"/>
        </w:rPr>
        <w:t>ПК 3.2</w:t>
      </w:r>
      <w:proofErr w:type="gramStart"/>
      <w:r w:rsidRPr="009D2B10">
        <w:rPr>
          <w:sz w:val="28"/>
          <w:szCs w:val="28"/>
        </w:rPr>
        <w:t xml:space="preserve"> О</w:t>
      </w:r>
      <w:proofErr w:type="gramEnd"/>
      <w:r w:rsidRPr="009D2B10">
        <w:rPr>
          <w:sz w:val="28"/>
          <w:szCs w:val="28"/>
        </w:rPr>
        <w:t>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p w:rsidR="00166E33" w:rsidRPr="009D2B10" w:rsidRDefault="00166E33" w:rsidP="009D2B10">
      <w:pPr>
        <w:tabs>
          <w:tab w:val="left" w:pos="1422"/>
        </w:tabs>
        <w:autoSpaceDE w:val="0"/>
        <w:autoSpaceDN w:val="0"/>
        <w:adjustRightInd w:val="0"/>
        <w:spacing w:line="360" w:lineRule="auto"/>
        <w:ind w:firstLine="567"/>
        <w:contextualSpacing/>
        <w:jc w:val="both"/>
        <w:rPr>
          <w:sz w:val="28"/>
          <w:szCs w:val="28"/>
        </w:rPr>
      </w:pPr>
      <w:r w:rsidRPr="009D2B10">
        <w:rPr>
          <w:sz w:val="28"/>
          <w:szCs w:val="28"/>
        </w:rPr>
        <w:t>ПК 3.3</w:t>
      </w:r>
      <w:proofErr w:type="gramStart"/>
      <w:r w:rsidRPr="009D2B10">
        <w:rPr>
          <w:sz w:val="28"/>
          <w:szCs w:val="28"/>
        </w:rPr>
        <w:t xml:space="preserve"> О</w:t>
      </w:r>
      <w:proofErr w:type="gramEnd"/>
      <w:r w:rsidRPr="009D2B10">
        <w:rPr>
          <w:sz w:val="28"/>
          <w:szCs w:val="28"/>
        </w:rPr>
        <w:t>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p w:rsidR="00166E33" w:rsidRPr="009D2B10" w:rsidRDefault="00166E33" w:rsidP="009D2B10">
      <w:pPr>
        <w:tabs>
          <w:tab w:val="left" w:pos="1422"/>
        </w:tabs>
        <w:autoSpaceDE w:val="0"/>
        <w:autoSpaceDN w:val="0"/>
        <w:adjustRightInd w:val="0"/>
        <w:spacing w:line="360" w:lineRule="auto"/>
        <w:ind w:firstLine="567"/>
        <w:contextualSpacing/>
        <w:jc w:val="both"/>
        <w:rPr>
          <w:sz w:val="28"/>
          <w:szCs w:val="28"/>
        </w:rPr>
      </w:pPr>
      <w:r w:rsidRPr="009D2B10">
        <w:rPr>
          <w:sz w:val="28"/>
          <w:szCs w:val="28"/>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p w:rsidR="00166E33" w:rsidRPr="009D2B10" w:rsidRDefault="00166E33" w:rsidP="009D2B10">
      <w:pPr>
        <w:tabs>
          <w:tab w:val="left" w:pos="1422"/>
        </w:tabs>
        <w:autoSpaceDE w:val="0"/>
        <w:autoSpaceDN w:val="0"/>
        <w:adjustRightInd w:val="0"/>
        <w:spacing w:line="360" w:lineRule="auto"/>
        <w:ind w:firstLine="567"/>
        <w:contextualSpacing/>
        <w:jc w:val="both"/>
        <w:rPr>
          <w:rFonts w:eastAsia="Calibri"/>
          <w:sz w:val="28"/>
          <w:szCs w:val="28"/>
          <w:lang w:eastAsia="en-US"/>
        </w:rPr>
      </w:pPr>
      <w:r w:rsidRPr="009D2B10">
        <w:rPr>
          <w:rFonts w:eastAsia="Calibri"/>
          <w:sz w:val="28"/>
          <w:szCs w:val="28"/>
          <w:lang w:eastAsia="en-US"/>
        </w:rPr>
        <w:t xml:space="preserve">ОК 1. </w:t>
      </w:r>
      <w:r w:rsidRPr="009D2B10">
        <w:rPr>
          <w:sz w:val="28"/>
          <w:szCs w:val="28"/>
        </w:rPr>
        <w:t>Выбирать способы решения задач профессиональной деятельности, применительно к различным контекстам.</w:t>
      </w:r>
    </w:p>
    <w:p w:rsidR="00166E33" w:rsidRPr="009D2B10" w:rsidRDefault="00166E33" w:rsidP="009D2B10">
      <w:pPr>
        <w:widowControl w:val="0"/>
        <w:tabs>
          <w:tab w:val="left" w:pos="1422"/>
        </w:tabs>
        <w:spacing w:line="360" w:lineRule="auto"/>
        <w:ind w:firstLine="567"/>
        <w:contextualSpacing/>
        <w:jc w:val="both"/>
        <w:rPr>
          <w:rFonts w:eastAsia="Calibri"/>
          <w:sz w:val="28"/>
          <w:szCs w:val="28"/>
          <w:lang w:eastAsia="en-US"/>
        </w:rPr>
      </w:pPr>
      <w:r w:rsidRPr="009D2B10">
        <w:rPr>
          <w:rFonts w:eastAsia="Calibri"/>
          <w:sz w:val="28"/>
          <w:szCs w:val="28"/>
          <w:lang w:eastAsia="en-US"/>
        </w:rPr>
        <w:t xml:space="preserve">ОК 2. </w:t>
      </w:r>
      <w:r w:rsidRPr="009D2B10">
        <w:rPr>
          <w:sz w:val="28"/>
          <w:szCs w:val="28"/>
        </w:rPr>
        <w:t>Осуществлять поиск, анализ и интерпретацию информации, необходимой для выполнения задач профессиональной деятельности.</w:t>
      </w:r>
    </w:p>
    <w:p w:rsidR="00166E33" w:rsidRPr="009D2B10" w:rsidRDefault="00166E33" w:rsidP="009D2B10">
      <w:pPr>
        <w:widowControl w:val="0"/>
        <w:tabs>
          <w:tab w:val="left" w:pos="1422"/>
        </w:tabs>
        <w:spacing w:line="360" w:lineRule="auto"/>
        <w:ind w:firstLine="567"/>
        <w:contextualSpacing/>
        <w:jc w:val="both"/>
        <w:rPr>
          <w:rFonts w:eastAsia="Calibri"/>
          <w:sz w:val="28"/>
          <w:szCs w:val="28"/>
          <w:lang w:eastAsia="en-US"/>
        </w:rPr>
      </w:pPr>
      <w:r w:rsidRPr="009D2B10">
        <w:rPr>
          <w:rFonts w:eastAsia="Calibri"/>
          <w:sz w:val="28"/>
          <w:szCs w:val="28"/>
          <w:lang w:eastAsia="en-US"/>
        </w:rPr>
        <w:t xml:space="preserve">ОК 3. </w:t>
      </w:r>
      <w:r w:rsidRPr="009D2B10">
        <w:rPr>
          <w:sz w:val="28"/>
          <w:szCs w:val="28"/>
        </w:rPr>
        <w:t>Планировать и реализовывать собственное профессиональное и личностное развитие.</w:t>
      </w:r>
    </w:p>
    <w:p w:rsidR="00166E33" w:rsidRPr="009D2B10" w:rsidRDefault="00166E33" w:rsidP="009D2B10">
      <w:pPr>
        <w:widowControl w:val="0"/>
        <w:tabs>
          <w:tab w:val="left" w:pos="1422"/>
        </w:tabs>
        <w:spacing w:line="360" w:lineRule="auto"/>
        <w:ind w:firstLine="567"/>
        <w:contextualSpacing/>
        <w:jc w:val="both"/>
        <w:rPr>
          <w:sz w:val="28"/>
          <w:szCs w:val="28"/>
        </w:rPr>
      </w:pPr>
      <w:r w:rsidRPr="009D2B10">
        <w:rPr>
          <w:rFonts w:eastAsia="Calibri"/>
          <w:sz w:val="28"/>
          <w:szCs w:val="28"/>
          <w:lang w:eastAsia="en-US"/>
        </w:rPr>
        <w:t xml:space="preserve">ОК 4. </w:t>
      </w:r>
      <w:r w:rsidRPr="009D2B10">
        <w:rPr>
          <w:sz w:val="28"/>
          <w:szCs w:val="28"/>
        </w:rPr>
        <w:t>Работать в коллективе и команде, эффективно взаимодействовать с коллегами, руководством, клиентами.</w:t>
      </w:r>
    </w:p>
    <w:p w:rsidR="00166E33" w:rsidRPr="009D2B10" w:rsidRDefault="00166E33" w:rsidP="009D2B10">
      <w:pPr>
        <w:widowControl w:val="0"/>
        <w:tabs>
          <w:tab w:val="left" w:pos="1422"/>
        </w:tabs>
        <w:spacing w:line="360" w:lineRule="auto"/>
        <w:ind w:firstLine="567"/>
        <w:contextualSpacing/>
        <w:jc w:val="both"/>
        <w:rPr>
          <w:sz w:val="28"/>
          <w:szCs w:val="28"/>
        </w:rPr>
      </w:pPr>
      <w:r w:rsidRPr="009D2B10">
        <w:rPr>
          <w:rFonts w:eastAsia="Calibri"/>
          <w:sz w:val="28"/>
          <w:szCs w:val="28"/>
          <w:lang w:eastAsia="en-US"/>
        </w:rPr>
        <w:lastRenderedPageBreak/>
        <w:t>ОК 5</w:t>
      </w:r>
      <w:proofErr w:type="gramStart"/>
      <w:r w:rsidRPr="009D2B10">
        <w:rPr>
          <w:rFonts w:eastAsia="Calibri"/>
          <w:sz w:val="28"/>
          <w:szCs w:val="28"/>
          <w:lang w:eastAsia="en-US"/>
        </w:rPr>
        <w:t xml:space="preserve"> </w:t>
      </w:r>
      <w:r w:rsidRPr="009D2B10">
        <w:rPr>
          <w:sz w:val="28"/>
          <w:szCs w:val="28"/>
        </w:rPr>
        <w:t>О</w:t>
      </w:r>
      <w:proofErr w:type="gramEnd"/>
      <w:r w:rsidRPr="009D2B10">
        <w:rPr>
          <w:sz w:val="28"/>
          <w:szCs w:val="28"/>
        </w:rPr>
        <w:t>существлять устную и письменную коммуникацию на государственном языке с учетом особенностей социального и культурного контекста.</w:t>
      </w:r>
    </w:p>
    <w:p w:rsidR="00166E33" w:rsidRPr="009D2B10" w:rsidRDefault="00166E33" w:rsidP="009D2B10">
      <w:pPr>
        <w:tabs>
          <w:tab w:val="left" w:pos="1422"/>
        </w:tabs>
        <w:spacing w:line="360" w:lineRule="auto"/>
        <w:ind w:right="331" w:firstLine="567"/>
        <w:contextualSpacing/>
        <w:jc w:val="both"/>
        <w:rPr>
          <w:rFonts w:eastAsia="Calibri"/>
          <w:sz w:val="28"/>
          <w:szCs w:val="28"/>
          <w:lang w:eastAsia="en-US"/>
        </w:rPr>
      </w:pPr>
      <w:r w:rsidRPr="009D2B10">
        <w:rPr>
          <w:rFonts w:eastAsia="Calibri"/>
          <w:sz w:val="28"/>
          <w:szCs w:val="28"/>
          <w:lang w:eastAsia="en-US"/>
        </w:rPr>
        <w:t>ОК 7. Содействовать сохранению окружающей среды, ресурсосбережению, эффективно действовать в чрезвычайных ситуациях.</w:t>
      </w:r>
    </w:p>
    <w:p w:rsidR="00166E33" w:rsidRPr="009D2B10" w:rsidRDefault="00166E33" w:rsidP="009D2B10">
      <w:pPr>
        <w:tabs>
          <w:tab w:val="left" w:pos="1422"/>
        </w:tabs>
        <w:spacing w:line="360" w:lineRule="auto"/>
        <w:ind w:right="331" w:firstLine="567"/>
        <w:contextualSpacing/>
        <w:jc w:val="both"/>
        <w:rPr>
          <w:rFonts w:eastAsia="Calibri"/>
          <w:sz w:val="28"/>
          <w:szCs w:val="28"/>
          <w:lang w:eastAsia="en-US"/>
        </w:rPr>
      </w:pPr>
      <w:r w:rsidRPr="009D2B10">
        <w:rPr>
          <w:rFonts w:eastAsia="Calibri"/>
          <w:sz w:val="28"/>
          <w:szCs w:val="28"/>
          <w:lang w:eastAsia="en-US"/>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66E33" w:rsidRPr="009D2B10" w:rsidRDefault="00166E33" w:rsidP="009D2B10">
      <w:pPr>
        <w:tabs>
          <w:tab w:val="left" w:pos="1422"/>
        </w:tabs>
        <w:spacing w:line="360" w:lineRule="auto"/>
        <w:ind w:right="190" w:firstLine="567"/>
        <w:contextualSpacing/>
        <w:jc w:val="both"/>
        <w:rPr>
          <w:rFonts w:eastAsia="Calibri"/>
          <w:sz w:val="28"/>
          <w:szCs w:val="28"/>
          <w:lang w:eastAsia="en-US"/>
        </w:rPr>
      </w:pPr>
      <w:r w:rsidRPr="009D2B10">
        <w:rPr>
          <w:rFonts w:eastAsia="Calibri"/>
          <w:sz w:val="28"/>
          <w:szCs w:val="28"/>
          <w:lang w:eastAsia="en-US"/>
        </w:rPr>
        <w:t>ОК 9. Использовать информационные технологии в профессиональной деятельности.</w:t>
      </w:r>
    </w:p>
    <w:p w:rsidR="00166E33" w:rsidRPr="009D2B10" w:rsidRDefault="00166E33" w:rsidP="009D2B10">
      <w:pPr>
        <w:tabs>
          <w:tab w:val="left" w:pos="1422"/>
        </w:tabs>
        <w:spacing w:line="360" w:lineRule="auto"/>
        <w:ind w:right="190" w:firstLine="567"/>
        <w:contextualSpacing/>
        <w:jc w:val="both"/>
        <w:rPr>
          <w:rFonts w:eastAsia="Calibri"/>
          <w:sz w:val="28"/>
          <w:szCs w:val="28"/>
          <w:lang w:eastAsia="en-US"/>
        </w:rPr>
      </w:pPr>
      <w:r w:rsidRPr="009D2B10">
        <w:rPr>
          <w:rFonts w:eastAsia="Calibri"/>
          <w:sz w:val="28"/>
          <w:szCs w:val="28"/>
          <w:lang w:eastAsia="en-US"/>
        </w:rPr>
        <w:t>ОК 10</w:t>
      </w:r>
      <w:proofErr w:type="gramStart"/>
      <w:r w:rsidRPr="009D2B10">
        <w:rPr>
          <w:rFonts w:eastAsia="Calibri"/>
          <w:sz w:val="28"/>
          <w:szCs w:val="28"/>
          <w:lang w:eastAsia="en-US"/>
        </w:rPr>
        <w:t xml:space="preserve"> П</w:t>
      </w:r>
      <w:proofErr w:type="gramEnd"/>
      <w:r w:rsidRPr="009D2B10">
        <w:rPr>
          <w:rFonts w:eastAsia="Calibri"/>
          <w:sz w:val="28"/>
          <w:szCs w:val="28"/>
          <w:lang w:eastAsia="en-US"/>
        </w:rPr>
        <w:t>ользоваться профессиональной документацией на государственном и иностранном языках</w:t>
      </w:r>
    </w:p>
    <w:p w:rsidR="00166E33" w:rsidRPr="009D2B10" w:rsidRDefault="00166E33" w:rsidP="009D2B10">
      <w:pPr>
        <w:tabs>
          <w:tab w:val="left" w:pos="1422"/>
        </w:tabs>
        <w:spacing w:line="360" w:lineRule="auto"/>
        <w:ind w:right="190" w:firstLine="567"/>
        <w:contextualSpacing/>
        <w:jc w:val="both"/>
        <w:rPr>
          <w:rFonts w:eastAsia="Calibri"/>
          <w:sz w:val="28"/>
          <w:szCs w:val="28"/>
          <w:lang w:eastAsia="en-US"/>
        </w:rPr>
      </w:pPr>
      <w:r w:rsidRPr="009D2B10">
        <w:rPr>
          <w:rFonts w:eastAsia="Calibri"/>
          <w:sz w:val="28"/>
          <w:szCs w:val="28"/>
          <w:lang w:eastAsia="en-US"/>
        </w:rPr>
        <w:t>ОК 11</w:t>
      </w:r>
      <w:proofErr w:type="gramStart"/>
      <w:r w:rsidRPr="009D2B10">
        <w:rPr>
          <w:rFonts w:eastAsia="Calibri"/>
          <w:sz w:val="28"/>
          <w:szCs w:val="28"/>
          <w:lang w:eastAsia="en-US"/>
        </w:rPr>
        <w:t xml:space="preserve"> П</w:t>
      </w:r>
      <w:proofErr w:type="gramEnd"/>
      <w:r w:rsidRPr="009D2B10">
        <w:rPr>
          <w:rFonts w:eastAsia="Calibri"/>
          <w:sz w:val="28"/>
          <w:szCs w:val="28"/>
          <w:lang w:eastAsia="en-US"/>
        </w:rPr>
        <w:t>ланировать предпринимательскую деятельность в профессиональной сфере</w:t>
      </w:r>
    </w:p>
    <w:p w:rsidR="00166E33" w:rsidRPr="009D2B10" w:rsidRDefault="00166E33" w:rsidP="009D2B10">
      <w:pPr>
        <w:pStyle w:val="21"/>
        <w:spacing w:before="120" w:line="360" w:lineRule="auto"/>
        <w:jc w:val="both"/>
        <w:rPr>
          <w:rFonts w:ascii="Times New Roman" w:eastAsia="Times New Roman" w:hAnsi="Times New Roman" w:cs="Times New Roman"/>
          <w:b/>
          <w:sz w:val="28"/>
          <w:szCs w:val="28"/>
          <w:u w:val="single"/>
        </w:rPr>
      </w:pPr>
      <w:r w:rsidRPr="009D2B10">
        <w:rPr>
          <w:rFonts w:ascii="Times New Roman" w:eastAsia="Times New Roman" w:hAnsi="Times New Roman" w:cs="Times New Roman"/>
          <w:b/>
          <w:sz w:val="28"/>
          <w:szCs w:val="28"/>
          <w:u w:val="single"/>
        </w:rPr>
        <w:t>Студент должен  в соответствии с ФГОС СПО, WSR/WSI и ПС уметь:</w:t>
      </w:r>
    </w:p>
    <w:p w:rsidR="00166E33" w:rsidRPr="009D2B10" w:rsidRDefault="00166E33" w:rsidP="009D2B10">
      <w:pPr>
        <w:tabs>
          <w:tab w:val="left" w:pos="1635"/>
        </w:tabs>
        <w:autoSpaceDE w:val="0"/>
        <w:autoSpaceDN w:val="0"/>
        <w:adjustRightInd w:val="0"/>
        <w:spacing w:line="360" w:lineRule="auto"/>
        <w:ind w:firstLine="567"/>
        <w:contextualSpacing/>
        <w:jc w:val="both"/>
        <w:rPr>
          <w:rFonts w:eastAsia="Calibri"/>
          <w:sz w:val="28"/>
          <w:szCs w:val="28"/>
          <w:lang w:eastAsia="en-US"/>
        </w:rPr>
      </w:pPr>
      <w:r w:rsidRPr="009D2B10">
        <w:rPr>
          <w:rFonts w:eastAsia="Calibri"/>
          <w:sz w:val="28"/>
          <w:szCs w:val="28"/>
          <w:lang w:eastAsia="en-US"/>
        </w:rPr>
        <w:t>У 1. осуществлять подготовку к работе и обслуживание рабочего места оператора станка с программным управлением.</w:t>
      </w:r>
    </w:p>
    <w:p w:rsidR="00166E33" w:rsidRPr="009D2B10" w:rsidRDefault="00166E33" w:rsidP="009D2B10">
      <w:pPr>
        <w:tabs>
          <w:tab w:val="left" w:pos="1635"/>
        </w:tabs>
        <w:autoSpaceDE w:val="0"/>
        <w:autoSpaceDN w:val="0"/>
        <w:adjustRightInd w:val="0"/>
        <w:spacing w:line="360" w:lineRule="auto"/>
        <w:ind w:firstLine="567"/>
        <w:contextualSpacing/>
        <w:jc w:val="both"/>
        <w:rPr>
          <w:rFonts w:eastAsia="Calibri"/>
          <w:sz w:val="28"/>
          <w:szCs w:val="28"/>
          <w:lang w:eastAsia="en-US"/>
        </w:rPr>
      </w:pPr>
      <w:r w:rsidRPr="009D2B10">
        <w:rPr>
          <w:rFonts w:eastAsia="Calibri"/>
          <w:sz w:val="28"/>
          <w:szCs w:val="28"/>
          <w:lang w:eastAsia="en-US"/>
        </w:rPr>
        <w:t>У 2.</w:t>
      </w:r>
      <w:r w:rsidRPr="009D2B10">
        <w:rPr>
          <w:sz w:val="28"/>
          <w:szCs w:val="28"/>
        </w:rPr>
        <w:t xml:space="preserve"> </w:t>
      </w:r>
      <w:r w:rsidRPr="009D2B10">
        <w:rPr>
          <w:rFonts w:eastAsia="Calibri"/>
          <w:sz w:val="28"/>
          <w:szCs w:val="28"/>
          <w:lang w:eastAsia="en-US"/>
        </w:rPr>
        <w:t xml:space="preserve">управлением в соответствии с требованиями охраны труда, производственной санитарии, пожарной безопасности и </w:t>
      </w:r>
      <w:proofErr w:type="spellStart"/>
      <w:r w:rsidRPr="009D2B10">
        <w:rPr>
          <w:rFonts w:eastAsia="Calibri"/>
          <w:sz w:val="28"/>
          <w:szCs w:val="28"/>
          <w:lang w:eastAsia="en-US"/>
        </w:rPr>
        <w:t>электробезопасности</w:t>
      </w:r>
      <w:proofErr w:type="spellEnd"/>
      <w:r w:rsidRPr="009D2B10">
        <w:rPr>
          <w:rFonts w:eastAsia="Calibri"/>
          <w:sz w:val="28"/>
          <w:szCs w:val="28"/>
          <w:lang w:eastAsia="en-US"/>
        </w:rPr>
        <w:t>.</w:t>
      </w:r>
    </w:p>
    <w:p w:rsidR="00166E33" w:rsidRPr="009D2B10" w:rsidRDefault="00166E33" w:rsidP="009D2B10">
      <w:pPr>
        <w:tabs>
          <w:tab w:val="left" w:pos="1635"/>
        </w:tabs>
        <w:autoSpaceDE w:val="0"/>
        <w:autoSpaceDN w:val="0"/>
        <w:adjustRightInd w:val="0"/>
        <w:spacing w:line="360" w:lineRule="auto"/>
        <w:ind w:firstLine="567"/>
        <w:contextualSpacing/>
        <w:jc w:val="both"/>
        <w:rPr>
          <w:rFonts w:eastAsia="Calibri"/>
          <w:sz w:val="28"/>
          <w:szCs w:val="28"/>
          <w:lang w:eastAsia="en-US"/>
        </w:rPr>
      </w:pPr>
      <w:r w:rsidRPr="009D2B10">
        <w:rPr>
          <w:rFonts w:eastAsia="Calibri"/>
          <w:sz w:val="28"/>
          <w:szCs w:val="28"/>
          <w:lang w:eastAsia="en-US"/>
        </w:rPr>
        <w:t>У 3.</w:t>
      </w:r>
      <w:r w:rsidRPr="009D2B10">
        <w:rPr>
          <w:sz w:val="28"/>
          <w:szCs w:val="28"/>
        </w:rPr>
        <w:t xml:space="preserve"> </w:t>
      </w:r>
      <w:r w:rsidRPr="009D2B10">
        <w:rPr>
          <w:rFonts w:eastAsia="Calibri"/>
          <w:sz w:val="28"/>
          <w:szCs w:val="28"/>
          <w:lang w:eastAsia="en-US"/>
        </w:rPr>
        <w:t>определять режим резания по справочнику и паспорту станка.</w:t>
      </w:r>
    </w:p>
    <w:p w:rsidR="00166E33" w:rsidRPr="009D2B10" w:rsidRDefault="00166E33" w:rsidP="009D2B10">
      <w:pPr>
        <w:tabs>
          <w:tab w:val="left" w:pos="1635"/>
        </w:tabs>
        <w:spacing w:line="360" w:lineRule="auto"/>
        <w:ind w:firstLine="567"/>
        <w:contextualSpacing/>
        <w:jc w:val="both"/>
        <w:rPr>
          <w:rFonts w:eastAsia="Calibri"/>
          <w:sz w:val="28"/>
          <w:szCs w:val="28"/>
          <w:lang w:eastAsia="en-US"/>
        </w:rPr>
      </w:pPr>
      <w:r w:rsidRPr="009D2B10">
        <w:rPr>
          <w:rFonts w:eastAsia="Calibri"/>
          <w:sz w:val="28"/>
          <w:szCs w:val="28"/>
          <w:lang w:eastAsia="en-US"/>
        </w:rPr>
        <w:t>У 4. составлять технологический процесс обработки деталей, изделий.</w:t>
      </w:r>
    </w:p>
    <w:p w:rsidR="00166E33" w:rsidRPr="009D2B10" w:rsidRDefault="00166E33" w:rsidP="009D2B10">
      <w:pPr>
        <w:tabs>
          <w:tab w:val="left" w:pos="1635"/>
        </w:tabs>
        <w:autoSpaceDE w:val="0"/>
        <w:autoSpaceDN w:val="0"/>
        <w:adjustRightInd w:val="0"/>
        <w:spacing w:line="360" w:lineRule="auto"/>
        <w:ind w:firstLine="567"/>
        <w:contextualSpacing/>
        <w:jc w:val="both"/>
        <w:rPr>
          <w:sz w:val="28"/>
          <w:szCs w:val="28"/>
        </w:rPr>
      </w:pPr>
      <w:r w:rsidRPr="009D2B10">
        <w:rPr>
          <w:sz w:val="28"/>
          <w:szCs w:val="28"/>
        </w:rPr>
        <w:t>У 5. выбирать и подготавливать к работе универсальные, специальные приспособления, режущий и контрольно-измерительный инструмент.</w:t>
      </w:r>
    </w:p>
    <w:p w:rsidR="00166E33" w:rsidRPr="009D2B10" w:rsidRDefault="00166E33" w:rsidP="009D2B10">
      <w:pPr>
        <w:tabs>
          <w:tab w:val="left" w:pos="1635"/>
        </w:tabs>
        <w:spacing w:line="360" w:lineRule="auto"/>
        <w:ind w:firstLine="567"/>
        <w:contextualSpacing/>
        <w:jc w:val="both"/>
        <w:rPr>
          <w:rFonts w:eastAsia="Calibri"/>
          <w:sz w:val="28"/>
          <w:szCs w:val="28"/>
          <w:lang w:eastAsia="en-US"/>
        </w:rPr>
      </w:pPr>
      <w:r w:rsidRPr="009D2B10">
        <w:rPr>
          <w:sz w:val="28"/>
          <w:szCs w:val="28"/>
        </w:rPr>
        <w:t>У 6. выполнять технологические операции при изготовлении детали на металлорежущем станке с числовым программным управлением.</w:t>
      </w:r>
    </w:p>
    <w:p w:rsidR="00166E33" w:rsidRPr="009D2B10" w:rsidRDefault="00166E33" w:rsidP="009D2B10">
      <w:pPr>
        <w:tabs>
          <w:tab w:val="left" w:pos="1635"/>
        </w:tabs>
        <w:autoSpaceDE w:val="0"/>
        <w:autoSpaceDN w:val="0"/>
        <w:adjustRightInd w:val="0"/>
        <w:spacing w:line="360" w:lineRule="auto"/>
        <w:ind w:left="47" w:firstLine="567"/>
        <w:contextualSpacing/>
        <w:jc w:val="both"/>
        <w:rPr>
          <w:rFonts w:eastAsia="Calibri"/>
          <w:sz w:val="28"/>
          <w:szCs w:val="28"/>
          <w:lang w:eastAsia="en-US"/>
        </w:rPr>
      </w:pPr>
      <w:r w:rsidRPr="009D2B10">
        <w:rPr>
          <w:rFonts w:eastAsia="Calibri"/>
          <w:sz w:val="28"/>
          <w:szCs w:val="28"/>
          <w:lang w:eastAsia="en-US"/>
        </w:rPr>
        <w:t>У 7. определять возможности использования готовых управляющих программ на станках ЧПУ</w:t>
      </w:r>
    </w:p>
    <w:p w:rsidR="00166E33" w:rsidRPr="009D2B10" w:rsidRDefault="00166E33" w:rsidP="009D2B10">
      <w:pPr>
        <w:pStyle w:val="21"/>
        <w:spacing w:line="360" w:lineRule="auto"/>
        <w:jc w:val="both"/>
        <w:rPr>
          <w:rFonts w:ascii="Times New Roman" w:eastAsia="Times New Roman" w:hAnsi="Times New Roman" w:cs="Times New Roman"/>
          <w:b/>
          <w:sz w:val="28"/>
          <w:szCs w:val="28"/>
          <w:u w:val="single"/>
        </w:rPr>
      </w:pPr>
      <w:r w:rsidRPr="009D2B10">
        <w:rPr>
          <w:rFonts w:ascii="Times New Roman" w:eastAsia="Times New Roman" w:hAnsi="Times New Roman" w:cs="Times New Roman"/>
          <w:b/>
          <w:sz w:val="28"/>
          <w:szCs w:val="28"/>
          <w:u w:val="single"/>
        </w:rPr>
        <w:t>Используемая литература:</w:t>
      </w:r>
    </w:p>
    <w:p w:rsidR="00166E33" w:rsidRPr="009D2B10" w:rsidRDefault="00166E33" w:rsidP="009D2B10">
      <w:pPr>
        <w:numPr>
          <w:ilvl w:val="0"/>
          <w:numId w:val="41"/>
        </w:numPr>
        <w:tabs>
          <w:tab w:val="left" w:pos="851"/>
        </w:tabs>
        <w:autoSpaceDE w:val="0"/>
        <w:autoSpaceDN w:val="0"/>
        <w:adjustRightInd w:val="0"/>
        <w:spacing w:line="360" w:lineRule="auto"/>
        <w:ind w:left="0" w:firstLine="567"/>
        <w:contextualSpacing/>
        <w:jc w:val="both"/>
        <w:rPr>
          <w:sz w:val="28"/>
          <w:szCs w:val="28"/>
        </w:rPr>
      </w:pPr>
      <w:r w:rsidRPr="009D2B10">
        <w:rPr>
          <w:sz w:val="28"/>
          <w:szCs w:val="28"/>
        </w:rPr>
        <w:lastRenderedPageBreak/>
        <w:t xml:space="preserve">Мясников В.А„Игнатьев М.Б., </w:t>
      </w:r>
      <w:proofErr w:type="spellStart"/>
      <w:r w:rsidRPr="009D2B10">
        <w:rPr>
          <w:sz w:val="28"/>
          <w:szCs w:val="28"/>
        </w:rPr>
        <w:t>ПокровскийА.М</w:t>
      </w:r>
      <w:proofErr w:type="spellEnd"/>
      <w:r w:rsidRPr="009D2B10">
        <w:rPr>
          <w:sz w:val="28"/>
          <w:szCs w:val="28"/>
        </w:rPr>
        <w:t xml:space="preserve">. Программное управление оборудованием. Изд. 2-е, </w:t>
      </w:r>
      <w:proofErr w:type="spellStart"/>
      <w:r w:rsidRPr="009D2B10">
        <w:rPr>
          <w:sz w:val="28"/>
          <w:szCs w:val="28"/>
        </w:rPr>
        <w:t>перераб</w:t>
      </w:r>
      <w:proofErr w:type="spellEnd"/>
      <w:r w:rsidRPr="009D2B10">
        <w:rPr>
          <w:sz w:val="28"/>
          <w:szCs w:val="28"/>
        </w:rPr>
        <w:t xml:space="preserve">. и доп. Машиностроение, 2014. 427 </w:t>
      </w:r>
      <w:proofErr w:type="gramStart"/>
      <w:r w:rsidRPr="009D2B10">
        <w:rPr>
          <w:sz w:val="28"/>
          <w:szCs w:val="28"/>
        </w:rPr>
        <w:t>с</w:t>
      </w:r>
      <w:proofErr w:type="gramEnd"/>
      <w:r w:rsidRPr="009D2B10">
        <w:rPr>
          <w:sz w:val="28"/>
          <w:szCs w:val="28"/>
        </w:rPr>
        <w:t>.</w:t>
      </w:r>
    </w:p>
    <w:p w:rsidR="00B25474" w:rsidRPr="009D2B10" w:rsidRDefault="00B25474" w:rsidP="009D2B10">
      <w:pPr>
        <w:pStyle w:val="21"/>
        <w:spacing w:after="0" w:line="360" w:lineRule="auto"/>
        <w:jc w:val="both"/>
        <w:rPr>
          <w:rFonts w:ascii="Times New Roman" w:hAnsi="Times New Roman" w:cs="Times New Roman"/>
          <w:b/>
          <w:sz w:val="28"/>
          <w:szCs w:val="28"/>
        </w:rPr>
      </w:pPr>
    </w:p>
    <w:p w:rsidR="00B25474" w:rsidRPr="009D2B10" w:rsidRDefault="00B25474" w:rsidP="009D2B10">
      <w:pPr>
        <w:pStyle w:val="21"/>
        <w:spacing w:after="0" w:line="360" w:lineRule="auto"/>
        <w:jc w:val="center"/>
        <w:rPr>
          <w:rFonts w:ascii="Times New Roman" w:hAnsi="Times New Roman" w:cs="Times New Roman"/>
          <w:b/>
          <w:sz w:val="28"/>
          <w:szCs w:val="28"/>
        </w:rPr>
        <w:sectPr w:rsidR="00B25474" w:rsidRPr="009D2B10" w:rsidSect="00FE2130">
          <w:pgSz w:w="11906" w:h="16838"/>
          <w:pgMar w:top="1134" w:right="851" w:bottom="1134" w:left="1701" w:header="709" w:footer="709" w:gutter="0"/>
          <w:cols w:space="708"/>
          <w:docGrid w:linePitch="360"/>
        </w:sectPr>
      </w:pPr>
    </w:p>
    <w:p w:rsidR="00B25474" w:rsidRPr="009D2B10" w:rsidRDefault="00B25474" w:rsidP="009D2B10">
      <w:pPr>
        <w:pStyle w:val="21"/>
        <w:spacing w:after="0" w:line="360" w:lineRule="auto"/>
        <w:jc w:val="center"/>
        <w:rPr>
          <w:rFonts w:ascii="Times New Roman" w:hAnsi="Times New Roman" w:cs="Times New Roman"/>
          <w:b/>
          <w:sz w:val="28"/>
          <w:szCs w:val="28"/>
        </w:rPr>
      </w:pPr>
      <w:r w:rsidRPr="009D2B10">
        <w:rPr>
          <w:rFonts w:ascii="Times New Roman" w:hAnsi="Times New Roman" w:cs="Times New Roman"/>
          <w:b/>
          <w:sz w:val="28"/>
          <w:szCs w:val="28"/>
        </w:rPr>
        <w:lastRenderedPageBreak/>
        <w:t>Ход занятия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5387"/>
        <w:gridCol w:w="3402"/>
        <w:gridCol w:w="2126"/>
        <w:gridCol w:w="1276"/>
      </w:tblGrid>
      <w:tr w:rsidR="00166E33" w:rsidRPr="009D2B10" w:rsidTr="00166E33">
        <w:tc>
          <w:tcPr>
            <w:tcW w:w="3085" w:type="dxa"/>
            <w:vAlign w:val="center"/>
          </w:tcPr>
          <w:p w:rsidR="00166E33" w:rsidRPr="009D2B10" w:rsidRDefault="00166E33" w:rsidP="009D2B10">
            <w:pPr>
              <w:pStyle w:val="21"/>
              <w:spacing w:line="360" w:lineRule="auto"/>
              <w:jc w:val="center"/>
              <w:rPr>
                <w:rFonts w:ascii="Times New Roman" w:eastAsia="Times New Roman" w:hAnsi="Times New Roman" w:cs="Times New Roman"/>
                <w:b/>
                <w:sz w:val="28"/>
                <w:szCs w:val="28"/>
              </w:rPr>
            </w:pPr>
            <w:r w:rsidRPr="009D2B10">
              <w:rPr>
                <w:rFonts w:ascii="Times New Roman" w:eastAsia="Times New Roman" w:hAnsi="Times New Roman" w:cs="Times New Roman"/>
                <w:b/>
                <w:sz w:val="28"/>
                <w:szCs w:val="28"/>
              </w:rPr>
              <w:t>Этапы занятия</w:t>
            </w:r>
          </w:p>
        </w:tc>
        <w:tc>
          <w:tcPr>
            <w:tcW w:w="5387" w:type="dxa"/>
            <w:vAlign w:val="center"/>
          </w:tcPr>
          <w:p w:rsidR="00166E33" w:rsidRPr="009D2B10" w:rsidRDefault="00166E33" w:rsidP="009D2B10">
            <w:pPr>
              <w:pStyle w:val="21"/>
              <w:spacing w:line="360" w:lineRule="auto"/>
              <w:jc w:val="center"/>
              <w:rPr>
                <w:rFonts w:ascii="Times New Roman" w:eastAsia="Times New Roman" w:hAnsi="Times New Roman" w:cs="Times New Roman"/>
                <w:b/>
                <w:sz w:val="28"/>
                <w:szCs w:val="28"/>
              </w:rPr>
            </w:pPr>
            <w:r w:rsidRPr="009D2B10">
              <w:rPr>
                <w:rFonts w:ascii="Times New Roman" w:eastAsia="Times New Roman" w:hAnsi="Times New Roman" w:cs="Times New Roman"/>
                <w:b/>
                <w:sz w:val="28"/>
                <w:szCs w:val="28"/>
              </w:rPr>
              <w:t>Деятельность мастера</w:t>
            </w:r>
          </w:p>
        </w:tc>
        <w:tc>
          <w:tcPr>
            <w:tcW w:w="3402" w:type="dxa"/>
            <w:vAlign w:val="center"/>
          </w:tcPr>
          <w:p w:rsidR="00166E33" w:rsidRPr="009D2B10" w:rsidRDefault="00166E33" w:rsidP="009D2B10">
            <w:pPr>
              <w:pStyle w:val="21"/>
              <w:spacing w:line="360" w:lineRule="auto"/>
              <w:jc w:val="center"/>
              <w:rPr>
                <w:rFonts w:ascii="Times New Roman" w:eastAsia="Times New Roman" w:hAnsi="Times New Roman" w:cs="Times New Roman"/>
                <w:b/>
                <w:sz w:val="28"/>
                <w:szCs w:val="28"/>
              </w:rPr>
            </w:pPr>
            <w:r w:rsidRPr="009D2B10">
              <w:rPr>
                <w:rFonts w:ascii="Times New Roman" w:eastAsia="Times New Roman" w:hAnsi="Times New Roman" w:cs="Times New Roman"/>
                <w:b/>
                <w:sz w:val="28"/>
                <w:szCs w:val="28"/>
              </w:rPr>
              <w:t>Деятельность студентов</w:t>
            </w:r>
          </w:p>
        </w:tc>
        <w:tc>
          <w:tcPr>
            <w:tcW w:w="2126" w:type="dxa"/>
            <w:vAlign w:val="center"/>
          </w:tcPr>
          <w:p w:rsidR="00166E33" w:rsidRPr="009D2B10" w:rsidRDefault="00166E33" w:rsidP="009D2B10">
            <w:pPr>
              <w:pStyle w:val="21"/>
              <w:spacing w:line="360" w:lineRule="auto"/>
              <w:jc w:val="center"/>
              <w:rPr>
                <w:rFonts w:ascii="Times New Roman" w:eastAsia="Times New Roman" w:hAnsi="Times New Roman" w:cs="Times New Roman"/>
                <w:b/>
                <w:sz w:val="28"/>
                <w:szCs w:val="28"/>
              </w:rPr>
            </w:pPr>
            <w:r w:rsidRPr="009D2B10">
              <w:rPr>
                <w:rFonts w:ascii="Times New Roman" w:eastAsia="Times New Roman" w:hAnsi="Times New Roman" w:cs="Times New Roman"/>
                <w:b/>
                <w:sz w:val="28"/>
                <w:szCs w:val="28"/>
              </w:rPr>
              <w:t>Форма взаимодействия</w:t>
            </w:r>
          </w:p>
        </w:tc>
        <w:tc>
          <w:tcPr>
            <w:tcW w:w="1276" w:type="dxa"/>
            <w:vAlign w:val="center"/>
          </w:tcPr>
          <w:p w:rsidR="00166E33" w:rsidRPr="009D2B10" w:rsidRDefault="00166E33" w:rsidP="009D2B10">
            <w:pPr>
              <w:pStyle w:val="21"/>
              <w:spacing w:line="360" w:lineRule="auto"/>
              <w:jc w:val="center"/>
              <w:rPr>
                <w:rFonts w:ascii="Times New Roman" w:eastAsia="Times New Roman" w:hAnsi="Times New Roman" w:cs="Times New Roman"/>
                <w:b/>
                <w:sz w:val="28"/>
                <w:szCs w:val="28"/>
              </w:rPr>
            </w:pPr>
            <w:r w:rsidRPr="009D2B10">
              <w:rPr>
                <w:rFonts w:ascii="Times New Roman" w:eastAsia="Times New Roman" w:hAnsi="Times New Roman" w:cs="Times New Roman"/>
                <w:b/>
                <w:sz w:val="28"/>
                <w:szCs w:val="28"/>
              </w:rPr>
              <w:t>Время</w:t>
            </w:r>
          </w:p>
        </w:tc>
      </w:tr>
      <w:tr w:rsidR="00166E33" w:rsidRPr="009D2B10" w:rsidTr="00166E33">
        <w:trPr>
          <w:trHeight w:val="860"/>
        </w:trPr>
        <w:tc>
          <w:tcPr>
            <w:tcW w:w="3085" w:type="dxa"/>
          </w:tcPr>
          <w:p w:rsidR="00166E33" w:rsidRPr="009D2B10" w:rsidRDefault="00166E33" w:rsidP="009D2B10">
            <w:pPr>
              <w:pStyle w:val="21"/>
              <w:tabs>
                <w:tab w:val="left" w:pos="284"/>
              </w:tabs>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1.Организационный момент</w:t>
            </w:r>
          </w:p>
        </w:tc>
        <w:tc>
          <w:tcPr>
            <w:tcW w:w="5387" w:type="dxa"/>
          </w:tcPr>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-приветствие</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-перекличка</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-осмотр спецодежды, инструмента</w:t>
            </w:r>
          </w:p>
        </w:tc>
        <w:tc>
          <w:tcPr>
            <w:tcW w:w="3402" w:type="dxa"/>
          </w:tcPr>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построение</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рапорт бригадиров</w:t>
            </w:r>
          </w:p>
        </w:tc>
        <w:tc>
          <w:tcPr>
            <w:tcW w:w="2126" w:type="dxa"/>
          </w:tcPr>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Беседа</w:t>
            </w:r>
          </w:p>
        </w:tc>
        <w:tc>
          <w:tcPr>
            <w:tcW w:w="1276" w:type="dxa"/>
          </w:tcPr>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5</w:t>
            </w:r>
            <w:r w:rsidRPr="009D2B10">
              <w:rPr>
                <w:rFonts w:ascii="Times New Roman" w:hAnsi="Times New Roman" w:cs="Times New Roman"/>
                <w:sz w:val="28"/>
                <w:szCs w:val="28"/>
              </w:rPr>
              <w:t xml:space="preserve"> </w:t>
            </w:r>
            <w:r w:rsidRPr="009D2B10">
              <w:rPr>
                <w:rFonts w:ascii="Times New Roman" w:eastAsia="Times New Roman" w:hAnsi="Times New Roman" w:cs="Times New Roman"/>
                <w:sz w:val="28"/>
                <w:szCs w:val="28"/>
              </w:rPr>
              <w:t>мин.</w:t>
            </w:r>
          </w:p>
        </w:tc>
      </w:tr>
      <w:tr w:rsidR="00166E33" w:rsidRPr="009D2B10" w:rsidTr="00166E33">
        <w:trPr>
          <w:trHeight w:val="2791"/>
        </w:trPr>
        <w:tc>
          <w:tcPr>
            <w:tcW w:w="3085" w:type="dxa"/>
          </w:tcPr>
          <w:p w:rsidR="00166E33" w:rsidRPr="009D2B10" w:rsidRDefault="00166E33" w:rsidP="009D2B10">
            <w:pPr>
              <w:pStyle w:val="21"/>
              <w:tabs>
                <w:tab w:val="left" w:pos="284"/>
              </w:tabs>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2. Вводный инструктаж</w:t>
            </w:r>
          </w:p>
          <w:p w:rsidR="00225963" w:rsidRPr="009D2B10" w:rsidRDefault="00225963" w:rsidP="009D2B10">
            <w:pPr>
              <w:pStyle w:val="ac"/>
              <w:spacing w:before="0" w:beforeAutospacing="0" w:after="0" w:afterAutospacing="0" w:line="360" w:lineRule="auto"/>
              <w:rPr>
                <w:sz w:val="28"/>
                <w:szCs w:val="28"/>
              </w:rPr>
            </w:pPr>
          </w:p>
          <w:p w:rsidR="00225963" w:rsidRPr="009D2B10" w:rsidRDefault="00225963" w:rsidP="009D2B10">
            <w:pPr>
              <w:pStyle w:val="ac"/>
              <w:spacing w:before="0" w:beforeAutospacing="0" w:after="0" w:afterAutospacing="0" w:line="360" w:lineRule="auto"/>
              <w:rPr>
                <w:sz w:val="28"/>
                <w:szCs w:val="28"/>
              </w:rPr>
            </w:pPr>
          </w:p>
          <w:p w:rsidR="00225963" w:rsidRPr="009D2B10" w:rsidRDefault="00225963" w:rsidP="009D2B10">
            <w:pPr>
              <w:pStyle w:val="ac"/>
              <w:spacing w:before="0" w:beforeAutospacing="0" w:after="0" w:afterAutospacing="0" w:line="360" w:lineRule="auto"/>
              <w:rPr>
                <w:sz w:val="28"/>
                <w:szCs w:val="28"/>
              </w:rPr>
            </w:pPr>
          </w:p>
          <w:p w:rsidR="00166E33" w:rsidRPr="009D2B10" w:rsidRDefault="00166E33" w:rsidP="009D2B10">
            <w:pPr>
              <w:pStyle w:val="ac"/>
              <w:spacing w:before="0" w:beforeAutospacing="0" w:after="0" w:afterAutospacing="0" w:line="360" w:lineRule="auto"/>
              <w:rPr>
                <w:bCs/>
                <w:sz w:val="28"/>
                <w:szCs w:val="28"/>
              </w:rPr>
            </w:pPr>
            <w:r w:rsidRPr="009D2B10">
              <w:rPr>
                <w:sz w:val="28"/>
                <w:szCs w:val="28"/>
              </w:rPr>
              <w:t>2.1.</w:t>
            </w:r>
            <w:r w:rsidRPr="009D2B10">
              <w:rPr>
                <w:b/>
                <w:bCs/>
                <w:sz w:val="28"/>
                <w:szCs w:val="28"/>
              </w:rPr>
              <w:t xml:space="preserve"> </w:t>
            </w:r>
            <w:r w:rsidRPr="009D2B10">
              <w:rPr>
                <w:bCs/>
                <w:sz w:val="28"/>
                <w:szCs w:val="28"/>
              </w:rPr>
              <w:t xml:space="preserve">Актуализация знаний </w:t>
            </w:r>
            <w:r w:rsidRPr="009D2B10">
              <w:rPr>
                <w:sz w:val="28"/>
                <w:szCs w:val="28"/>
              </w:rPr>
              <w:t>студентов</w:t>
            </w:r>
            <w:r w:rsidRPr="009D2B10">
              <w:rPr>
                <w:bCs/>
                <w:sz w:val="28"/>
                <w:szCs w:val="28"/>
              </w:rPr>
              <w:t xml:space="preserve"> для выполнения учебно-производственных работ занятия.</w:t>
            </w:r>
          </w:p>
          <w:p w:rsidR="00166E33" w:rsidRPr="009D2B10" w:rsidRDefault="00166E33" w:rsidP="009D2B10">
            <w:pPr>
              <w:pStyle w:val="21"/>
              <w:tabs>
                <w:tab w:val="left" w:pos="284"/>
              </w:tabs>
              <w:spacing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2.2. Выдача задания</w:t>
            </w:r>
          </w:p>
        </w:tc>
        <w:tc>
          <w:tcPr>
            <w:tcW w:w="5387" w:type="dxa"/>
          </w:tcPr>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сообщает тему;</w:t>
            </w:r>
          </w:p>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-ставит главную задачу и определяет цели занятия;</w:t>
            </w:r>
          </w:p>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распределяет по бригадам</w:t>
            </w:r>
          </w:p>
          <w:p w:rsidR="00166E33" w:rsidRPr="009D2B10" w:rsidRDefault="00166E33" w:rsidP="009D2B10">
            <w:pPr>
              <w:spacing w:line="360" w:lineRule="auto"/>
              <w:rPr>
                <w:sz w:val="28"/>
                <w:szCs w:val="28"/>
              </w:rPr>
            </w:pPr>
            <w:r w:rsidRPr="009D2B10">
              <w:rPr>
                <w:sz w:val="28"/>
                <w:szCs w:val="28"/>
              </w:rPr>
              <w:t>-Осуществляет третий уровень проблемного обучения - творческая активность, при этом роль мастера сводится к опосредованному руководству;</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-подбирает задания в соответствии с квалификационной характеристикой согласно общероссийского ЕТКС и </w:t>
            </w:r>
            <w:r w:rsidRPr="009D2B10">
              <w:rPr>
                <w:rFonts w:ascii="Times New Roman" w:eastAsia="Times New Roman" w:hAnsi="Times New Roman" w:cs="Times New Roman"/>
                <w:sz w:val="28"/>
                <w:szCs w:val="28"/>
              </w:rPr>
              <w:lastRenderedPageBreak/>
              <w:t>предложениями работодателя.</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-проводит объяснение приемов самоконтроля;</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-сообщает нормы времени, критерии оценок</w:t>
            </w:r>
          </w:p>
        </w:tc>
        <w:tc>
          <w:tcPr>
            <w:tcW w:w="3402" w:type="dxa"/>
          </w:tcPr>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lastRenderedPageBreak/>
              <w:t>слушают</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p>
          <w:p w:rsidR="00225963" w:rsidRPr="009D2B10" w:rsidRDefault="00225963" w:rsidP="009D2B10">
            <w:pPr>
              <w:pStyle w:val="21"/>
              <w:spacing w:after="0" w:line="360" w:lineRule="auto"/>
              <w:jc w:val="both"/>
              <w:rPr>
                <w:rFonts w:ascii="Times New Roman" w:eastAsia="Times New Roman" w:hAnsi="Times New Roman" w:cs="Times New Roman"/>
                <w:sz w:val="28"/>
                <w:szCs w:val="28"/>
              </w:rPr>
            </w:pP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-слушают, отвечают на вопросы,</w:t>
            </w:r>
          </w:p>
          <w:p w:rsidR="00225963" w:rsidRPr="009D2B10" w:rsidRDefault="00225963" w:rsidP="009D2B10">
            <w:pPr>
              <w:pStyle w:val="21"/>
              <w:spacing w:after="0" w:line="360" w:lineRule="auto"/>
              <w:jc w:val="both"/>
              <w:rPr>
                <w:rFonts w:ascii="Times New Roman" w:hAnsi="Times New Roman" w:cs="Times New Roman"/>
                <w:sz w:val="28"/>
                <w:szCs w:val="28"/>
              </w:rPr>
            </w:pPr>
          </w:p>
          <w:p w:rsidR="00225963" w:rsidRPr="009D2B10" w:rsidRDefault="00225963" w:rsidP="009D2B10">
            <w:pPr>
              <w:pStyle w:val="21"/>
              <w:spacing w:after="0" w:line="360" w:lineRule="auto"/>
              <w:jc w:val="both"/>
              <w:rPr>
                <w:rFonts w:ascii="Times New Roman" w:hAnsi="Times New Roman" w:cs="Times New Roman"/>
                <w:sz w:val="28"/>
                <w:szCs w:val="28"/>
              </w:rPr>
            </w:pP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расписываются в журнале по ТБ</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-получают задание</w:t>
            </w:r>
          </w:p>
        </w:tc>
        <w:tc>
          <w:tcPr>
            <w:tcW w:w="2126" w:type="dxa"/>
          </w:tcPr>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Беседа</w:t>
            </w:r>
          </w:p>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смотрят</w:t>
            </w: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-опрос</w:t>
            </w: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hAnsi="Times New Roman" w:cs="Times New Roman"/>
                <w:sz w:val="28"/>
                <w:szCs w:val="28"/>
              </w:rPr>
            </w:pPr>
          </w:p>
          <w:p w:rsidR="00225963" w:rsidRPr="009D2B10" w:rsidRDefault="0022596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Коллективное и индивидуальное</w:t>
            </w:r>
          </w:p>
        </w:tc>
        <w:tc>
          <w:tcPr>
            <w:tcW w:w="1276" w:type="dxa"/>
          </w:tcPr>
          <w:p w:rsidR="00166E33" w:rsidRPr="009D2B10" w:rsidRDefault="00166E33" w:rsidP="009D2B10">
            <w:pPr>
              <w:pStyle w:val="21"/>
              <w:spacing w:line="360" w:lineRule="auto"/>
              <w:ind w:right="-108"/>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20-25</w:t>
            </w:r>
            <w:r w:rsidRPr="009D2B10">
              <w:rPr>
                <w:rFonts w:ascii="Times New Roman" w:hAnsi="Times New Roman" w:cs="Times New Roman"/>
                <w:sz w:val="28"/>
                <w:szCs w:val="28"/>
              </w:rPr>
              <w:t xml:space="preserve"> </w:t>
            </w:r>
            <w:r w:rsidRPr="009D2B10">
              <w:rPr>
                <w:rFonts w:ascii="Times New Roman" w:eastAsia="Times New Roman" w:hAnsi="Times New Roman" w:cs="Times New Roman"/>
                <w:sz w:val="28"/>
                <w:szCs w:val="28"/>
              </w:rPr>
              <w:t>мин.</w:t>
            </w:r>
          </w:p>
        </w:tc>
      </w:tr>
      <w:tr w:rsidR="00166E33" w:rsidRPr="009D2B10" w:rsidTr="00166E33">
        <w:trPr>
          <w:trHeight w:val="3240"/>
        </w:trPr>
        <w:tc>
          <w:tcPr>
            <w:tcW w:w="3085" w:type="dxa"/>
          </w:tcPr>
          <w:p w:rsidR="00166E33" w:rsidRPr="009D2B10" w:rsidRDefault="00166E33" w:rsidP="009D2B10">
            <w:pPr>
              <w:pStyle w:val="21"/>
              <w:tabs>
                <w:tab w:val="left" w:pos="284"/>
              </w:tabs>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lastRenderedPageBreak/>
              <w:t>3. Текущий инструктаж</w:t>
            </w:r>
          </w:p>
        </w:tc>
        <w:tc>
          <w:tcPr>
            <w:tcW w:w="5387" w:type="dxa"/>
          </w:tcPr>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-фронтальный обход по организации рабочих мест </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фронтальный обход по контролю ТБ</w:t>
            </w:r>
          </w:p>
          <w:p w:rsidR="00166E33" w:rsidRPr="009D2B10" w:rsidRDefault="0022596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hAnsi="Times New Roman" w:cs="Times New Roman"/>
                <w:sz w:val="28"/>
                <w:szCs w:val="28"/>
              </w:rPr>
              <w:t>-</w:t>
            </w:r>
            <w:r w:rsidR="00166E33" w:rsidRPr="009D2B10">
              <w:rPr>
                <w:rFonts w:ascii="Times New Roman" w:eastAsia="Times New Roman" w:hAnsi="Times New Roman" w:cs="Times New Roman"/>
                <w:sz w:val="28"/>
                <w:szCs w:val="28"/>
              </w:rPr>
              <w:t>проверки правильности выполнения    студентами приемов  работы</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-целевой обход по выполнению заданий</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-целевой обход рабочих мест по предупреждению и устранению ошибок</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 контроль  выполнения задания; </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-оценивание</w:t>
            </w:r>
          </w:p>
        </w:tc>
        <w:tc>
          <w:tcPr>
            <w:tcW w:w="3402" w:type="dxa"/>
          </w:tcPr>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-Выполняют учебно-производственные работы в соответствии с индивидуальным заданием по освоению профессиональных компетенций по карточкам-заданиям, используя </w:t>
            </w:r>
            <w:proofErr w:type="spellStart"/>
            <w:r w:rsidRPr="009D2B10">
              <w:rPr>
                <w:rFonts w:ascii="Times New Roman" w:eastAsia="Times New Roman" w:hAnsi="Times New Roman" w:cs="Times New Roman"/>
                <w:sz w:val="28"/>
                <w:szCs w:val="28"/>
              </w:rPr>
              <w:t>инструкционно-технологические</w:t>
            </w:r>
            <w:proofErr w:type="spellEnd"/>
            <w:r w:rsidRPr="009D2B10">
              <w:rPr>
                <w:rFonts w:ascii="Times New Roman" w:eastAsia="Times New Roman" w:hAnsi="Times New Roman" w:cs="Times New Roman"/>
                <w:sz w:val="28"/>
                <w:szCs w:val="28"/>
              </w:rPr>
              <w:t xml:space="preserve"> карты.</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-точное аккуратное </w:t>
            </w:r>
            <w:r w:rsidRPr="009D2B10">
              <w:rPr>
                <w:rFonts w:ascii="Times New Roman" w:eastAsia="Times New Roman" w:hAnsi="Times New Roman" w:cs="Times New Roman"/>
                <w:sz w:val="28"/>
                <w:szCs w:val="28"/>
              </w:rPr>
              <w:lastRenderedPageBreak/>
              <w:t>выполнение работы</w:t>
            </w:r>
          </w:p>
        </w:tc>
        <w:tc>
          <w:tcPr>
            <w:tcW w:w="2126" w:type="dxa"/>
          </w:tcPr>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lastRenderedPageBreak/>
              <w:t>-Практическая работа</w:t>
            </w: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p>
          <w:p w:rsidR="00166E33" w:rsidRPr="009D2B10" w:rsidRDefault="00166E33" w:rsidP="009D2B10">
            <w:pPr>
              <w:pStyle w:val="21"/>
              <w:spacing w:after="0" w:line="360" w:lineRule="auto"/>
              <w:rPr>
                <w:rFonts w:ascii="Times New Roman" w:eastAsia="Times New Roman" w:hAnsi="Times New Roman" w:cs="Times New Roman"/>
                <w:sz w:val="28"/>
                <w:szCs w:val="28"/>
              </w:rPr>
            </w:pPr>
          </w:p>
        </w:tc>
        <w:tc>
          <w:tcPr>
            <w:tcW w:w="1276" w:type="dxa"/>
          </w:tcPr>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4,5-5 часов</w:t>
            </w:r>
          </w:p>
        </w:tc>
      </w:tr>
      <w:tr w:rsidR="00166E33" w:rsidRPr="009D2B10" w:rsidTr="00166E33">
        <w:trPr>
          <w:trHeight w:val="1862"/>
        </w:trPr>
        <w:tc>
          <w:tcPr>
            <w:tcW w:w="3085" w:type="dxa"/>
          </w:tcPr>
          <w:p w:rsidR="00166E33" w:rsidRPr="009D2B10" w:rsidRDefault="00166E33" w:rsidP="009D2B10">
            <w:pPr>
              <w:pStyle w:val="21"/>
              <w:tabs>
                <w:tab w:val="left" w:pos="284"/>
              </w:tabs>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lastRenderedPageBreak/>
              <w:t>4. Заключительный инструктаж</w:t>
            </w:r>
          </w:p>
        </w:tc>
        <w:tc>
          <w:tcPr>
            <w:tcW w:w="5387" w:type="dxa"/>
          </w:tcPr>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 анализ </w:t>
            </w:r>
            <w:proofErr w:type="spellStart"/>
            <w:r w:rsidRPr="009D2B10">
              <w:rPr>
                <w:rFonts w:ascii="Times New Roman" w:eastAsia="Times New Roman" w:hAnsi="Times New Roman" w:cs="Times New Roman"/>
                <w:sz w:val="28"/>
                <w:szCs w:val="28"/>
              </w:rPr>
              <w:t>учебно</w:t>
            </w:r>
            <w:proofErr w:type="spellEnd"/>
            <w:r w:rsidRPr="009D2B10">
              <w:rPr>
                <w:rFonts w:ascii="Times New Roman" w:eastAsia="Times New Roman" w:hAnsi="Times New Roman" w:cs="Times New Roman"/>
                <w:sz w:val="28"/>
                <w:szCs w:val="28"/>
              </w:rPr>
              <w:t xml:space="preserve"> - производственной деятельности группы в целом, отдельных студентов;</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 - анализ ошибок при выполнении задания;</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xml:space="preserve"> - анализ выполнения ТБ, норм времени;  </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 сообщение оценок с комментариями.</w:t>
            </w:r>
          </w:p>
        </w:tc>
        <w:tc>
          <w:tcPr>
            <w:tcW w:w="3402" w:type="dxa"/>
          </w:tcPr>
          <w:p w:rsidR="00166E33" w:rsidRPr="009D2B10" w:rsidRDefault="0022596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hAnsi="Times New Roman" w:cs="Times New Roman"/>
                <w:sz w:val="28"/>
                <w:szCs w:val="28"/>
              </w:rPr>
              <w:t xml:space="preserve">- </w:t>
            </w:r>
            <w:r w:rsidR="00166E33" w:rsidRPr="009D2B10">
              <w:rPr>
                <w:rFonts w:ascii="Times New Roman" w:eastAsia="Times New Roman" w:hAnsi="Times New Roman" w:cs="Times New Roman"/>
                <w:sz w:val="28"/>
                <w:szCs w:val="28"/>
              </w:rPr>
              <w:t xml:space="preserve">Слушают </w:t>
            </w:r>
          </w:p>
          <w:p w:rsidR="00166E33" w:rsidRPr="009D2B10" w:rsidRDefault="00166E33" w:rsidP="009D2B10">
            <w:pPr>
              <w:pStyle w:val="21"/>
              <w:spacing w:after="0" w:line="360" w:lineRule="auto"/>
              <w:jc w:val="both"/>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-анализируют</w:t>
            </w:r>
          </w:p>
        </w:tc>
        <w:tc>
          <w:tcPr>
            <w:tcW w:w="2126" w:type="dxa"/>
          </w:tcPr>
          <w:p w:rsidR="00166E33" w:rsidRPr="009D2B10" w:rsidRDefault="00166E33" w:rsidP="009D2B10">
            <w:pPr>
              <w:pStyle w:val="21"/>
              <w:spacing w:after="0"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Беседа</w:t>
            </w:r>
          </w:p>
          <w:p w:rsidR="00166E33" w:rsidRPr="009D2B10" w:rsidRDefault="00225963" w:rsidP="009D2B10">
            <w:pPr>
              <w:pStyle w:val="21"/>
              <w:spacing w:after="0" w:line="360" w:lineRule="auto"/>
              <w:rPr>
                <w:rFonts w:ascii="Times New Roman" w:eastAsia="Times New Roman" w:hAnsi="Times New Roman" w:cs="Times New Roman"/>
                <w:sz w:val="28"/>
                <w:szCs w:val="28"/>
              </w:rPr>
            </w:pPr>
            <w:r w:rsidRPr="009D2B10">
              <w:rPr>
                <w:rFonts w:ascii="Times New Roman" w:hAnsi="Times New Roman" w:cs="Times New Roman"/>
                <w:sz w:val="28"/>
                <w:szCs w:val="28"/>
              </w:rPr>
              <w:t xml:space="preserve">Самооценка и </w:t>
            </w:r>
            <w:r w:rsidR="00166E33" w:rsidRPr="009D2B10">
              <w:rPr>
                <w:rFonts w:ascii="Times New Roman" w:eastAsia="Times New Roman" w:hAnsi="Times New Roman" w:cs="Times New Roman"/>
                <w:sz w:val="28"/>
                <w:szCs w:val="28"/>
              </w:rPr>
              <w:t>самоанализ</w:t>
            </w:r>
          </w:p>
        </w:tc>
        <w:tc>
          <w:tcPr>
            <w:tcW w:w="1276" w:type="dxa"/>
          </w:tcPr>
          <w:p w:rsidR="00166E33" w:rsidRPr="009D2B10" w:rsidRDefault="00166E33" w:rsidP="009D2B10">
            <w:pPr>
              <w:pStyle w:val="21"/>
              <w:spacing w:line="360" w:lineRule="auto"/>
              <w:rPr>
                <w:rFonts w:ascii="Times New Roman" w:eastAsia="Times New Roman" w:hAnsi="Times New Roman" w:cs="Times New Roman"/>
                <w:sz w:val="28"/>
                <w:szCs w:val="28"/>
              </w:rPr>
            </w:pPr>
            <w:r w:rsidRPr="009D2B10">
              <w:rPr>
                <w:rFonts w:ascii="Times New Roman" w:eastAsia="Times New Roman" w:hAnsi="Times New Roman" w:cs="Times New Roman"/>
                <w:sz w:val="28"/>
                <w:szCs w:val="28"/>
              </w:rPr>
              <w:t>20 мин.</w:t>
            </w:r>
          </w:p>
        </w:tc>
      </w:tr>
    </w:tbl>
    <w:p w:rsidR="00B25474" w:rsidRPr="009D2B10" w:rsidRDefault="00B25474" w:rsidP="009D2B10">
      <w:pPr>
        <w:pStyle w:val="af"/>
        <w:tabs>
          <w:tab w:val="left" w:pos="709"/>
          <w:tab w:val="left" w:pos="5625"/>
          <w:tab w:val="left" w:pos="6245"/>
          <w:tab w:val="left" w:pos="6650"/>
          <w:tab w:val="left" w:pos="7350"/>
          <w:tab w:val="left" w:pos="8124"/>
          <w:tab w:val="left" w:pos="8644"/>
        </w:tabs>
        <w:spacing w:after="0" w:line="360" w:lineRule="auto"/>
        <w:ind w:left="284"/>
        <w:jc w:val="center"/>
        <w:outlineLvl w:val="2"/>
        <w:rPr>
          <w:rFonts w:ascii="Times New Roman" w:hAnsi="Times New Roman" w:cs="Times New Roman"/>
          <w:sz w:val="28"/>
          <w:szCs w:val="28"/>
        </w:rPr>
      </w:pPr>
    </w:p>
    <w:p w:rsidR="00B25474" w:rsidRPr="009D2B10" w:rsidRDefault="00B25474" w:rsidP="009D2B10">
      <w:pPr>
        <w:pStyle w:val="af"/>
        <w:tabs>
          <w:tab w:val="left" w:pos="709"/>
          <w:tab w:val="left" w:pos="5625"/>
          <w:tab w:val="left" w:pos="6245"/>
          <w:tab w:val="left" w:pos="6650"/>
          <w:tab w:val="left" w:pos="7350"/>
          <w:tab w:val="left" w:pos="8124"/>
          <w:tab w:val="left" w:pos="8644"/>
        </w:tabs>
        <w:spacing w:after="0" w:line="360" w:lineRule="auto"/>
        <w:ind w:left="284"/>
        <w:jc w:val="center"/>
        <w:outlineLvl w:val="2"/>
        <w:rPr>
          <w:rFonts w:ascii="Times New Roman" w:hAnsi="Times New Roman" w:cs="Times New Roman"/>
          <w:b/>
          <w:sz w:val="28"/>
          <w:szCs w:val="28"/>
        </w:rPr>
      </w:pPr>
      <w:r w:rsidRPr="009D2B10">
        <w:rPr>
          <w:rFonts w:ascii="Times New Roman" w:hAnsi="Times New Roman" w:cs="Times New Roman"/>
          <w:b/>
          <w:sz w:val="28"/>
          <w:szCs w:val="28"/>
        </w:rPr>
        <w:t xml:space="preserve">Мастер ПО                                                                </w:t>
      </w:r>
      <w:r w:rsidR="00225963" w:rsidRPr="009D2B10">
        <w:rPr>
          <w:rFonts w:ascii="Times New Roman" w:hAnsi="Times New Roman" w:cs="Times New Roman"/>
          <w:b/>
          <w:sz w:val="28"/>
          <w:szCs w:val="28"/>
        </w:rPr>
        <w:t>О</w:t>
      </w:r>
      <w:r w:rsidRPr="009D2B10">
        <w:rPr>
          <w:rFonts w:ascii="Times New Roman" w:hAnsi="Times New Roman" w:cs="Times New Roman"/>
          <w:b/>
          <w:sz w:val="28"/>
          <w:szCs w:val="28"/>
        </w:rPr>
        <w:t xml:space="preserve">.В. </w:t>
      </w:r>
      <w:r w:rsidR="00225963" w:rsidRPr="009D2B10">
        <w:rPr>
          <w:rFonts w:ascii="Times New Roman" w:hAnsi="Times New Roman" w:cs="Times New Roman"/>
          <w:b/>
          <w:sz w:val="28"/>
          <w:szCs w:val="28"/>
        </w:rPr>
        <w:t>Бурмистров</w:t>
      </w:r>
    </w:p>
    <w:p w:rsidR="00B25474" w:rsidRPr="00B25474" w:rsidRDefault="00B25474" w:rsidP="00B25474">
      <w:pPr>
        <w:pStyle w:val="af"/>
        <w:tabs>
          <w:tab w:val="left" w:pos="709"/>
          <w:tab w:val="left" w:pos="5625"/>
          <w:tab w:val="left" w:pos="6245"/>
          <w:tab w:val="left" w:pos="6650"/>
          <w:tab w:val="left" w:pos="7350"/>
          <w:tab w:val="left" w:pos="8124"/>
          <w:tab w:val="left" w:pos="8644"/>
        </w:tabs>
        <w:spacing w:after="0" w:line="240" w:lineRule="auto"/>
        <w:ind w:left="284"/>
        <w:outlineLvl w:val="2"/>
        <w:rPr>
          <w:rFonts w:ascii="Times New Roman" w:hAnsi="Times New Roman" w:cs="Times New Roman"/>
          <w:sz w:val="24"/>
          <w:szCs w:val="24"/>
        </w:rPr>
      </w:pPr>
    </w:p>
    <w:p w:rsidR="00B25474" w:rsidRPr="00B25474" w:rsidRDefault="00B25474" w:rsidP="00B25474">
      <w:pPr>
        <w:pStyle w:val="21"/>
        <w:spacing w:after="0" w:line="240" w:lineRule="auto"/>
        <w:rPr>
          <w:rFonts w:ascii="Times New Roman" w:hAnsi="Times New Roman" w:cs="Times New Roman"/>
          <w:b/>
          <w:sz w:val="26"/>
          <w:szCs w:val="26"/>
          <w:u w:val="single"/>
        </w:rPr>
        <w:sectPr w:rsidR="00B25474" w:rsidRPr="00B25474" w:rsidSect="00B25474">
          <w:pgSz w:w="16838" w:h="11906" w:orient="landscape"/>
          <w:pgMar w:top="1701" w:right="1134" w:bottom="851" w:left="1134" w:header="709" w:footer="709" w:gutter="0"/>
          <w:cols w:space="708"/>
          <w:docGrid w:linePitch="360"/>
        </w:sectPr>
      </w:pPr>
    </w:p>
    <w:p w:rsidR="00B25474" w:rsidRPr="009D2B10" w:rsidRDefault="00DA67EF" w:rsidP="009D2B10">
      <w:pPr>
        <w:pStyle w:val="21"/>
        <w:spacing w:after="0" w:line="360" w:lineRule="auto"/>
        <w:jc w:val="right"/>
        <w:rPr>
          <w:rFonts w:ascii="Times New Roman" w:hAnsi="Times New Roman" w:cs="Times New Roman"/>
          <w:b/>
          <w:sz w:val="28"/>
          <w:szCs w:val="28"/>
        </w:rPr>
      </w:pPr>
      <w:r w:rsidRPr="009D2B10">
        <w:rPr>
          <w:rFonts w:ascii="Times New Roman" w:hAnsi="Times New Roman" w:cs="Times New Roman"/>
          <w:b/>
          <w:sz w:val="28"/>
          <w:szCs w:val="28"/>
        </w:rPr>
        <w:lastRenderedPageBreak/>
        <w:t xml:space="preserve">ПРИЛОЖЕНИЕ </w:t>
      </w:r>
      <w:r w:rsidR="00091816" w:rsidRPr="009D2B10">
        <w:rPr>
          <w:rFonts w:ascii="Times New Roman" w:hAnsi="Times New Roman" w:cs="Times New Roman"/>
          <w:b/>
          <w:sz w:val="28"/>
          <w:szCs w:val="28"/>
        </w:rPr>
        <w:t>5</w:t>
      </w:r>
    </w:p>
    <w:p w:rsidR="0046193B" w:rsidRPr="009D2B10" w:rsidRDefault="0046193B" w:rsidP="009D2B10">
      <w:pPr>
        <w:keepNext/>
        <w:keepLines/>
        <w:suppressLineNumbers/>
        <w:suppressAutoHyphens/>
        <w:spacing w:line="360" w:lineRule="auto"/>
        <w:jc w:val="center"/>
        <w:rPr>
          <w:sz w:val="28"/>
          <w:szCs w:val="28"/>
        </w:rPr>
      </w:pPr>
      <w:r w:rsidRPr="009D2B10">
        <w:rPr>
          <w:sz w:val="28"/>
          <w:szCs w:val="28"/>
        </w:rPr>
        <w:t>МИНИСТЕРСТВО ОБРАЗОВАНИЯ САРАТОВСКОЙ ОБЛАСТИ</w:t>
      </w:r>
    </w:p>
    <w:p w:rsidR="0046193B" w:rsidRPr="009D2B10" w:rsidRDefault="0046193B" w:rsidP="009D2B10">
      <w:pPr>
        <w:keepNext/>
        <w:keepLines/>
        <w:suppressLineNumbers/>
        <w:suppressAutoHyphens/>
        <w:spacing w:line="360" w:lineRule="auto"/>
        <w:ind w:hanging="709"/>
        <w:jc w:val="center"/>
        <w:rPr>
          <w:sz w:val="28"/>
          <w:szCs w:val="28"/>
        </w:rPr>
      </w:pPr>
      <w:r w:rsidRPr="009D2B10">
        <w:rPr>
          <w:sz w:val="28"/>
          <w:szCs w:val="28"/>
        </w:rPr>
        <w:t>Государственное автономное профессиональное образовательное учреждение Саратовской области</w:t>
      </w:r>
    </w:p>
    <w:p w:rsidR="0046193B" w:rsidRPr="009D2B10" w:rsidRDefault="0046193B" w:rsidP="009D2B10">
      <w:pPr>
        <w:keepNext/>
        <w:keepLines/>
        <w:suppressLineNumbers/>
        <w:suppressAutoHyphens/>
        <w:spacing w:line="360" w:lineRule="auto"/>
        <w:jc w:val="center"/>
        <w:rPr>
          <w:i/>
          <w:sz w:val="28"/>
          <w:szCs w:val="28"/>
          <w:vertAlign w:val="superscript"/>
        </w:rPr>
      </w:pPr>
      <w:r w:rsidRPr="009D2B10">
        <w:rPr>
          <w:sz w:val="28"/>
          <w:szCs w:val="28"/>
        </w:rPr>
        <w:t xml:space="preserve"> «Поволжский колледж технологий и менеджмента»</w:t>
      </w:r>
    </w:p>
    <w:p w:rsidR="0046193B" w:rsidRPr="009D2B10" w:rsidRDefault="0046193B" w:rsidP="009D2B10">
      <w:pPr>
        <w:keepNext/>
        <w:keepLines/>
        <w:suppressLineNumbers/>
        <w:suppressAutoHyphens/>
        <w:spacing w:line="360" w:lineRule="auto"/>
        <w:jc w:val="both"/>
        <w:rPr>
          <w:b/>
          <w:sz w:val="28"/>
          <w:szCs w:val="28"/>
        </w:rPr>
      </w:pPr>
    </w:p>
    <w:p w:rsidR="0046193B" w:rsidRPr="009D2B10" w:rsidRDefault="0046193B" w:rsidP="009D2B10">
      <w:pPr>
        <w:keepNext/>
        <w:keepLines/>
        <w:suppressLineNumbers/>
        <w:suppressAutoHyphens/>
        <w:spacing w:line="360" w:lineRule="auto"/>
        <w:jc w:val="both"/>
        <w:rPr>
          <w:b/>
          <w:sz w:val="28"/>
          <w:szCs w:val="28"/>
        </w:rPr>
      </w:pPr>
    </w:p>
    <w:p w:rsidR="0046193B" w:rsidRPr="009D2B10" w:rsidRDefault="0046193B" w:rsidP="009D2B10">
      <w:pPr>
        <w:keepNext/>
        <w:keepLines/>
        <w:suppressLineNumbers/>
        <w:suppressAutoHyphens/>
        <w:spacing w:line="360" w:lineRule="auto"/>
        <w:jc w:val="both"/>
        <w:rPr>
          <w:b/>
          <w:sz w:val="28"/>
          <w:szCs w:val="28"/>
        </w:rPr>
      </w:pPr>
    </w:p>
    <w:p w:rsidR="0046193B" w:rsidRPr="009D2B10" w:rsidRDefault="0046193B" w:rsidP="009D2B10">
      <w:pPr>
        <w:keepNext/>
        <w:keepLines/>
        <w:suppressLineNumbers/>
        <w:suppressAutoHyphens/>
        <w:spacing w:line="360" w:lineRule="auto"/>
        <w:jc w:val="both"/>
        <w:rPr>
          <w:b/>
          <w:sz w:val="28"/>
          <w:szCs w:val="28"/>
        </w:rPr>
      </w:pPr>
    </w:p>
    <w:p w:rsidR="0046193B" w:rsidRPr="009D2B10" w:rsidRDefault="0046193B" w:rsidP="009D2B10">
      <w:pPr>
        <w:keepNext/>
        <w:keepLines/>
        <w:suppressLineNumbers/>
        <w:suppressAutoHyphens/>
        <w:spacing w:line="360" w:lineRule="auto"/>
        <w:jc w:val="center"/>
        <w:rPr>
          <w:b/>
          <w:sz w:val="28"/>
          <w:szCs w:val="28"/>
        </w:rPr>
      </w:pPr>
    </w:p>
    <w:p w:rsidR="0046193B" w:rsidRPr="009D2B10" w:rsidRDefault="0046193B" w:rsidP="009D2B10">
      <w:pPr>
        <w:keepNext/>
        <w:keepLines/>
        <w:suppressLineNumbers/>
        <w:suppressAutoHyphens/>
        <w:spacing w:line="360" w:lineRule="auto"/>
        <w:jc w:val="center"/>
        <w:rPr>
          <w:b/>
          <w:sz w:val="28"/>
          <w:szCs w:val="28"/>
        </w:rPr>
      </w:pPr>
    </w:p>
    <w:p w:rsidR="0046193B" w:rsidRPr="009D2B10" w:rsidRDefault="0046193B" w:rsidP="009D2B10">
      <w:pPr>
        <w:keepNext/>
        <w:keepLines/>
        <w:suppressLineNumbers/>
        <w:suppressAutoHyphens/>
        <w:spacing w:line="360" w:lineRule="auto"/>
        <w:jc w:val="center"/>
        <w:rPr>
          <w:b/>
          <w:sz w:val="28"/>
          <w:szCs w:val="28"/>
        </w:rPr>
      </w:pPr>
    </w:p>
    <w:p w:rsidR="0046193B" w:rsidRPr="009D2B10" w:rsidRDefault="0046193B" w:rsidP="009D2B10">
      <w:pPr>
        <w:keepNext/>
        <w:keepLines/>
        <w:suppressLineNumbers/>
        <w:suppressAutoHyphens/>
        <w:spacing w:line="360" w:lineRule="auto"/>
        <w:jc w:val="center"/>
        <w:rPr>
          <w:b/>
          <w:sz w:val="28"/>
          <w:szCs w:val="28"/>
        </w:rPr>
      </w:pPr>
      <w:r w:rsidRPr="009D2B10">
        <w:rPr>
          <w:b/>
          <w:sz w:val="28"/>
          <w:szCs w:val="28"/>
        </w:rPr>
        <w:t xml:space="preserve">Комплект контрольно-оценочных  средств </w:t>
      </w:r>
    </w:p>
    <w:p w:rsidR="0046193B" w:rsidRPr="009D2B10" w:rsidRDefault="0046193B" w:rsidP="009D2B10">
      <w:pPr>
        <w:spacing w:line="360" w:lineRule="auto"/>
        <w:jc w:val="center"/>
        <w:rPr>
          <w:b/>
          <w:sz w:val="28"/>
          <w:szCs w:val="28"/>
        </w:rPr>
      </w:pPr>
      <w:r w:rsidRPr="009D2B10">
        <w:rPr>
          <w:b/>
          <w:sz w:val="28"/>
          <w:szCs w:val="28"/>
        </w:rPr>
        <w:t>УП.06.01 Учебная практика по профессии «Станочник широкого профиля»</w:t>
      </w:r>
    </w:p>
    <w:p w:rsidR="0046193B" w:rsidRPr="009D2B10" w:rsidRDefault="0046193B" w:rsidP="009D2B10">
      <w:pPr>
        <w:spacing w:line="360" w:lineRule="auto"/>
        <w:jc w:val="center"/>
        <w:rPr>
          <w:b/>
          <w:sz w:val="28"/>
          <w:szCs w:val="28"/>
        </w:rPr>
      </w:pPr>
      <w:r w:rsidRPr="009D2B10">
        <w:rPr>
          <w:b/>
          <w:sz w:val="28"/>
          <w:szCs w:val="28"/>
        </w:rPr>
        <w:t>ПМ.06 «Выполнение работ по профессии Станочник широкого профиля»</w:t>
      </w:r>
    </w:p>
    <w:p w:rsidR="0046193B" w:rsidRPr="009D2B10" w:rsidRDefault="0046193B" w:rsidP="009D2B10">
      <w:pPr>
        <w:spacing w:line="360" w:lineRule="auto"/>
        <w:jc w:val="center"/>
        <w:rPr>
          <w:sz w:val="28"/>
          <w:szCs w:val="28"/>
        </w:rPr>
      </w:pPr>
      <w:r w:rsidRPr="009D2B10">
        <w:rPr>
          <w:b/>
          <w:sz w:val="28"/>
          <w:szCs w:val="28"/>
        </w:rPr>
        <w:t>Специальность 15.02.15 Технология металлообрабатывающего производства</w:t>
      </w:r>
    </w:p>
    <w:p w:rsidR="0046193B" w:rsidRDefault="0046193B" w:rsidP="009D2B10">
      <w:pPr>
        <w:keepNext/>
        <w:keepLines/>
        <w:suppressLineNumbers/>
        <w:suppressAutoHyphens/>
        <w:spacing w:line="360" w:lineRule="auto"/>
        <w:rPr>
          <w:b/>
          <w:sz w:val="28"/>
          <w:szCs w:val="28"/>
        </w:rPr>
      </w:pPr>
    </w:p>
    <w:p w:rsidR="009D2B10" w:rsidRDefault="009D2B10" w:rsidP="009D2B10">
      <w:pPr>
        <w:keepNext/>
        <w:keepLines/>
        <w:suppressLineNumbers/>
        <w:suppressAutoHyphens/>
        <w:spacing w:line="360" w:lineRule="auto"/>
        <w:rPr>
          <w:b/>
          <w:sz w:val="28"/>
          <w:szCs w:val="28"/>
        </w:rPr>
      </w:pPr>
    </w:p>
    <w:p w:rsidR="009D2B10" w:rsidRDefault="009D2B10" w:rsidP="009D2B10">
      <w:pPr>
        <w:keepNext/>
        <w:keepLines/>
        <w:suppressLineNumbers/>
        <w:suppressAutoHyphens/>
        <w:spacing w:line="360" w:lineRule="auto"/>
        <w:rPr>
          <w:b/>
          <w:sz w:val="28"/>
          <w:szCs w:val="28"/>
        </w:rPr>
      </w:pPr>
    </w:p>
    <w:p w:rsidR="009D2B10" w:rsidRDefault="009D2B10" w:rsidP="009D2B10">
      <w:pPr>
        <w:keepNext/>
        <w:keepLines/>
        <w:suppressLineNumbers/>
        <w:suppressAutoHyphens/>
        <w:spacing w:line="360" w:lineRule="auto"/>
        <w:rPr>
          <w:b/>
          <w:sz w:val="28"/>
          <w:szCs w:val="28"/>
        </w:rPr>
      </w:pPr>
    </w:p>
    <w:p w:rsidR="009D2B10" w:rsidRDefault="009D2B10" w:rsidP="009D2B10">
      <w:pPr>
        <w:keepNext/>
        <w:keepLines/>
        <w:suppressLineNumbers/>
        <w:suppressAutoHyphens/>
        <w:spacing w:line="360" w:lineRule="auto"/>
        <w:rPr>
          <w:b/>
          <w:sz w:val="28"/>
          <w:szCs w:val="28"/>
        </w:rPr>
      </w:pPr>
    </w:p>
    <w:p w:rsidR="009D2B10" w:rsidRDefault="009D2B10" w:rsidP="009D2B10">
      <w:pPr>
        <w:keepNext/>
        <w:keepLines/>
        <w:suppressLineNumbers/>
        <w:suppressAutoHyphens/>
        <w:spacing w:line="360" w:lineRule="auto"/>
        <w:rPr>
          <w:b/>
          <w:sz w:val="28"/>
          <w:szCs w:val="28"/>
        </w:rPr>
      </w:pPr>
    </w:p>
    <w:p w:rsidR="009D2B10" w:rsidRDefault="009D2B10" w:rsidP="009D2B10">
      <w:pPr>
        <w:keepNext/>
        <w:keepLines/>
        <w:suppressLineNumbers/>
        <w:suppressAutoHyphens/>
        <w:spacing w:line="360" w:lineRule="auto"/>
        <w:rPr>
          <w:b/>
          <w:sz w:val="28"/>
          <w:szCs w:val="28"/>
        </w:rPr>
      </w:pPr>
    </w:p>
    <w:p w:rsidR="009D2B10" w:rsidRDefault="009D2B10" w:rsidP="009D2B10">
      <w:pPr>
        <w:keepNext/>
        <w:keepLines/>
        <w:suppressLineNumbers/>
        <w:suppressAutoHyphens/>
        <w:spacing w:line="360" w:lineRule="auto"/>
        <w:rPr>
          <w:b/>
          <w:sz w:val="28"/>
          <w:szCs w:val="28"/>
        </w:rPr>
      </w:pPr>
    </w:p>
    <w:p w:rsidR="009D2B10" w:rsidRPr="009D2B10" w:rsidRDefault="009D2B10" w:rsidP="009D2B10">
      <w:pPr>
        <w:keepNext/>
        <w:keepLines/>
        <w:suppressLineNumbers/>
        <w:suppressAutoHyphens/>
        <w:spacing w:line="360" w:lineRule="auto"/>
        <w:rPr>
          <w:b/>
          <w:sz w:val="28"/>
          <w:szCs w:val="28"/>
        </w:rPr>
      </w:pPr>
    </w:p>
    <w:p w:rsidR="0046193B" w:rsidRPr="009D2B10" w:rsidRDefault="0046193B" w:rsidP="009D2B10">
      <w:pPr>
        <w:keepNext/>
        <w:keepLines/>
        <w:suppressLineNumbers/>
        <w:suppressAutoHyphens/>
        <w:spacing w:line="360" w:lineRule="auto"/>
        <w:jc w:val="center"/>
        <w:rPr>
          <w:sz w:val="28"/>
          <w:szCs w:val="28"/>
          <w:vertAlign w:val="superscript"/>
        </w:rPr>
      </w:pPr>
      <w:r w:rsidRPr="009D2B10">
        <w:rPr>
          <w:sz w:val="28"/>
          <w:szCs w:val="28"/>
        </w:rPr>
        <w:t>Балаково, 2018</w:t>
      </w:r>
    </w:p>
    <w:p w:rsidR="0046193B" w:rsidRPr="009D2B10" w:rsidRDefault="0046193B" w:rsidP="009D2B10">
      <w:pPr>
        <w:spacing w:line="360" w:lineRule="auto"/>
        <w:jc w:val="both"/>
        <w:rPr>
          <w:b/>
          <w:sz w:val="28"/>
          <w:szCs w:val="28"/>
        </w:rPr>
      </w:pPr>
      <w:r w:rsidRPr="009D2B10">
        <w:rPr>
          <w:b/>
          <w:sz w:val="28"/>
          <w:szCs w:val="28"/>
        </w:rPr>
        <w:br w:type="page"/>
      </w:r>
      <w:r w:rsidRPr="009D2B10">
        <w:rPr>
          <w:b/>
          <w:sz w:val="28"/>
          <w:szCs w:val="28"/>
        </w:rPr>
        <w:lastRenderedPageBreak/>
        <w:t>1. Общие положения</w:t>
      </w:r>
    </w:p>
    <w:p w:rsidR="0090729E" w:rsidRPr="009D2B10" w:rsidRDefault="0046193B"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szCs w:val="28"/>
        </w:rPr>
      </w:pPr>
      <w:r w:rsidRPr="009D2B10">
        <w:rPr>
          <w:sz w:val="28"/>
          <w:szCs w:val="28"/>
        </w:rP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практики  </w:t>
      </w:r>
      <w:r w:rsidRPr="009D2B10">
        <w:rPr>
          <w:caps/>
          <w:sz w:val="28"/>
          <w:szCs w:val="28"/>
        </w:rPr>
        <w:t>Уп</w:t>
      </w:r>
      <w:r w:rsidRPr="009D2B10">
        <w:rPr>
          <w:sz w:val="28"/>
          <w:szCs w:val="28"/>
        </w:rPr>
        <w:t xml:space="preserve"> 06.01 Учебная практика по профессии «Станочник широкого профиля».</w:t>
      </w:r>
    </w:p>
    <w:p w:rsidR="0046193B" w:rsidRPr="009D2B10" w:rsidRDefault="0046193B"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szCs w:val="28"/>
        </w:rPr>
      </w:pPr>
      <w:r w:rsidRPr="009D2B10">
        <w:rPr>
          <w:sz w:val="28"/>
          <w:szCs w:val="28"/>
        </w:rPr>
        <w:t>КОС включают контрольные материалы для проведения промежуточной аттестации в форме дифференцированного зачета.</w:t>
      </w:r>
    </w:p>
    <w:p w:rsidR="0090729E" w:rsidRPr="009D2B10" w:rsidRDefault="0046193B"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szCs w:val="28"/>
        </w:rPr>
      </w:pPr>
      <w:r w:rsidRPr="009D2B10">
        <w:rPr>
          <w:sz w:val="28"/>
          <w:szCs w:val="28"/>
        </w:rPr>
        <w:t xml:space="preserve">КОС разработаны в соответствии </w:t>
      </w:r>
      <w:r w:rsidRPr="009D2B10">
        <w:rPr>
          <w:rFonts w:eastAsia="Calibri"/>
          <w:sz w:val="28"/>
          <w:szCs w:val="28"/>
        </w:rPr>
        <w:t xml:space="preserve"> с программой учебной практики </w:t>
      </w:r>
      <w:r w:rsidRPr="009D2B10">
        <w:rPr>
          <w:caps/>
          <w:sz w:val="28"/>
          <w:szCs w:val="28"/>
        </w:rPr>
        <w:t>Уп</w:t>
      </w:r>
      <w:r w:rsidRPr="009D2B10">
        <w:rPr>
          <w:sz w:val="28"/>
          <w:szCs w:val="28"/>
        </w:rPr>
        <w:t xml:space="preserve"> 06.01 Учебная практика по профессии «Станочник широкого профиля».</w:t>
      </w:r>
    </w:p>
    <w:p w:rsidR="0046193B" w:rsidRPr="009D2B10" w:rsidRDefault="0046193B" w:rsidP="009D2B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r w:rsidRPr="009D2B10">
        <w:rPr>
          <w:b/>
          <w:sz w:val="28"/>
          <w:szCs w:val="28"/>
        </w:rPr>
        <w:t>2. Результаты освоения учебной практики, подлежащие проверке</w:t>
      </w:r>
    </w:p>
    <w:tbl>
      <w:tblPr>
        <w:tblStyle w:val="11"/>
        <w:tblW w:w="5092" w:type="pct"/>
        <w:tblInd w:w="-176" w:type="dxa"/>
        <w:tblLook w:val="0000"/>
      </w:tblPr>
      <w:tblGrid>
        <w:gridCol w:w="466"/>
        <w:gridCol w:w="2443"/>
        <w:gridCol w:w="3419"/>
        <w:gridCol w:w="3419"/>
      </w:tblGrid>
      <w:tr w:rsidR="0046193B" w:rsidRPr="009D2B10" w:rsidTr="0046193B">
        <w:tc>
          <w:tcPr>
            <w:tcW w:w="239" w:type="pct"/>
          </w:tcPr>
          <w:p w:rsidR="0046193B" w:rsidRPr="009D2B10" w:rsidRDefault="0046193B" w:rsidP="009D2B10">
            <w:pPr>
              <w:spacing w:line="360" w:lineRule="auto"/>
              <w:jc w:val="center"/>
              <w:rPr>
                <w:sz w:val="28"/>
                <w:szCs w:val="28"/>
              </w:rPr>
            </w:pPr>
          </w:p>
        </w:tc>
        <w:tc>
          <w:tcPr>
            <w:tcW w:w="1253" w:type="pct"/>
          </w:tcPr>
          <w:p w:rsidR="0046193B" w:rsidRPr="009D2B10" w:rsidRDefault="0046193B" w:rsidP="009D2B10">
            <w:pPr>
              <w:spacing w:line="360" w:lineRule="auto"/>
              <w:jc w:val="center"/>
              <w:rPr>
                <w:b/>
                <w:sz w:val="28"/>
                <w:szCs w:val="28"/>
              </w:rPr>
            </w:pPr>
            <w:r w:rsidRPr="009D2B10">
              <w:rPr>
                <w:b/>
                <w:sz w:val="28"/>
                <w:szCs w:val="28"/>
              </w:rPr>
              <w:t>ВД</w:t>
            </w:r>
          </w:p>
        </w:tc>
        <w:tc>
          <w:tcPr>
            <w:tcW w:w="1754" w:type="pct"/>
          </w:tcPr>
          <w:p w:rsidR="0046193B" w:rsidRPr="009D2B10" w:rsidRDefault="0046193B" w:rsidP="009D2B10">
            <w:pPr>
              <w:spacing w:line="360" w:lineRule="auto"/>
              <w:jc w:val="center"/>
              <w:rPr>
                <w:b/>
                <w:sz w:val="28"/>
                <w:szCs w:val="28"/>
              </w:rPr>
            </w:pPr>
            <w:r w:rsidRPr="009D2B10">
              <w:rPr>
                <w:b/>
                <w:sz w:val="28"/>
                <w:szCs w:val="28"/>
              </w:rPr>
              <w:t>Требования к умениям</w:t>
            </w:r>
          </w:p>
        </w:tc>
        <w:tc>
          <w:tcPr>
            <w:tcW w:w="1754" w:type="pct"/>
          </w:tcPr>
          <w:p w:rsidR="0046193B" w:rsidRPr="009D2B10" w:rsidRDefault="0046193B" w:rsidP="009D2B10">
            <w:pPr>
              <w:spacing w:line="360" w:lineRule="auto"/>
              <w:jc w:val="center"/>
              <w:rPr>
                <w:b/>
                <w:sz w:val="28"/>
                <w:szCs w:val="28"/>
              </w:rPr>
            </w:pPr>
            <w:r w:rsidRPr="009D2B10">
              <w:rPr>
                <w:b/>
                <w:sz w:val="28"/>
                <w:szCs w:val="28"/>
              </w:rPr>
              <w:t>Основные показатели оценки результата</w:t>
            </w:r>
          </w:p>
        </w:tc>
      </w:tr>
      <w:tr w:rsidR="0046193B" w:rsidRPr="009D2B10" w:rsidTr="0046193B">
        <w:trPr>
          <w:trHeight w:val="70"/>
        </w:trPr>
        <w:tc>
          <w:tcPr>
            <w:tcW w:w="239" w:type="pct"/>
          </w:tcPr>
          <w:p w:rsidR="0046193B" w:rsidRPr="009D2B10" w:rsidRDefault="0046193B" w:rsidP="009D2B10">
            <w:pPr>
              <w:spacing w:line="360" w:lineRule="auto"/>
              <w:jc w:val="center"/>
              <w:rPr>
                <w:sz w:val="28"/>
                <w:szCs w:val="28"/>
              </w:rPr>
            </w:pPr>
            <w:r w:rsidRPr="009D2B10">
              <w:rPr>
                <w:sz w:val="28"/>
                <w:szCs w:val="28"/>
              </w:rPr>
              <w:t>1</w:t>
            </w:r>
          </w:p>
        </w:tc>
        <w:tc>
          <w:tcPr>
            <w:tcW w:w="1253" w:type="pct"/>
          </w:tcPr>
          <w:p w:rsidR="0046193B" w:rsidRPr="009D2B10" w:rsidRDefault="0046193B"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D2B10">
              <w:rPr>
                <w:rStyle w:val="211pt"/>
                <w:sz w:val="28"/>
                <w:szCs w:val="28"/>
              </w:rPr>
              <w:t xml:space="preserve">Изготовление деталей на металлорежущих станках различного вида и типа </w:t>
            </w:r>
            <w:r w:rsidRPr="009D2B10">
              <w:rPr>
                <w:rStyle w:val="FontStyle12"/>
                <w:sz w:val="28"/>
                <w:szCs w:val="28"/>
              </w:rPr>
              <w:t>(сверлильных, токарных, фрезерных, копировальных, шпоночных и шлифовальных);</w:t>
            </w:r>
            <w:r w:rsidRPr="009D2B10">
              <w:rPr>
                <w:rStyle w:val="211pt"/>
                <w:sz w:val="28"/>
                <w:szCs w:val="28"/>
              </w:rPr>
              <w:t xml:space="preserve"> по стадиям технологического процесса в соответствии с требованиями </w:t>
            </w:r>
            <w:r w:rsidRPr="009D2B10">
              <w:rPr>
                <w:rStyle w:val="211pt"/>
                <w:sz w:val="28"/>
                <w:szCs w:val="28"/>
              </w:rPr>
              <w:lastRenderedPageBreak/>
              <w:t>охраны труда и экологической безопасности</w:t>
            </w:r>
          </w:p>
        </w:tc>
        <w:tc>
          <w:tcPr>
            <w:tcW w:w="1754" w:type="pct"/>
          </w:tcPr>
          <w:p w:rsidR="0046193B" w:rsidRPr="009D2B10" w:rsidRDefault="0046193B" w:rsidP="009D2B10">
            <w:pPr>
              <w:pStyle w:val="Style7"/>
              <w:widowControl/>
              <w:spacing w:line="360" w:lineRule="auto"/>
              <w:ind w:hanging="5"/>
              <w:rPr>
                <w:rStyle w:val="FontStyle12"/>
                <w:sz w:val="28"/>
                <w:szCs w:val="28"/>
              </w:rPr>
            </w:pPr>
            <w:r w:rsidRPr="009D2B10">
              <w:rPr>
                <w:rStyle w:val="FontStyle12"/>
                <w:sz w:val="28"/>
                <w:szCs w:val="28"/>
              </w:rPr>
              <w:lastRenderedPageBreak/>
              <w:t>У</w:t>
            </w:r>
            <w:proofErr w:type="gramStart"/>
            <w:r w:rsidRPr="009D2B10">
              <w:rPr>
                <w:rStyle w:val="FontStyle12"/>
                <w:sz w:val="28"/>
                <w:szCs w:val="28"/>
              </w:rPr>
              <w:t>1</w:t>
            </w:r>
            <w:proofErr w:type="gramEnd"/>
            <w:r w:rsidRPr="009D2B10">
              <w:rPr>
                <w:rStyle w:val="FontStyle12"/>
                <w:sz w:val="28"/>
                <w:szCs w:val="28"/>
              </w:rPr>
              <w:t xml:space="preserve"> 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w:t>
            </w:r>
            <w:proofErr w:type="spellStart"/>
            <w:r w:rsidRPr="009D2B10">
              <w:rPr>
                <w:rStyle w:val="FontStyle12"/>
                <w:sz w:val="28"/>
                <w:szCs w:val="28"/>
              </w:rPr>
              <w:t>электробезопасности</w:t>
            </w:r>
            <w:proofErr w:type="spellEnd"/>
            <w:r w:rsidRPr="009D2B10">
              <w:rPr>
                <w:rStyle w:val="FontStyle12"/>
                <w:sz w:val="28"/>
                <w:szCs w:val="28"/>
              </w:rPr>
              <w:t>;</w:t>
            </w:r>
          </w:p>
          <w:p w:rsidR="0046193B" w:rsidRPr="009D2B10" w:rsidRDefault="0046193B" w:rsidP="009D2B10">
            <w:pPr>
              <w:spacing w:line="360" w:lineRule="auto"/>
              <w:rPr>
                <w:rStyle w:val="FontStyle12"/>
                <w:sz w:val="28"/>
                <w:szCs w:val="28"/>
              </w:rPr>
            </w:pPr>
            <w:r w:rsidRPr="009D2B10">
              <w:rPr>
                <w:rStyle w:val="FontStyle12"/>
                <w:sz w:val="28"/>
                <w:szCs w:val="28"/>
              </w:rPr>
              <w:t>У</w:t>
            </w:r>
            <w:proofErr w:type="gramStart"/>
            <w:r w:rsidRPr="009D2B10">
              <w:rPr>
                <w:rStyle w:val="FontStyle12"/>
                <w:sz w:val="28"/>
                <w:szCs w:val="28"/>
              </w:rPr>
              <w:t>2</w:t>
            </w:r>
            <w:proofErr w:type="gramEnd"/>
            <w:r w:rsidRPr="009D2B10">
              <w:rPr>
                <w:rStyle w:val="FontStyle12"/>
                <w:sz w:val="28"/>
                <w:szCs w:val="28"/>
              </w:rPr>
              <w:t xml:space="preserve"> осуществлять обработку и доводку деталей, заготовок и инструментов на металлорежущих станках различного вида и типа (сверлильных, токарных, фрезерных, </w:t>
            </w:r>
            <w:r w:rsidRPr="009D2B10">
              <w:rPr>
                <w:rStyle w:val="FontStyle12"/>
                <w:sz w:val="28"/>
                <w:szCs w:val="28"/>
              </w:rPr>
              <w:lastRenderedPageBreak/>
              <w:t>копировальных, шпоночных и шлифовальных);</w:t>
            </w:r>
          </w:p>
          <w:p w:rsidR="0046193B" w:rsidRPr="009D2B10" w:rsidRDefault="0046193B" w:rsidP="009D2B10">
            <w:pPr>
              <w:pStyle w:val="Style8"/>
              <w:widowControl/>
              <w:spacing w:before="5" w:line="360" w:lineRule="auto"/>
              <w:ind w:hanging="5"/>
              <w:rPr>
                <w:rStyle w:val="FontStyle12"/>
                <w:sz w:val="28"/>
                <w:szCs w:val="28"/>
              </w:rPr>
            </w:pPr>
            <w:r w:rsidRPr="009D2B10">
              <w:rPr>
                <w:rStyle w:val="FontStyle12"/>
                <w:sz w:val="28"/>
                <w:szCs w:val="28"/>
              </w:rPr>
              <w:t>У3 выбирать и подготавливать к работе универсальные, специальные приспособления, режущий и контрольно-измерительный инструмент;</w:t>
            </w:r>
          </w:p>
          <w:p w:rsidR="0046193B" w:rsidRPr="009D2B10" w:rsidRDefault="0046193B" w:rsidP="009D2B10">
            <w:pPr>
              <w:tabs>
                <w:tab w:val="left" w:pos="1635"/>
              </w:tabs>
              <w:autoSpaceDE w:val="0"/>
              <w:autoSpaceDN w:val="0"/>
              <w:adjustRightInd w:val="0"/>
              <w:spacing w:line="360" w:lineRule="auto"/>
              <w:ind w:left="9"/>
              <w:contextualSpacing/>
              <w:rPr>
                <w:color w:val="FF0000"/>
                <w:sz w:val="28"/>
                <w:szCs w:val="28"/>
              </w:rPr>
            </w:pPr>
            <w:r w:rsidRPr="009D2B10">
              <w:rPr>
                <w:rStyle w:val="FontStyle12"/>
                <w:sz w:val="28"/>
                <w:szCs w:val="28"/>
              </w:rPr>
              <w:t>У</w:t>
            </w:r>
            <w:proofErr w:type="gramStart"/>
            <w:r w:rsidRPr="009D2B10">
              <w:rPr>
                <w:rStyle w:val="FontStyle12"/>
                <w:sz w:val="28"/>
                <w:szCs w:val="28"/>
              </w:rPr>
              <w:t>4</w:t>
            </w:r>
            <w:proofErr w:type="gramEnd"/>
            <w:r w:rsidRPr="009D2B10">
              <w:rPr>
                <w:rStyle w:val="FontStyle12"/>
                <w:sz w:val="28"/>
                <w:szCs w:val="28"/>
              </w:rPr>
              <w:t xml:space="preserve"> устанавливать оптимальный режим обработки в соответствии с технологической картой;</w:t>
            </w:r>
          </w:p>
        </w:tc>
        <w:tc>
          <w:tcPr>
            <w:tcW w:w="1754" w:type="pct"/>
          </w:tcPr>
          <w:p w:rsidR="0046193B" w:rsidRPr="009D2B10" w:rsidRDefault="0046193B" w:rsidP="009D2B10">
            <w:pPr>
              <w:spacing w:line="360" w:lineRule="auto"/>
              <w:jc w:val="both"/>
              <w:rPr>
                <w:sz w:val="28"/>
                <w:szCs w:val="28"/>
              </w:rPr>
            </w:pPr>
            <w:r w:rsidRPr="009D2B10">
              <w:rPr>
                <w:sz w:val="28"/>
                <w:szCs w:val="28"/>
              </w:rPr>
              <w:lastRenderedPageBreak/>
              <w:t>Соблюдение</w:t>
            </w:r>
            <w:proofErr w:type="gramStart"/>
            <w:r w:rsidRPr="009D2B10">
              <w:rPr>
                <w:sz w:val="28"/>
                <w:szCs w:val="28"/>
              </w:rPr>
              <w:t xml:space="preserve"> Т</w:t>
            </w:r>
            <w:proofErr w:type="gramEnd"/>
            <w:r w:rsidRPr="009D2B10">
              <w:rPr>
                <w:sz w:val="28"/>
                <w:szCs w:val="28"/>
              </w:rPr>
              <w:t>/Б</w:t>
            </w:r>
          </w:p>
          <w:p w:rsidR="0046193B" w:rsidRPr="009D2B10" w:rsidRDefault="0046193B" w:rsidP="009D2B10">
            <w:pPr>
              <w:spacing w:line="360" w:lineRule="auto"/>
              <w:jc w:val="both"/>
              <w:rPr>
                <w:sz w:val="28"/>
                <w:szCs w:val="28"/>
              </w:rPr>
            </w:pPr>
            <w:r w:rsidRPr="009D2B10">
              <w:rPr>
                <w:sz w:val="28"/>
                <w:szCs w:val="28"/>
              </w:rPr>
              <w:t>Выбор  режима резания на токарных</w:t>
            </w:r>
            <w:proofErr w:type="gramStart"/>
            <w:r w:rsidRPr="009D2B10">
              <w:rPr>
                <w:sz w:val="28"/>
                <w:szCs w:val="28"/>
              </w:rPr>
              <w:t xml:space="preserve"> ,</w:t>
            </w:r>
            <w:proofErr w:type="gramEnd"/>
            <w:r w:rsidRPr="009D2B10">
              <w:rPr>
                <w:sz w:val="28"/>
                <w:szCs w:val="28"/>
              </w:rPr>
              <w:t xml:space="preserve">фрезерных и сверлильных станках. </w:t>
            </w:r>
          </w:p>
          <w:p w:rsidR="0046193B" w:rsidRPr="009D2B10" w:rsidRDefault="0046193B" w:rsidP="009D2B10">
            <w:pPr>
              <w:spacing w:line="360" w:lineRule="auto"/>
              <w:jc w:val="both"/>
              <w:rPr>
                <w:sz w:val="28"/>
                <w:szCs w:val="28"/>
              </w:rPr>
            </w:pPr>
          </w:p>
          <w:p w:rsidR="0046193B" w:rsidRPr="009D2B10" w:rsidRDefault="0046193B" w:rsidP="009D2B10">
            <w:pPr>
              <w:spacing w:line="360" w:lineRule="auto"/>
              <w:jc w:val="both"/>
              <w:rPr>
                <w:sz w:val="28"/>
                <w:szCs w:val="28"/>
              </w:rPr>
            </w:pPr>
            <w:proofErr w:type="spellStart"/>
            <w:r w:rsidRPr="009D2B10">
              <w:rPr>
                <w:rStyle w:val="FontStyle12"/>
                <w:sz w:val="28"/>
                <w:szCs w:val="28"/>
              </w:rPr>
              <w:t>Обработкп</w:t>
            </w:r>
            <w:proofErr w:type="spellEnd"/>
            <w:r w:rsidRPr="009D2B10">
              <w:rPr>
                <w:rStyle w:val="FontStyle12"/>
                <w:sz w:val="28"/>
                <w:szCs w:val="28"/>
              </w:rPr>
              <w:t xml:space="preserve"> и доводка деталей, заготовок и инструментов на металлорежущих станках различного вида и типа</w:t>
            </w:r>
          </w:p>
          <w:p w:rsidR="0046193B" w:rsidRPr="009D2B10" w:rsidRDefault="0046193B" w:rsidP="009D2B10">
            <w:pPr>
              <w:spacing w:line="360" w:lineRule="auto"/>
              <w:jc w:val="both"/>
              <w:rPr>
                <w:sz w:val="28"/>
                <w:szCs w:val="28"/>
              </w:rPr>
            </w:pPr>
          </w:p>
          <w:p w:rsidR="0046193B" w:rsidRPr="009D2B10" w:rsidRDefault="0046193B" w:rsidP="009D2B10">
            <w:pPr>
              <w:spacing w:line="360" w:lineRule="auto"/>
              <w:jc w:val="both"/>
              <w:rPr>
                <w:sz w:val="28"/>
                <w:szCs w:val="28"/>
              </w:rPr>
            </w:pPr>
            <w:r w:rsidRPr="009D2B10">
              <w:rPr>
                <w:sz w:val="28"/>
                <w:szCs w:val="28"/>
              </w:rPr>
              <w:t>Выбор  и подготовка к работе режущего инструмента и приспособления при различных видах обработки.</w:t>
            </w:r>
          </w:p>
          <w:p w:rsidR="0046193B" w:rsidRPr="009D2B10" w:rsidRDefault="0046193B" w:rsidP="009D2B10">
            <w:pPr>
              <w:spacing w:line="360" w:lineRule="auto"/>
              <w:jc w:val="both"/>
              <w:rPr>
                <w:sz w:val="28"/>
                <w:szCs w:val="28"/>
              </w:rPr>
            </w:pPr>
          </w:p>
          <w:p w:rsidR="0046193B" w:rsidRPr="009D2B10" w:rsidRDefault="0046193B" w:rsidP="009D2B10">
            <w:pPr>
              <w:spacing w:line="360" w:lineRule="auto"/>
              <w:jc w:val="both"/>
              <w:rPr>
                <w:sz w:val="28"/>
                <w:szCs w:val="28"/>
              </w:rPr>
            </w:pPr>
            <w:r w:rsidRPr="009D2B10">
              <w:rPr>
                <w:sz w:val="28"/>
                <w:szCs w:val="28"/>
              </w:rPr>
              <w:t xml:space="preserve">Установка оптимального режима обработки в </w:t>
            </w:r>
            <w:proofErr w:type="spellStart"/>
            <w:r w:rsidRPr="009D2B10">
              <w:rPr>
                <w:sz w:val="28"/>
                <w:szCs w:val="28"/>
              </w:rPr>
              <w:t>соотвествии</w:t>
            </w:r>
            <w:proofErr w:type="spellEnd"/>
            <w:r w:rsidRPr="009D2B10">
              <w:rPr>
                <w:sz w:val="28"/>
                <w:szCs w:val="28"/>
              </w:rPr>
              <w:t xml:space="preserve"> с технологической картой.</w:t>
            </w:r>
          </w:p>
        </w:tc>
      </w:tr>
    </w:tbl>
    <w:p w:rsidR="00377DAD" w:rsidRPr="009D2B10" w:rsidRDefault="00377DAD" w:rsidP="009D2B10">
      <w:pPr>
        <w:keepNext/>
        <w:keepLines/>
        <w:suppressLineNumbers/>
        <w:suppressAutoHyphens/>
        <w:spacing w:line="360" w:lineRule="auto"/>
        <w:rPr>
          <w:b/>
          <w:bCs/>
          <w:sz w:val="28"/>
          <w:szCs w:val="28"/>
        </w:rPr>
      </w:pPr>
    </w:p>
    <w:p w:rsidR="0046193B" w:rsidRPr="009D2B10" w:rsidRDefault="0046193B" w:rsidP="009D2B10">
      <w:pPr>
        <w:keepNext/>
        <w:keepLines/>
        <w:suppressLineNumbers/>
        <w:suppressAutoHyphens/>
        <w:spacing w:line="360" w:lineRule="auto"/>
        <w:rPr>
          <w:b/>
          <w:bCs/>
          <w:sz w:val="28"/>
          <w:szCs w:val="28"/>
        </w:rPr>
      </w:pPr>
      <w:r w:rsidRPr="009D2B10">
        <w:rPr>
          <w:b/>
          <w:bCs/>
          <w:sz w:val="28"/>
          <w:szCs w:val="28"/>
        </w:rPr>
        <w:t xml:space="preserve">3. Распределение оценивания результатов </w:t>
      </w:r>
      <w:proofErr w:type="gramStart"/>
      <w:r w:rsidRPr="009D2B10">
        <w:rPr>
          <w:b/>
          <w:bCs/>
          <w:sz w:val="28"/>
          <w:szCs w:val="28"/>
        </w:rPr>
        <w:t>обучения по видам</w:t>
      </w:r>
      <w:proofErr w:type="gramEnd"/>
      <w:r w:rsidRPr="009D2B10">
        <w:rPr>
          <w:b/>
          <w:bCs/>
          <w:sz w:val="28"/>
          <w:szCs w:val="28"/>
        </w:rPr>
        <w:t xml:space="preserve"> контроля</w:t>
      </w:r>
    </w:p>
    <w:tbl>
      <w:tblPr>
        <w:tblW w:w="0" w:type="auto"/>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7"/>
        <w:gridCol w:w="993"/>
        <w:gridCol w:w="1099"/>
      </w:tblGrid>
      <w:tr w:rsidR="0046193B" w:rsidRPr="009D2B10" w:rsidTr="0046193B">
        <w:trPr>
          <w:jc w:val="center"/>
        </w:trPr>
        <w:tc>
          <w:tcPr>
            <w:tcW w:w="7797" w:type="dxa"/>
            <w:vMerge w:val="restart"/>
            <w:shd w:val="clear" w:color="auto" w:fill="auto"/>
            <w:vAlign w:val="center"/>
          </w:tcPr>
          <w:p w:rsidR="0046193B" w:rsidRPr="009D2B10" w:rsidRDefault="0046193B" w:rsidP="009D2B10">
            <w:pPr>
              <w:keepNext/>
              <w:keepLines/>
              <w:suppressLineNumbers/>
              <w:suppressAutoHyphens/>
              <w:spacing w:line="360" w:lineRule="auto"/>
              <w:jc w:val="center"/>
              <w:rPr>
                <w:b/>
                <w:bCs/>
                <w:sz w:val="28"/>
                <w:szCs w:val="28"/>
                <w:vertAlign w:val="superscript"/>
              </w:rPr>
            </w:pPr>
            <w:r w:rsidRPr="009D2B10">
              <w:rPr>
                <w:b/>
                <w:bCs/>
                <w:sz w:val="28"/>
                <w:szCs w:val="28"/>
              </w:rPr>
              <w:t xml:space="preserve">Наименование элемента ПК, ОК, умений </w:t>
            </w:r>
          </w:p>
        </w:tc>
        <w:tc>
          <w:tcPr>
            <w:tcW w:w="2092" w:type="dxa"/>
            <w:gridSpan w:val="2"/>
            <w:shd w:val="clear" w:color="auto" w:fill="auto"/>
            <w:vAlign w:val="center"/>
          </w:tcPr>
          <w:p w:rsidR="0046193B" w:rsidRPr="009D2B10" w:rsidRDefault="0046193B" w:rsidP="009D2B10">
            <w:pPr>
              <w:keepNext/>
              <w:keepLines/>
              <w:suppressLineNumbers/>
              <w:suppressAutoHyphens/>
              <w:spacing w:line="360" w:lineRule="auto"/>
              <w:jc w:val="center"/>
              <w:rPr>
                <w:sz w:val="28"/>
                <w:szCs w:val="28"/>
              </w:rPr>
            </w:pPr>
            <w:r w:rsidRPr="009D2B10">
              <w:rPr>
                <w:b/>
                <w:bCs/>
                <w:sz w:val="28"/>
                <w:szCs w:val="28"/>
              </w:rPr>
              <w:t>Виды аттестации</w:t>
            </w:r>
          </w:p>
        </w:tc>
      </w:tr>
      <w:tr w:rsidR="0046193B" w:rsidRPr="009D2B10" w:rsidTr="0046193B">
        <w:trPr>
          <w:trHeight w:val="910"/>
          <w:jc w:val="center"/>
        </w:trPr>
        <w:tc>
          <w:tcPr>
            <w:tcW w:w="7797" w:type="dxa"/>
            <w:vMerge/>
            <w:shd w:val="clear" w:color="auto" w:fill="auto"/>
            <w:vAlign w:val="center"/>
          </w:tcPr>
          <w:p w:rsidR="0046193B" w:rsidRPr="009D2B10" w:rsidRDefault="0046193B" w:rsidP="009D2B10">
            <w:pPr>
              <w:keepNext/>
              <w:keepLines/>
              <w:suppressLineNumbers/>
              <w:suppressAutoHyphens/>
              <w:spacing w:line="360" w:lineRule="auto"/>
              <w:jc w:val="center"/>
              <w:rPr>
                <w:b/>
                <w:sz w:val="28"/>
                <w:szCs w:val="28"/>
              </w:rPr>
            </w:pPr>
          </w:p>
        </w:tc>
        <w:tc>
          <w:tcPr>
            <w:tcW w:w="993" w:type="dxa"/>
            <w:shd w:val="clear" w:color="auto" w:fill="auto"/>
            <w:vAlign w:val="center"/>
          </w:tcPr>
          <w:p w:rsidR="0046193B" w:rsidRPr="009D2B10" w:rsidRDefault="0046193B" w:rsidP="009D2B10">
            <w:pPr>
              <w:keepNext/>
              <w:keepLines/>
              <w:suppressLineNumbers/>
              <w:suppressAutoHyphens/>
              <w:spacing w:line="360" w:lineRule="auto"/>
              <w:jc w:val="center"/>
              <w:rPr>
                <w:b/>
                <w:bCs/>
                <w:sz w:val="28"/>
                <w:szCs w:val="28"/>
              </w:rPr>
            </w:pPr>
            <w:r w:rsidRPr="009D2B10">
              <w:rPr>
                <w:sz w:val="28"/>
                <w:szCs w:val="28"/>
              </w:rPr>
              <w:t>Текущий контроль</w:t>
            </w:r>
          </w:p>
        </w:tc>
        <w:tc>
          <w:tcPr>
            <w:tcW w:w="1099" w:type="dxa"/>
            <w:shd w:val="clear" w:color="auto" w:fill="auto"/>
            <w:vAlign w:val="center"/>
          </w:tcPr>
          <w:p w:rsidR="0046193B" w:rsidRPr="009D2B10" w:rsidRDefault="0046193B" w:rsidP="009D2B10">
            <w:pPr>
              <w:keepNext/>
              <w:keepLines/>
              <w:suppressLineNumbers/>
              <w:suppressAutoHyphens/>
              <w:spacing w:line="360" w:lineRule="auto"/>
              <w:jc w:val="center"/>
              <w:rPr>
                <w:b/>
                <w:bCs/>
                <w:sz w:val="28"/>
                <w:szCs w:val="28"/>
              </w:rPr>
            </w:pPr>
            <w:r w:rsidRPr="009D2B10">
              <w:rPr>
                <w:sz w:val="28"/>
                <w:szCs w:val="28"/>
              </w:rPr>
              <w:t xml:space="preserve">Промежуточная аттестация </w:t>
            </w:r>
          </w:p>
          <w:p w:rsidR="0046193B" w:rsidRPr="009D2B10" w:rsidRDefault="0046193B" w:rsidP="009D2B10">
            <w:pPr>
              <w:keepNext/>
              <w:keepLines/>
              <w:suppressLineNumbers/>
              <w:suppressAutoHyphens/>
              <w:spacing w:line="360" w:lineRule="auto"/>
              <w:jc w:val="center"/>
              <w:rPr>
                <w:b/>
                <w:bCs/>
                <w:sz w:val="28"/>
                <w:szCs w:val="28"/>
              </w:rPr>
            </w:pPr>
          </w:p>
        </w:tc>
      </w:tr>
      <w:tr w:rsidR="0046193B" w:rsidRPr="009D2B10" w:rsidTr="0046193B">
        <w:trPr>
          <w:trHeight w:val="637"/>
          <w:jc w:val="center"/>
        </w:trPr>
        <w:tc>
          <w:tcPr>
            <w:tcW w:w="7797" w:type="dxa"/>
            <w:shd w:val="clear" w:color="auto" w:fill="auto"/>
          </w:tcPr>
          <w:p w:rsidR="0046193B" w:rsidRPr="009D2B10" w:rsidRDefault="0046193B" w:rsidP="009D2B10">
            <w:pPr>
              <w:pStyle w:val="Style7"/>
              <w:widowControl/>
              <w:spacing w:line="360" w:lineRule="auto"/>
              <w:ind w:hanging="5"/>
              <w:rPr>
                <w:sz w:val="28"/>
                <w:szCs w:val="28"/>
              </w:rPr>
            </w:pPr>
            <w:r w:rsidRPr="009D2B10">
              <w:rPr>
                <w:rStyle w:val="FontStyle12"/>
                <w:sz w:val="28"/>
                <w:szCs w:val="28"/>
              </w:rPr>
              <w:t>У</w:t>
            </w:r>
            <w:proofErr w:type="gramStart"/>
            <w:r w:rsidRPr="009D2B10">
              <w:rPr>
                <w:rStyle w:val="FontStyle12"/>
                <w:sz w:val="28"/>
                <w:szCs w:val="28"/>
              </w:rPr>
              <w:t>1</w:t>
            </w:r>
            <w:proofErr w:type="gramEnd"/>
            <w:r w:rsidRPr="009D2B10">
              <w:rPr>
                <w:rStyle w:val="FontStyle12"/>
                <w:sz w:val="28"/>
                <w:szCs w:val="28"/>
              </w:rPr>
              <w:t xml:space="preserve"> 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w:t>
            </w:r>
            <w:proofErr w:type="spellStart"/>
            <w:r w:rsidRPr="009D2B10">
              <w:rPr>
                <w:rStyle w:val="FontStyle12"/>
                <w:sz w:val="28"/>
                <w:szCs w:val="28"/>
              </w:rPr>
              <w:t>электробезопасности</w:t>
            </w:r>
            <w:proofErr w:type="spellEnd"/>
            <w:r w:rsidRPr="009D2B10">
              <w:rPr>
                <w:rStyle w:val="FontStyle12"/>
                <w:sz w:val="28"/>
                <w:szCs w:val="28"/>
              </w:rPr>
              <w:t>;</w:t>
            </w:r>
          </w:p>
        </w:tc>
        <w:tc>
          <w:tcPr>
            <w:tcW w:w="993" w:type="dxa"/>
            <w:shd w:val="clear" w:color="auto" w:fill="auto"/>
          </w:tcPr>
          <w:p w:rsidR="0046193B" w:rsidRPr="009D2B10" w:rsidRDefault="0046193B" w:rsidP="009D2B10">
            <w:pPr>
              <w:keepNext/>
              <w:keepLines/>
              <w:suppressLineNumbers/>
              <w:suppressAutoHyphens/>
              <w:spacing w:line="360" w:lineRule="auto"/>
              <w:jc w:val="center"/>
              <w:rPr>
                <w:bCs/>
                <w:i/>
                <w:sz w:val="28"/>
                <w:szCs w:val="28"/>
              </w:rPr>
            </w:pPr>
            <w:r w:rsidRPr="009D2B10">
              <w:rPr>
                <w:bCs/>
                <w:i/>
                <w:sz w:val="28"/>
                <w:szCs w:val="28"/>
              </w:rPr>
              <w:t>+</w:t>
            </w:r>
          </w:p>
        </w:tc>
        <w:tc>
          <w:tcPr>
            <w:tcW w:w="1099" w:type="dxa"/>
            <w:shd w:val="clear" w:color="auto" w:fill="auto"/>
          </w:tcPr>
          <w:p w:rsidR="0046193B" w:rsidRPr="009D2B10" w:rsidRDefault="0046193B" w:rsidP="009D2B10">
            <w:pPr>
              <w:keepNext/>
              <w:keepLines/>
              <w:suppressLineNumbers/>
              <w:suppressAutoHyphens/>
              <w:spacing w:line="360" w:lineRule="auto"/>
              <w:jc w:val="center"/>
              <w:rPr>
                <w:bCs/>
                <w:sz w:val="28"/>
                <w:szCs w:val="28"/>
              </w:rPr>
            </w:pPr>
            <w:r w:rsidRPr="009D2B10">
              <w:rPr>
                <w:bCs/>
                <w:sz w:val="28"/>
                <w:szCs w:val="28"/>
              </w:rPr>
              <w:t>+</w:t>
            </w:r>
          </w:p>
        </w:tc>
      </w:tr>
      <w:tr w:rsidR="0046193B" w:rsidRPr="009D2B10" w:rsidTr="0046193B">
        <w:trPr>
          <w:trHeight w:val="637"/>
          <w:jc w:val="center"/>
        </w:trPr>
        <w:tc>
          <w:tcPr>
            <w:tcW w:w="7797" w:type="dxa"/>
            <w:shd w:val="clear" w:color="auto" w:fill="auto"/>
          </w:tcPr>
          <w:p w:rsidR="0046193B" w:rsidRPr="009D2B10" w:rsidRDefault="0046193B" w:rsidP="009D2B10">
            <w:pPr>
              <w:spacing w:line="360" w:lineRule="auto"/>
              <w:rPr>
                <w:sz w:val="28"/>
                <w:szCs w:val="28"/>
              </w:rPr>
            </w:pPr>
            <w:r w:rsidRPr="009D2B10">
              <w:rPr>
                <w:rStyle w:val="FontStyle12"/>
                <w:sz w:val="28"/>
                <w:szCs w:val="28"/>
              </w:rPr>
              <w:lastRenderedPageBreak/>
              <w:t>У</w:t>
            </w:r>
            <w:proofErr w:type="gramStart"/>
            <w:r w:rsidRPr="009D2B10">
              <w:rPr>
                <w:rStyle w:val="FontStyle12"/>
                <w:sz w:val="28"/>
                <w:szCs w:val="28"/>
              </w:rPr>
              <w:t>2</w:t>
            </w:r>
            <w:proofErr w:type="gramEnd"/>
            <w:r w:rsidRPr="009D2B10">
              <w:rPr>
                <w:rStyle w:val="FontStyle12"/>
                <w:sz w:val="28"/>
                <w:szCs w:val="28"/>
              </w:rPr>
              <w:t xml:space="preserve"> - 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tc>
        <w:tc>
          <w:tcPr>
            <w:tcW w:w="993" w:type="dxa"/>
            <w:shd w:val="clear" w:color="auto" w:fill="auto"/>
          </w:tcPr>
          <w:p w:rsidR="0046193B" w:rsidRPr="009D2B10" w:rsidRDefault="0046193B" w:rsidP="009D2B10">
            <w:pPr>
              <w:keepNext/>
              <w:keepLines/>
              <w:suppressLineNumbers/>
              <w:suppressAutoHyphens/>
              <w:spacing w:line="360" w:lineRule="auto"/>
              <w:jc w:val="center"/>
              <w:rPr>
                <w:bCs/>
                <w:sz w:val="28"/>
                <w:szCs w:val="28"/>
              </w:rPr>
            </w:pPr>
            <w:r w:rsidRPr="009D2B10">
              <w:rPr>
                <w:bCs/>
                <w:sz w:val="28"/>
                <w:szCs w:val="28"/>
              </w:rPr>
              <w:t>+</w:t>
            </w:r>
          </w:p>
        </w:tc>
        <w:tc>
          <w:tcPr>
            <w:tcW w:w="1099" w:type="dxa"/>
            <w:shd w:val="clear" w:color="auto" w:fill="auto"/>
          </w:tcPr>
          <w:p w:rsidR="0046193B" w:rsidRPr="009D2B10" w:rsidRDefault="0046193B" w:rsidP="009D2B10">
            <w:pPr>
              <w:keepNext/>
              <w:keepLines/>
              <w:suppressLineNumbers/>
              <w:suppressAutoHyphens/>
              <w:spacing w:line="360" w:lineRule="auto"/>
              <w:jc w:val="center"/>
              <w:rPr>
                <w:bCs/>
                <w:sz w:val="28"/>
                <w:szCs w:val="28"/>
              </w:rPr>
            </w:pPr>
            <w:r w:rsidRPr="009D2B10">
              <w:rPr>
                <w:bCs/>
                <w:sz w:val="28"/>
                <w:szCs w:val="28"/>
              </w:rPr>
              <w:t>+</w:t>
            </w:r>
          </w:p>
        </w:tc>
      </w:tr>
      <w:tr w:rsidR="0046193B" w:rsidRPr="009D2B10" w:rsidTr="0046193B">
        <w:trPr>
          <w:trHeight w:val="637"/>
          <w:jc w:val="center"/>
        </w:trPr>
        <w:tc>
          <w:tcPr>
            <w:tcW w:w="7797" w:type="dxa"/>
            <w:shd w:val="clear" w:color="auto" w:fill="auto"/>
          </w:tcPr>
          <w:p w:rsidR="0046193B" w:rsidRPr="009D2B10" w:rsidRDefault="0046193B" w:rsidP="009D2B10">
            <w:pPr>
              <w:pStyle w:val="Style8"/>
              <w:widowControl/>
              <w:spacing w:before="5" w:line="360" w:lineRule="auto"/>
              <w:ind w:hanging="5"/>
              <w:rPr>
                <w:sz w:val="28"/>
                <w:szCs w:val="28"/>
              </w:rPr>
            </w:pPr>
            <w:r w:rsidRPr="009D2B10">
              <w:rPr>
                <w:rStyle w:val="FontStyle12"/>
                <w:sz w:val="28"/>
                <w:szCs w:val="28"/>
              </w:rPr>
              <w:t>У3 - выбирать и подготавливать к работе универсальные, специальные приспособления, режущий и контрольно-измерительный инструмент;</w:t>
            </w:r>
          </w:p>
        </w:tc>
        <w:tc>
          <w:tcPr>
            <w:tcW w:w="993" w:type="dxa"/>
            <w:shd w:val="clear" w:color="auto" w:fill="auto"/>
          </w:tcPr>
          <w:p w:rsidR="0046193B" w:rsidRPr="009D2B10" w:rsidRDefault="0046193B" w:rsidP="009D2B10">
            <w:pPr>
              <w:keepNext/>
              <w:keepLines/>
              <w:suppressLineNumbers/>
              <w:suppressAutoHyphens/>
              <w:spacing w:line="360" w:lineRule="auto"/>
              <w:jc w:val="center"/>
              <w:rPr>
                <w:bCs/>
                <w:sz w:val="28"/>
                <w:szCs w:val="28"/>
              </w:rPr>
            </w:pPr>
            <w:r w:rsidRPr="009D2B10">
              <w:rPr>
                <w:bCs/>
                <w:sz w:val="28"/>
                <w:szCs w:val="28"/>
              </w:rPr>
              <w:t>+</w:t>
            </w:r>
          </w:p>
        </w:tc>
        <w:tc>
          <w:tcPr>
            <w:tcW w:w="1099" w:type="dxa"/>
            <w:shd w:val="clear" w:color="auto" w:fill="auto"/>
          </w:tcPr>
          <w:p w:rsidR="0046193B" w:rsidRPr="009D2B10" w:rsidRDefault="0046193B" w:rsidP="009D2B10">
            <w:pPr>
              <w:keepNext/>
              <w:keepLines/>
              <w:suppressLineNumbers/>
              <w:suppressAutoHyphens/>
              <w:spacing w:line="360" w:lineRule="auto"/>
              <w:jc w:val="center"/>
              <w:rPr>
                <w:bCs/>
                <w:sz w:val="28"/>
                <w:szCs w:val="28"/>
              </w:rPr>
            </w:pPr>
            <w:r w:rsidRPr="009D2B10">
              <w:rPr>
                <w:bCs/>
                <w:sz w:val="28"/>
                <w:szCs w:val="28"/>
              </w:rPr>
              <w:t>+</w:t>
            </w:r>
          </w:p>
        </w:tc>
      </w:tr>
      <w:tr w:rsidR="0046193B" w:rsidRPr="009D2B10" w:rsidTr="0046193B">
        <w:trPr>
          <w:trHeight w:val="637"/>
          <w:jc w:val="center"/>
        </w:trPr>
        <w:tc>
          <w:tcPr>
            <w:tcW w:w="7797" w:type="dxa"/>
            <w:shd w:val="clear" w:color="auto" w:fill="auto"/>
          </w:tcPr>
          <w:p w:rsidR="0046193B" w:rsidRPr="009D2B10" w:rsidRDefault="0046193B" w:rsidP="009D2B10">
            <w:pPr>
              <w:pStyle w:val="af"/>
              <w:spacing w:line="360" w:lineRule="auto"/>
              <w:ind w:left="0"/>
              <w:rPr>
                <w:rFonts w:ascii="Times New Roman" w:eastAsia="Times New Roman" w:hAnsi="Times New Roman" w:cs="Times New Roman"/>
                <w:sz w:val="28"/>
                <w:szCs w:val="28"/>
                <w:lang w:eastAsia="ru-RU"/>
              </w:rPr>
            </w:pPr>
            <w:r w:rsidRPr="009D2B10">
              <w:rPr>
                <w:rStyle w:val="FontStyle12"/>
                <w:sz w:val="28"/>
                <w:szCs w:val="28"/>
              </w:rPr>
              <w:t>У</w:t>
            </w:r>
            <w:proofErr w:type="gramStart"/>
            <w:r w:rsidRPr="009D2B10">
              <w:rPr>
                <w:rStyle w:val="FontStyle12"/>
                <w:sz w:val="28"/>
                <w:szCs w:val="28"/>
              </w:rPr>
              <w:t>4</w:t>
            </w:r>
            <w:proofErr w:type="gramEnd"/>
            <w:r w:rsidRPr="009D2B10">
              <w:rPr>
                <w:rStyle w:val="FontStyle12"/>
                <w:sz w:val="28"/>
                <w:szCs w:val="28"/>
              </w:rPr>
              <w:t xml:space="preserve"> - устанавливать оптимальный режим обработки в соответствии с технологической картой.</w:t>
            </w:r>
          </w:p>
        </w:tc>
        <w:tc>
          <w:tcPr>
            <w:tcW w:w="993" w:type="dxa"/>
            <w:shd w:val="clear" w:color="auto" w:fill="auto"/>
          </w:tcPr>
          <w:p w:rsidR="0046193B" w:rsidRPr="009D2B10" w:rsidRDefault="0046193B" w:rsidP="009D2B10">
            <w:pPr>
              <w:keepNext/>
              <w:keepLines/>
              <w:suppressLineNumbers/>
              <w:suppressAutoHyphens/>
              <w:spacing w:line="360" w:lineRule="auto"/>
              <w:jc w:val="center"/>
              <w:rPr>
                <w:bCs/>
                <w:sz w:val="28"/>
                <w:szCs w:val="28"/>
              </w:rPr>
            </w:pPr>
            <w:r w:rsidRPr="009D2B10">
              <w:rPr>
                <w:bCs/>
                <w:sz w:val="28"/>
                <w:szCs w:val="28"/>
              </w:rPr>
              <w:t>+</w:t>
            </w:r>
          </w:p>
        </w:tc>
        <w:tc>
          <w:tcPr>
            <w:tcW w:w="1099" w:type="dxa"/>
            <w:shd w:val="clear" w:color="auto" w:fill="auto"/>
          </w:tcPr>
          <w:p w:rsidR="0046193B" w:rsidRPr="009D2B10" w:rsidRDefault="0046193B" w:rsidP="009D2B10">
            <w:pPr>
              <w:keepNext/>
              <w:keepLines/>
              <w:suppressLineNumbers/>
              <w:suppressAutoHyphens/>
              <w:spacing w:line="360" w:lineRule="auto"/>
              <w:jc w:val="center"/>
              <w:rPr>
                <w:bCs/>
                <w:sz w:val="28"/>
                <w:szCs w:val="28"/>
              </w:rPr>
            </w:pPr>
            <w:r w:rsidRPr="009D2B10">
              <w:rPr>
                <w:bCs/>
                <w:sz w:val="28"/>
                <w:szCs w:val="28"/>
              </w:rPr>
              <w:t>+</w:t>
            </w:r>
          </w:p>
        </w:tc>
      </w:tr>
    </w:tbl>
    <w:p w:rsidR="0046193B" w:rsidRPr="009D2B10" w:rsidRDefault="0046193B" w:rsidP="009D2B10">
      <w:pPr>
        <w:keepNext/>
        <w:keepLines/>
        <w:suppressLineNumbers/>
        <w:suppressAutoHyphens/>
        <w:spacing w:line="360" w:lineRule="auto"/>
        <w:jc w:val="both"/>
        <w:rPr>
          <w:b/>
          <w:sz w:val="28"/>
          <w:szCs w:val="28"/>
        </w:rPr>
      </w:pPr>
      <w:r w:rsidRPr="009D2B10">
        <w:rPr>
          <w:b/>
          <w:sz w:val="28"/>
          <w:szCs w:val="28"/>
        </w:rPr>
        <w:t>4</w:t>
      </w:r>
      <w:r w:rsidRPr="009D2B10">
        <w:rPr>
          <w:b/>
          <w:bCs/>
          <w:sz w:val="28"/>
          <w:szCs w:val="28"/>
        </w:rPr>
        <w:t xml:space="preserve">. </w:t>
      </w:r>
      <w:r w:rsidRPr="009D2B10">
        <w:rPr>
          <w:b/>
          <w:sz w:val="28"/>
          <w:szCs w:val="28"/>
        </w:rPr>
        <w:t>Распределение типов и количества контрольных заданий по элементам умений</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850"/>
        <w:gridCol w:w="709"/>
        <w:gridCol w:w="709"/>
        <w:gridCol w:w="708"/>
      </w:tblGrid>
      <w:tr w:rsidR="00250064" w:rsidRPr="009D2B10" w:rsidTr="00250064">
        <w:trPr>
          <w:trHeight w:val="402"/>
        </w:trPr>
        <w:tc>
          <w:tcPr>
            <w:tcW w:w="6345" w:type="dxa"/>
          </w:tcPr>
          <w:p w:rsidR="00250064" w:rsidRPr="009D2B10" w:rsidRDefault="00250064" w:rsidP="009D2B10">
            <w:pPr>
              <w:keepNext/>
              <w:keepLines/>
              <w:suppressLineNumbers/>
              <w:suppressAutoHyphens/>
              <w:spacing w:line="360" w:lineRule="auto"/>
              <w:jc w:val="center"/>
              <w:rPr>
                <w:b/>
                <w:sz w:val="28"/>
                <w:szCs w:val="28"/>
              </w:rPr>
            </w:pPr>
            <w:r w:rsidRPr="009D2B10">
              <w:rPr>
                <w:b/>
                <w:sz w:val="28"/>
                <w:szCs w:val="28"/>
              </w:rPr>
              <w:t>Содержание учебного материала</w:t>
            </w:r>
          </w:p>
          <w:p w:rsidR="00250064" w:rsidRPr="009D2B10" w:rsidRDefault="00250064" w:rsidP="009D2B10">
            <w:pPr>
              <w:spacing w:line="360" w:lineRule="auto"/>
              <w:jc w:val="center"/>
              <w:rPr>
                <w:b/>
                <w:sz w:val="28"/>
                <w:szCs w:val="28"/>
              </w:rPr>
            </w:pPr>
            <w:r w:rsidRPr="009D2B10">
              <w:rPr>
                <w:b/>
                <w:sz w:val="28"/>
                <w:szCs w:val="28"/>
              </w:rPr>
              <w:t>по программе УП</w:t>
            </w:r>
          </w:p>
        </w:tc>
        <w:tc>
          <w:tcPr>
            <w:tcW w:w="850" w:type="dxa"/>
            <w:shd w:val="clear" w:color="auto" w:fill="auto"/>
            <w:vAlign w:val="center"/>
          </w:tcPr>
          <w:p w:rsidR="00250064" w:rsidRPr="009D2B10" w:rsidRDefault="00250064" w:rsidP="009D2B10">
            <w:pPr>
              <w:keepNext/>
              <w:keepLines/>
              <w:suppressLineNumbers/>
              <w:suppressAutoHyphens/>
              <w:spacing w:line="360" w:lineRule="auto"/>
              <w:jc w:val="both"/>
              <w:rPr>
                <w:b/>
                <w:i/>
                <w:sz w:val="28"/>
                <w:szCs w:val="28"/>
              </w:rPr>
            </w:pPr>
            <w:r w:rsidRPr="009D2B10">
              <w:rPr>
                <w:b/>
                <w:i/>
                <w:sz w:val="28"/>
                <w:szCs w:val="28"/>
              </w:rPr>
              <w:t>У</w:t>
            </w:r>
            <w:proofErr w:type="gramStart"/>
            <w:r w:rsidRPr="009D2B10">
              <w:rPr>
                <w:b/>
                <w:i/>
                <w:sz w:val="28"/>
                <w:szCs w:val="28"/>
              </w:rPr>
              <w:t>1</w:t>
            </w:r>
            <w:proofErr w:type="gram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both"/>
              <w:rPr>
                <w:b/>
                <w:i/>
                <w:sz w:val="28"/>
                <w:szCs w:val="28"/>
              </w:rPr>
            </w:pPr>
            <w:r w:rsidRPr="009D2B10">
              <w:rPr>
                <w:b/>
                <w:i/>
                <w:sz w:val="28"/>
                <w:szCs w:val="28"/>
              </w:rPr>
              <w:t>У</w:t>
            </w:r>
            <w:proofErr w:type="gramStart"/>
            <w:r w:rsidRPr="009D2B10">
              <w:rPr>
                <w:b/>
                <w:i/>
                <w:sz w:val="28"/>
                <w:szCs w:val="28"/>
              </w:rPr>
              <w:t>2</w:t>
            </w:r>
            <w:proofErr w:type="gram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both"/>
              <w:rPr>
                <w:b/>
                <w:i/>
                <w:sz w:val="28"/>
                <w:szCs w:val="28"/>
              </w:rPr>
            </w:pPr>
            <w:r w:rsidRPr="009D2B10">
              <w:rPr>
                <w:b/>
                <w:i/>
                <w:sz w:val="28"/>
                <w:szCs w:val="28"/>
              </w:rPr>
              <w:t>У3</w:t>
            </w:r>
          </w:p>
        </w:tc>
        <w:tc>
          <w:tcPr>
            <w:tcW w:w="708"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b/>
                <w:i/>
                <w:sz w:val="28"/>
                <w:szCs w:val="28"/>
              </w:rPr>
            </w:pPr>
            <w:r w:rsidRPr="009D2B10">
              <w:rPr>
                <w:b/>
                <w:i/>
                <w:sz w:val="28"/>
                <w:szCs w:val="28"/>
              </w:rPr>
              <w:t>У</w:t>
            </w:r>
            <w:proofErr w:type="gramStart"/>
            <w:r w:rsidRPr="009D2B10">
              <w:rPr>
                <w:b/>
                <w:i/>
                <w:sz w:val="28"/>
                <w:szCs w:val="28"/>
              </w:rPr>
              <w:t>4</w:t>
            </w:r>
            <w:proofErr w:type="gramEnd"/>
          </w:p>
        </w:tc>
      </w:tr>
      <w:tr w:rsidR="00250064" w:rsidRPr="009D2B10" w:rsidTr="00250064">
        <w:trPr>
          <w:trHeight w:val="728"/>
        </w:trPr>
        <w:tc>
          <w:tcPr>
            <w:tcW w:w="6345" w:type="dxa"/>
          </w:tcPr>
          <w:p w:rsidR="00250064" w:rsidRPr="009D2B10" w:rsidRDefault="00250064" w:rsidP="009D2B10">
            <w:pPr>
              <w:pStyle w:val="af"/>
              <w:spacing w:after="0" w:line="360" w:lineRule="auto"/>
              <w:ind w:left="0"/>
              <w:rPr>
                <w:rFonts w:ascii="Times New Roman" w:hAnsi="Times New Roman" w:cs="Times New Roman"/>
                <w:b/>
                <w:sz w:val="28"/>
                <w:szCs w:val="28"/>
              </w:rPr>
            </w:pPr>
            <w:r w:rsidRPr="009D2B10">
              <w:rPr>
                <w:rFonts w:ascii="Times New Roman" w:hAnsi="Times New Roman" w:cs="Times New Roman"/>
                <w:b/>
                <w:sz w:val="28"/>
                <w:szCs w:val="28"/>
              </w:rPr>
              <w:t>Введение. Безопасность труда и пожарная безопасность в учебных мастерских</w:t>
            </w:r>
          </w:p>
        </w:tc>
        <w:tc>
          <w:tcPr>
            <w:tcW w:w="850" w:type="dxa"/>
            <w:shd w:val="clear" w:color="auto" w:fill="auto"/>
            <w:vAlign w:val="center"/>
          </w:tcPr>
          <w:p w:rsidR="00250064" w:rsidRPr="009D2B10" w:rsidRDefault="00250064" w:rsidP="009D2B10">
            <w:pPr>
              <w:keepNext/>
              <w:keepLines/>
              <w:suppressLineNumbers/>
              <w:suppressAutoHyphens/>
              <w:spacing w:line="360" w:lineRule="auto"/>
              <w:jc w:val="center"/>
              <w:rPr>
                <w:b/>
                <w:i/>
                <w:sz w:val="28"/>
                <w:szCs w:val="28"/>
              </w:rPr>
            </w:pPr>
            <w:proofErr w:type="spellStart"/>
            <w:r w:rsidRPr="009D2B10">
              <w:rPr>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b/>
                <w:i/>
                <w:sz w:val="28"/>
                <w:szCs w:val="28"/>
              </w:rPr>
            </w:pPr>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ind w:right="-1809"/>
              <w:jc w:val="both"/>
              <w:rPr>
                <w:b/>
                <w:sz w:val="28"/>
                <w:szCs w:val="28"/>
              </w:rPr>
            </w:pPr>
            <w:r w:rsidRPr="009D2B10">
              <w:rPr>
                <w:i/>
                <w:sz w:val="28"/>
                <w:szCs w:val="28"/>
              </w:rPr>
              <w:t>П</w:t>
            </w:r>
            <w:r w:rsidRPr="009D2B10">
              <w:rPr>
                <w:i/>
                <w:sz w:val="28"/>
                <w:szCs w:val="28"/>
                <w:vertAlign w:val="subscript"/>
              </w:rPr>
              <w:t>З</w:t>
            </w:r>
          </w:p>
        </w:tc>
        <w:tc>
          <w:tcPr>
            <w:tcW w:w="708" w:type="dxa"/>
            <w:shd w:val="clear" w:color="auto" w:fill="FFFFFF" w:themeFill="background1"/>
          </w:tcPr>
          <w:p w:rsidR="00250064" w:rsidRPr="009D2B10" w:rsidRDefault="00250064" w:rsidP="009D2B10">
            <w:pPr>
              <w:keepNext/>
              <w:keepLines/>
              <w:suppressLineNumbers/>
              <w:suppressAutoHyphens/>
              <w:spacing w:line="360" w:lineRule="auto"/>
              <w:ind w:right="-1809"/>
              <w:jc w:val="both"/>
              <w:rPr>
                <w:b/>
                <w:sz w:val="28"/>
                <w:szCs w:val="28"/>
              </w:rPr>
            </w:pPr>
          </w:p>
        </w:tc>
      </w:tr>
      <w:tr w:rsidR="00250064" w:rsidRPr="009D2B10" w:rsidTr="00250064">
        <w:trPr>
          <w:trHeight w:val="846"/>
        </w:trPr>
        <w:tc>
          <w:tcPr>
            <w:tcW w:w="6345" w:type="dxa"/>
            <w:vAlign w:val="center"/>
          </w:tcPr>
          <w:p w:rsidR="00250064" w:rsidRPr="009D2B10" w:rsidRDefault="00250064" w:rsidP="009D2B10">
            <w:pPr>
              <w:pStyle w:val="a6"/>
              <w:spacing w:line="360" w:lineRule="auto"/>
              <w:rPr>
                <w:rFonts w:ascii="Times New Roman" w:hAnsi="Times New Roman" w:cs="Times New Roman"/>
                <w:b/>
                <w:sz w:val="28"/>
                <w:szCs w:val="28"/>
              </w:rPr>
            </w:pPr>
            <w:r w:rsidRPr="009D2B10">
              <w:rPr>
                <w:rFonts w:ascii="Times New Roman" w:hAnsi="Times New Roman" w:cs="Times New Roman"/>
                <w:b/>
                <w:sz w:val="28"/>
                <w:szCs w:val="28"/>
              </w:rPr>
              <w:t>Раздел 1. Обработка цилиндрических поверхностей</w:t>
            </w:r>
          </w:p>
        </w:tc>
        <w:tc>
          <w:tcPr>
            <w:tcW w:w="850" w:type="dxa"/>
            <w:shd w:val="clear" w:color="auto" w:fill="auto"/>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c>
          <w:tcPr>
            <w:tcW w:w="709" w:type="dxa"/>
            <w:shd w:val="clear" w:color="auto" w:fill="FFFFFF" w:themeFill="background1"/>
          </w:tcPr>
          <w:p w:rsidR="00250064" w:rsidRPr="009D2B10" w:rsidRDefault="00250064" w:rsidP="009D2B10">
            <w:pPr>
              <w:keepNext/>
              <w:keepLines/>
              <w:suppressLineNumbers/>
              <w:suppressAutoHyphens/>
              <w:spacing w:line="360" w:lineRule="auto"/>
              <w:ind w:right="-1809"/>
              <w:jc w:val="center"/>
              <w:rPr>
                <w:i/>
                <w:sz w:val="28"/>
                <w:szCs w:val="28"/>
              </w:rPr>
            </w:pPr>
            <w:proofErr w:type="spellStart"/>
            <w:r w:rsidRPr="009D2B10">
              <w:rPr>
                <w:i/>
                <w:sz w:val="28"/>
                <w:szCs w:val="28"/>
              </w:rPr>
              <w:t>Пз</w:t>
            </w:r>
            <w:proofErr w:type="spellEnd"/>
          </w:p>
        </w:tc>
        <w:tc>
          <w:tcPr>
            <w:tcW w:w="708"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r>
      <w:tr w:rsidR="00250064" w:rsidRPr="009D2B10" w:rsidTr="00250064">
        <w:trPr>
          <w:trHeight w:val="860"/>
        </w:trPr>
        <w:tc>
          <w:tcPr>
            <w:tcW w:w="6345" w:type="dxa"/>
            <w:vAlign w:val="center"/>
          </w:tcPr>
          <w:p w:rsidR="00250064" w:rsidRPr="009D2B10" w:rsidRDefault="00250064" w:rsidP="009D2B10">
            <w:pPr>
              <w:pStyle w:val="a6"/>
              <w:spacing w:line="360" w:lineRule="auto"/>
              <w:rPr>
                <w:rFonts w:ascii="Times New Roman" w:hAnsi="Times New Roman" w:cs="Times New Roman"/>
                <w:b/>
                <w:sz w:val="28"/>
                <w:szCs w:val="28"/>
              </w:rPr>
            </w:pPr>
            <w:r w:rsidRPr="009D2B10">
              <w:rPr>
                <w:rFonts w:ascii="Times New Roman" w:hAnsi="Times New Roman" w:cs="Times New Roman"/>
                <w:b/>
                <w:sz w:val="28"/>
                <w:szCs w:val="28"/>
              </w:rPr>
              <w:t>Раздел 2. Обработка конических и фасонных поверхностей</w:t>
            </w:r>
          </w:p>
        </w:tc>
        <w:tc>
          <w:tcPr>
            <w:tcW w:w="850" w:type="dxa"/>
            <w:shd w:val="clear" w:color="auto" w:fill="auto"/>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rFonts w:eastAsia="Calibri"/>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c>
          <w:tcPr>
            <w:tcW w:w="709" w:type="dxa"/>
            <w:shd w:val="clear" w:color="auto" w:fill="FFFFFF" w:themeFill="background1"/>
          </w:tcPr>
          <w:p w:rsidR="00250064" w:rsidRPr="009D2B10" w:rsidRDefault="00250064" w:rsidP="009D2B10">
            <w:pPr>
              <w:keepNext/>
              <w:keepLines/>
              <w:suppressLineNumbers/>
              <w:suppressAutoHyphens/>
              <w:spacing w:line="360" w:lineRule="auto"/>
              <w:ind w:right="-1809"/>
              <w:jc w:val="center"/>
              <w:rPr>
                <w:i/>
                <w:sz w:val="28"/>
                <w:szCs w:val="28"/>
              </w:rPr>
            </w:pPr>
          </w:p>
        </w:tc>
        <w:tc>
          <w:tcPr>
            <w:tcW w:w="708"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r>
      <w:tr w:rsidR="00250064" w:rsidRPr="009D2B10" w:rsidTr="00250064">
        <w:trPr>
          <w:trHeight w:val="561"/>
        </w:trPr>
        <w:tc>
          <w:tcPr>
            <w:tcW w:w="6345" w:type="dxa"/>
            <w:vAlign w:val="center"/>
          </w:tcPr>
          <w:p w:rsidR="00250064" w:rsidRPr="009D2B10" w:rsidRDefault="00250064" w:rsidP="009D2B10">
            <w:pPr>
              <w:pStyle w:val="a6"/>
              <w:spacing w:line="360" w:lineRule="auto"/>
              <w:rPr>
                <w:rFonts w:ascii="Times New Roman" w:hAnsi="Times New Roman" w:cs="Times New Roman"/>
                <w:b/>
                <w:sz w:val="28"/>
                <w:szCs w:val="28"/>
              </w:rPr>
            </w:pPr>
            <w:r w:rsidRPr="009D2B10">
              <w:rPr>
                <w:rFonts w:ascii="Times New Roman" w:hAnsi="Times New Roman" w:cs="Times New Roman"/>
                <w:b/>
                <w:sz w:val="28"/>
                <w:szCs w:val="28"/>
              </w:rPr>
              <w:t>Раздел 3. Нарезание резьбы</w:t>
            </w:r>
          </w:p>
        </w:tc>
        <w:tc>
          <w:tcPr>
            <w:tcW w:w="850" w:type="dxa"/>
            <w:shd w:val="clear" w:color="auto" w:fill="auto"/>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rFonts w:eastAsia="Calibri"/>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8"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r>
      <w:tr w:rsidR="00250064" w:rsidRPr="009D2B10" w:rsidTr="00250064">
        <w:tc>
          <w:tcPr>
            <w:tcW w:w="6345" w:type="dxa"/>
            <w:vAlign w:val="center"/>
          </w:tcPr>
          <w:p w:rsidR="00250064" w:rsidRPr="009D2B10" w:rsidRDefault="00250064" w:rsidP="009D2B10">
            <w:pPr>
              <w:pStyle w:val="a6"/>
              <w:spacing w:line="360" w:lineRule="auto"/>
              <w:rPr>
                <w:rFonts w:ascii="Times New Roman" w:hAnsi="Times New Roman" w:cs="Times New Roman"/>
                <w:b/>
                <w:sz w:val="28"/>
                <w:szCs w:val="28"/>
              </w:rPr>
            </w:pPr>
            <w:r w:rsidRPr="009D2B10">
              <w:rPr>
                <w:rFonts w:ascii="Times New Roman" w:hAnsi="Times New Roman" w:cs="Times New Roman"/>
                <w:b/>
                <w:sz w:val="28"/>
                <w:szCs w:val="28"/>
              </w:rPr>
              <w:t>Раздел 4. Выполнение работ повышенной сложности</w:t>
            </w:r>
          </w:p>
        </w:tc>
        <w:tc>
          <w:tcPr>
            <w:tcW w:w="850"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8"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r>
      <w:tr w:rsidR="00250064" w:rsidRPr="009D2B10" w:rsidTr="00250064">
        <w:trPr>
          <w:trHeight w:val="337"/>
        </w:trPr>
        <w:tc>
          <w:tcPr>
            <w:tcW w:w="6345" w:type="dxa"/>
          </w:tcPr>
          <w:p w:rsidR="00250064" w:rsidRPr="009D2B10" w:rsidRDefault="00250064" w:rsidP="009D2B10">
            <w:pPr>
              <w:spacing w:line="360" w:lineRule="auto"/>
              <w:rPr>
                <w:b/>
                <w:sz w:val="28"/>
                <w:szCs w:val="28"/>
              </w:rPr>
            </w:pPr>
            <w:r w:rsidRPr="009D2B10">
              <w:rPr>
                <w:b/>
                <w:sz w:val="28"/>
                <w:szCs w:val="28"/>
              </w:rPr>
              <w:t>Раздел 5.Фрезерование плоских поверхностей</w:t>
            </w:r>
          </w:p>
        </w:tc>
        <w:tc>
          <w:tcPr>
            <w:tcW w:w="850"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8"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r>
      <w:tr w:rsidR="00250064" w:rsidRPr="009D2B10" w:rsidTr="00250064">
        <w:trPr>
          <w:trHeight w:val="318"/>
        </w:trPr>
        <w:tc>
          <w:tcPr>
            <w:tcW w:w="6345" w:type="dxa"/>
          </w:tcPr>
          <w:p w:rsidR="00250064" w:rsidRPr="009D2B10" w:rsidRDefault="00250064" w:rsidP="009D2B10">
            <w:pPr>
              <w:spacing w:line="360" w:lineRule="auto"/>
              <w:rPr>
                <w:b/>
                <w:sz w:val="28"/>
                <w:szCs w:val="28"/>
              </w:rPr>
            </w:pPr>
            <w:r w:rsidRPr="009D2B10">
              <w:rPr>
                <w:b/>
                <w:sz w:val="28"/>
                <w:szCs w:val="28"/>
              </w:rPr>
              <w:t>Раздел 6. Фрезерование фасонных поверхностей</w:t>
            </w:r>
          </w:p>
        </w:tc>
        <w:tc>
          <w:tcPr>
            <w:tcW w:w="850"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
        </w:tc>
        <w:tc>
          <w:tcPr>
            <w:tcW w:w="708"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r>
      <w:tr w:rsidR="00250064" w:rsidRPr="009D2B10" w:rsidTr="00250064">
        <w:tc>
          <w:tcPr>
            <w:tcW w:w="6345" w:type="dxa"/>
            <w:vAlign w:val="center"/>
          </w:tcPr>
          <w:p w:rsidR="00250064" w:rsidRPr="009D2B10" w:rsidRDefault="00250064" w:rsidP="009D2B10">
            <w:pPr>
              <w:spacing w:line="360" w:lineRule="auto"/>
              <w:rPr>
                <w:b/>
                <w:sz w:val="28"/>
                <w:szCs w:val="28"/>
              </w:rPr>
            </w:pPr>
            <w:r w:rsidRPr="009D2B10">
              <w:rPr>
                <w:b/>
                <w:sz w:val="28"/>
                <w:szCs w:val="28"/>
              </w:rPr>
              <w:t xml:space="preserve">Дифференцированный зачет </w:t>
            </w:r>
          </w:p>
        </w:tc>
        <w:tc>
          <w:tcPr>
            <w:tcW w:w="850"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c>
          <w:tcPr>
            <w:tcW w:w="709"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proofErr w:type="spellStart"/>
            <w:r w:rsidRPr="009D2B10">
              <w:rPr>
                <w:i/>
                <w:sz w:val="28"/>
                <w:szCs w:val="28"/>
              </w:rPr>
              <w:t>Пз</w:t>
            </w:r>
            <w:proofErr w:type="spellEnd"/>
          </w:p>
        </w:tc>
        <w:tc>
          <w:tcPr>
            <w:tcW w:w="708" w:type="dxa"/>
            <w:shd w:val="clear" w:color="auto" w:fill="FFFFFF" w:themeFill="background1"/>
            <w:vAlign w:val="center"/>
          </w:tcPr>
          <w:p w:rsidR="00250064" w:rsidRPr="009D2B10" w:rsidRDefault="00250064" w:rsidP="009D2B10">
            <w:pPr>
              <w:keepNext/>
              <w:keepLines/>
              <w:suppressLineNumbers/>
              <w:suppressAutoHyphens/>
              <w:spacing w:line="360" w:lineRule="auto"/>
              <w:jc w:val="center"/>
              <w:rPr>
                <w:i/>
                <w:sz w:val="28"/>
                <w:szCs w:val="28"/>
              </w:rPr>
            </w:pPr>
            <w:r w:rsidRPr="009D2B10">
              <w:rPr>
                <w:i/>
                <w:sz w:val="28"/>
                <w:szCs w:val="28"/>
              </w:rPr>
              <w:t>П</w:t>
            </w:r>
            <w:r w:rsidRPr="009D2B10">
              <w:rPr>
                <w:i/>
                <w:sz w:val="28"/>
                <w:szCs w:val="28"/>
                <w:vertAlign w:val="subscript"/>
              </w:rPr>
              <w:t>З</w:t>
            </w:r>
          </w:p>
        </w:tc>
      </w:tr>
    </w:tbl>
    <w:p w:rsidR="009D2B10" w:rsidRPr="009D2B10" w:rsidRDefault="0046193B" w:rsidP="009D2B10">
      <w:pPr>
        <w:pStyle w:val="a6"/>
        <w:spacing w:line="360" w:lineRule="auto"/>
        <w:jc w:val="both"/>
        <w:rPr>
          <w:rFonts w:ascii="Times New Roman" w:hAnsi="Times New Roman" w:cs="Times New Roman"/>
          <w:sz w:val="28"/>
          <w:szCs w:val="28"/>
        </w:rPr>
      </w:pPr>
      <w:r w:rsidRPr="009D2B10">
        <w:rPr>
          <w:rFonts w:ascii="Times New Roman" w:hAnsi="Times New Roman" w:cs="Times New Roman"/>
          <w:sz w:val="28"/>
          <w:szCs w:val="28"/>
        </w:rPr>
        <w:t xml:space="preserve">У – устный ответ </w:t>
      </w:r>
      <w:r w:rsidR="009D2B10" w:rsidRPr="009D2B10">
        <w:rPr>
          <w:rFonts w:ascii="Times New Roman" w:hAnsi="Times New Roman" w:cs="Times New Roman"/>
          <w:sz w:val="28"/>
          <w:szCs w:val="28"/>
        </w:rPr>
        <w:t xml:space="preserve"> </w:t>
      </w:r>
      <w:proofErr w:type="spellStart"/>
      <w:proofErr w:type="gramStart"/>
      <w:r w:rsidRPr="009D2B10">
        <w:rPr>
          <w:rFonts w:ascii="Times New Roman" w:hAnsi="Times New Roman" w:cs="Times New Roman"/>
          <w:sz w:val="28"/>
          <w:szCs w:val="28"/>
        </w:rPr>
        <w:t>Пр</w:t>
      </w:r>
      <w:proofErr w:type="spellEnd"/>
      <w:proofErr w:type="gramEnd"/>
      <w:r w:rsidRPr="009D2B10">
        <w:rPr>
          <w:rFonts w:ascii="Times New Roman" w:hAnsi="Times New Roman" w:cs="Times New Roman"/>
          <w:sz w:val="28"/>
          <w:szCs w:val="28"/>
        </w:rPr>
        <w:t xml:space="preserve"> - проектное задание   Р - расчетное задание</w:t>
      </w:r>
      <w:r w:rsidR="009D2B10" w:rsidRPr="009D2B10">
        <w:rPr>
          <w:rFonts w:ascii="Times New Roman" w:hAnsi="Times New Roman" w:cs="Times New Roman"/>
          <w:sz w:val="28"/>
          <w:szCs w:val="28"/>
        </w:rPr>
        <w:t xml:space="preserve">  </w:t>
      </w:r>
    </w:p>
    <w:p w:rsidR="0046193B" w:rsidRPr="009D2B10" w:rsidRDefault="0046193B" w:rsidP="009D2B10">
      <w:pPr>
        <w:pStyle w:val="a6"/>
        <w:spacing w:line="360" w:lineRule="auto"/>
        <w:jc w:val="both"/>
        <w:rPr>
          <w:rFonts w:ascii="Times New Roman" w:hAnsi="Times New Roman" w:cs="Times New Roman"/>
          <w:sz w:val="28"/>
          <w:szCs w:val="28"/>
        </w:rPr>
      </w:pPr>
      <w:r w:rsidRPr="009D2B10">
        <w:rPr>
          <w:rFonts w:ascii="Times New Roman" w:hAnsi="Times New Roman" w:cs="Times New Roman"/>
          <w:sz w:val="28"/>
          <w:szCs w:val="28"/>
        </w:rPr>
        <w:t>П - поисковое задание</w:t>
      </w:r>
      <w:r w:rsidR="009D2B10" w:rsidRPr="009D2B10">
        <w:rPr>
          <w:rFonts w:ascii="Times New Roman" w:hAnsi="Times New Roman" w:cs="Times New Roman"/>
          <w:sz w:val="28"/>
          <w:szCs w:val="28"/>
        </w:rPr>
        <w:t xml:space="preserve"> </w:t>
      </w:r>
      <w:r w:rsidRPr="009D2B10">
        <w:rPr>
          <w:rFonts w:ascii="Times New Roman" w:eastAsia="Calibri" w:hAnsi="Times New Roman" w:cs="Times New Roman"/>
          <w:sz w:val="28"/>
          <w:szCs w:val="28"/>
        </w:rPr>
        <w:t>Г - графическое задание</w:t>
      </w:r>
      <w:proofErr w:type="gramStart"/>
      <w:r w:rsidRPr="009D2B10">
        <w:rPr>
          <w:rFonts w:ascii="Times New Roman" w:eastAsia="Calibri" w:hAnsi="Times New Roman" w:cs="Times New Roman"/>
          <w:sz w:val="28"/>
          <w:szCs w:val="28"/>
        </w:rPr>
        <w:t xml:space="preserve"> Т</w:t>
      </w:r>
      <w:proofErr w:type="gramEnd"/>
      <w:r w:rsidRPr="009D2B10">
        <w:rPr>
          <w:rFonts w:ascii="Times New Roman" w:eastAsia="Calibri" w:hAnsi="Times New Roman" w:cs="Times New Roman"/>
          <w:sz w:val="28"/>
          <w:szCs w:val="28"/>
        </w:rPr>
        <w:t xml:space="preserve"> - тестовое задание </w:t>
      </w:r>
      <w:proofErr w:type="spellStart"/>
      <w:r w:rsidRPr="009D2B10">
        <w:rPr>
          <w:rFonts w:ascii="Times New Roman" w:eastAsia="Calibri" w:hAnsi="Times New Roman" w:cs="Times New Roman"/>
          <w:sz w:val="28"/>
          <w:szCs w:val="28"/>
        </w:rPr>
        <w:t>Пз</w:t>
      </w:r>
      <w:proofErr w:type="spellEnd"/>
      <w:r w:rsidRPr="009D2B10">
        <w:rPr>
          <w:rFonts w:ascii="Times New Roman" w:eastAsia="Calibri" w:hAnsi="Times New Roman" w:cs="Times New Roman"/>
          <w:sz w:val="28"/>
          <w:szCs w:val="28"/>
        </w:rPr>
        <w:t xml:space="preserve"> - практическое задание,  И - исследовательское задание</w:t>
      </w:r>
    </w:p>
    <w:p w:rsidR="0046193B" w:rsidRPr="00377DAD" w:rsidRDefault="0046193B" w:rsidP="0046193B">
      <w:pPr>
        <w:keepNext/>
        <w:keepLines/>
        <w:suppressLineNumbers/>
        <w:suppressAutoHyphens/>
        <w:rPr>
          <w:rFonts w:eastAsia="Calibri"/>
        </w:rPr>
      </w:pPr>
    </w:p>
    <w:p w:rsidR="0046193B" w:rsidRPr="00377DAD" w:rsidRDefault="0046193B" w:rsidP="0046193B">
      <w:pPr>
        <w:sectPr w:rsidR="0046193B" w:rsidRPr="00377DAD" w:rsidSect="0046193B">
          <w:pgSz w:w="11906" w:h="16838"/>
          <w:pgMar w:top="1134" w:right="850" w:bottom="1134" w:left="1701" w:header="708" w:footer="708" w:gutter="0"/>
          <w:cols w:space="708"/>
          <w:docGrid w:linePitch="360"/>
        </w:sectPr>
      </w:pPr>
    </w:p>
    <w:p w:rsidR="0046193B" w:rsidRPr="009D2B10" w:rsidRDefault="0090729E" w:rsidP="009D2B10">
      <w:pPr>
        <w:keepNext/>
        <w:keepLines/>
        <w:suppressLineNumbers/>
        <w:suppressAutoHyphens/>
        <w:spacing w:line="360" w:lineRule="auto"/>
        <w:rPr>
          <w:b/>
          <w:sz w:val="28"/>
          <w:szCs w:val="28"/>
        </w:rPr>
      </w:pPr>
      <w:r w:rsidRPr="009D2B10">
        <w:rPr>
          <w:b/>
          <w:bCs/>
          <w:sz w:val="28"/>
          <w:szCs w:val="28"/>
        </w:rPr>
        <w:lastRenderedPageBreak/>
        <w:t>5</w:t>
      </w:r>
      <w:r w:rsidR="0046193B" w:rsidRPr="009D2B10">
        <w:rPr>
          <w:b/>
          <w:bCs/>
          <w:sz w:val="28"/>
          <w:szCs w:val="28"/>
        </w:rPr>
        <w:t xml:space="preserve">. </w:t>
      </w:r>
      <w:r w:rsidR="0046193B" w:rsidRPr="009D2B10">
        <w:rPr>
          <w:b/>
          <w:sz w:val="28"/>
          <w:szCs w:val="28"/>
        </w:rPr>
        <w:t>Структура контрольного задания</w:t>
      </w:r>
    </w:p>
    <w:p w:rsidR="0046193B" w:rsidRPr="009D2B10" w:rsidRDefault="0046193B" w:rsidP="009D2B10">
      <w:pPr>
        <w:shd w:val="clear" w:color="auto" w:fill="FFFFFF"/>
        <w:tabs>
          <w:tab w:val="left" w:pos="0"/>
          <w:tab w:val="left" w:pos="567"/>
          <w:tab w:val="left" w:pos="993"/>
        </w:tabs>
        <w:spacing w:line="360" w:lineRule="auto"/>
        <w:rPr>
          <w:color w:val="000000" w:themeColor="text1"/>
          <w:sz w:val="28"/>
          <w:szCs w:val="28"/>
        </w:rPr>
      </w:pPr>
      <w:r w:rsidRPr="009D2B10">
        <w:rPr>
          <w:sz w:val="28"/>
          <w:szCs w:val="28"/>
        </w:rPr>
        <w:t xml:space="preserve">Дифференцированный зачет по учебной практике проводится в 2 этапа. На первом этапе </w:t>
      </w:r>
      <w:proofErr w:type="gramStart"/>
      <w:r w:rsidRPr="009D2B10">
        <w:rPr>
          <w:sz w:val="28"/>
          <w:szCs w:val="28"/>
        </w:rPr>
        <w:t>обучающиеся</w:t>
      </w:r>
      <w:proofErr w:type="gramEnd"/>
      <w:r w:rsidRPr="009D2B10">
        <w:rPr>
          <w:sz w:val="28"/>
          <w:szCs w:val="28"/>
        </w:rPr>
        <w:t xml:space="preserve"> выполняют тест, на втором этапе изготавливают деталь.</w:t>
      </w:r>
      <w:r w:rsidRPr="009D2B10">
        <w:rPr>
          <w:color w:val="000000" w:themeColor="text1"/>
          <w:sz w:val="28"/>
          <w:szCs w:val="28"/>
        </w:rPr>
        <w:t xml:space="preserve"> Тест состоит из 38 вопросов закрытого типа (</w:t>
      </w:r>
      <w:proofErr w:type="gramStart"/>
      <w:r w:rsidRPr="009D2B10">
        <w:rPr>
          <w:color w:val="000000" w:themeColor="text1"/>
          <w:sz w:val="28"/>
          <w:szCs w:val="28"/>
        </w:rPr>
        <w:t>см</w:t>
      </w:r>
      <w:proofErr w:type="gramEnd"/>
      <w:r w:rsidRPr="009D2B10">
        <w:rPr>
          <w:color w:val="000000" w:themeColor="text1"/>
          <w:sz w:val="28"/>
          <w:szCs w:val="28"/>
        </w:rPr>
        <w:t>. Прил.1). Деталь представлена в приложении Б.</w:t>
      </w:r>
    </w:p>
    <w:p w:rsidR="0046193B" w:rsidRPr="009D2B10" w:rsidRDefault="0090729E" w:rsidP="009D2B10">
      <w:pPr>
        <w:keepNext/>
        <w:keepLines/>
        <w:suppressLineNumbers/>
        <w:suppressAutoHyphens/>
        <w:spacing w:line="360" w:lineRule="auto"/>
        <w:rPr>
          <w:sz w:val="28"/>
          <w:szCs w:val="28"/>
        </w:rPr>
      </w:pPr>
      <w:r w:rsidRPr="009D2B10">
        <w:rPr>
          <w:b/>
          <w:sz w:val="28"/>
          <w:szCs w:val="28"/>
        </w:rPr>
        <w:t>5</w:t>
      </w:r>
      <w:r w:rsidR="0046193B" w:rsidRPr="009D2B10">
        <w:rPr>
          <w:b/>
          <w:sz w:val="28"/>
          <w:szCs w:val="28"/>
        </w:rPr>
        <w:t>.1 Контрольное задание</w:t>
      </w:r>
    </w:p>
    <w:p w:rsidR="0046193B" w:rsidRPr="009D2B10" w:rsidRDefault="0046193B" w:rsidP="009D2B10">
      <w:pPr>
        <w:pStyle w:val="af"/>
        <w:keepNext/>
        <w:keepLines/>
        <w:numPr>
          <w:ilvl w:val="0"/>
          <w:numId w:val="66"/>
        </w:numPr>
        <w:suppressLineNumbers/>
        <w:suppressAutoHyphens/>
        <w:spacing w:after="0" w:line="360" w:lineRule="auto"/>
        <w:rPr>
          <w:rFonts w:ascii="Times New Roman" w:eastAsia="Times New Roman" w:hAnsi="Times New Roman" w:cs="Times New Roman"/>
          <w:sz w:val="28"/>
          <w:szCs w:val="28"/>
          <w:lang w:eastAsia="ru-RU"/>
        </w:rPr>
      </w:pPr>
      <w:r w:rsidRPr="009D2B10">
        <w:rPr>
          <w:rFonts w:ascii="Times New Roman" w:eastAsia="Times New Roman" w:hAnsi="Times New Roman" w:cs="Times New Roman"/>
          <w:sz w:val="28"/>
          <w:szCs w:val="28"/>
          <w:lang w:eastAsia="ru-RU"/>
        </w:rPr>
        <w:t>Выполните тест.</w:t>
      </w:r>
    </w:p>
    <w:p w:rsidR="0046193B" w:rsidRPr="009D2B10" w:rsidRDefault="0046193B" w:rsidP="009D2B10">
      <w:pPr>
        <w:pStyle w:val="af"/>
        <w:keepNext/>
        <w:keepLines/>
        <w:numPr>
          <w:ilvl w:val="0"/>
          <w:numId w:val="66"/>
        </w:numPr>
        <w:suppressLineNumbers/>
        <w:suppressAutoHyphens/>
        <w:spacing w:after="0" w:line="360" w:lineRule="auto"/>
        <w:rPr>
          <w:rFonts w:ascii="Times New Roman" w:eastAsia="Times New Roman" w:hAnsi="Times New Roman" w:cs="Times New Roman"/>
          <w:sz w:val="28"/>
          <w:szCs w:val="28"/>
          <w:lang w:eastAsia="ru-RU"/>
        </w:rPr>
      </w:pPr>
      <w:r w:rsidRPr="009D2B10">
        <w:rPr>
          <w:rFonts w:ascii="Times New Roman" w:eastAsia="Times New Roman" w:hAnsi="Times New Roman" w:cs="Times New Roman"/>
          <w:sz w:val="28"/>
          <w:szCs w:val="28"/>
          <w:lang w:eastAsia="ru-RU"/>
        </w:rPr>
        <w:t xml:space="preserve">Изготовьте деталь на металлорежущем станке, в </w:t>
      </w:r>
      <w:proofErr w:type="spellStart"/>
      <w:r w:rsidRPr="009D2B10">
        <w:rPr>
          <w:rFonts w:ascii="Times New Roman" w:eastAsia="Times New Roman" w:hAnsi="Times New Roman" w:cs="Times New Roman"/>
          <w:sz w:val="28"/>
          <w:szCs w:val="28"/>
          <w:lang w:eastAsia="ru-RU"/>
        </w:rPr>
        <w:t>соотвествии</w:t>
      </w:r>
      <w:proofErr w:type="spellEnd"/>
      <w:r w:rsidRPr="009D2B10">
        <w:rPr>
          <w:rFonts w:ascii="Times New Roman" w:eastAsia="Times New Roman" w:hAnsi="Times New Roman" w:cs="Times New Roman"/>
          <w:sz w:val="28"/>
          <w:szCs w:val="28"/>
          <w:lang w:eastAsia="ru-RU"/>
        </w:rPr>
        <w:t xml:space="preserve"> с чертежом.</w:t>
      </w:r>
    </w:p>
    <w:p w:rsidR="0046193B" w:rsidRPr="009D2B10" w:rsidRDefault="0090729E" w:rsidP="009D2B10">
      <w:pPr>
        <w:keepNext/>
        <w:keepLines/>
        <w:suppressLineNumbers/>
        <w:suppressAutoHyphens/>
        <w:spacing w:line="360" w:lineRule="auto"/>
        <w:jc w:val="both"/>
        <w:rPr>
          <w:b/>
          <w:sz w:val="28"/>
          <w:szCs w:val="28"/>
        </w:rPr>
      </w:pPr>
      <w:r w:rsidRPr="009D2B10">
        <w:rPr>
          <w:b/>
          <w:sz w:val="28"/>
          <w:szCs w:val="28"/>
        </w:rPr>
        <w:t>5</w:t>
      </w:r>
      <w:r w:rsidR="0046193B" w:rsidRPr="009D2B10">
        <w:rPr>
          <w:b/>
          <w:sz w:val="28"/>
          <w:szCs w:val="28"/>
        </w:rPr>
        <w:t>.2. Время на подготовку и выполнение:</w:t>
      </w:r>
    </w:p>
    <w:p w:rsidR="0046193B" w:rsidRPr="009D2B10" w:rsidRDefault="0046193B" w:rsidP="009D2B10">
      <w:pPr>
        <w:keepNext/>
        <w:keepLines/>
        <w:suppressLineNumbers/>
        <w:suppressAutoHyphens/>
        <w:spacing w:line="360" w:lineRule="auto"/>
        <w:ind w:firstLine="709"/>
        <w:jc w:val="both"/>
        <w:rPr>
          <w:sz w:val="28"/>
          <w:szCs w:val="28"/>
        </w:rPr>
      </w:pPr>
      <w:r w:rsidRPr="009D2B10">
        <w:rPr>
          <w:sz w:val="28"/>
          <w:szCs w:val="28"/>
        </w:rPr>
        <w:t xml:space="preserve">подготовка </w:t>
      </w:r>
      <w:r w:rsidRPr="009D2B10">
        <w:rPr>
          <w:sz w:val="28"/>
          <w:szCs w:val="28"/>
          <w:u w:val="single"/>
        </w:rPr>
        <w:t>5</w:t>
      </w:r>
      <w:r w:rsidRPr="009D2B10">
        <w:rPr>
          <w:sz w:val="28"/>
          <w:szCs w:val="28"/>
        </w:rPr>
        <w:t xml:space="preserve"> мин.;</w:t>
      </w:r>
    </w:p>
    <w:p w:rsidR="0046193B" w:rsidRPr="009D2B10" w:rsidRDefault="0046193B" w:rsidP="009D2B10">
      <w:pPr>
        <w:keepNext/>
        <w:keepLines/>
        <w:suppressLineNumbers/>
        <w:suppressAutoHyphens/>
        <w:spacing w:line="360" w:lineRule="auto"/>
        <w:ind w:firstLine="709"/>
        <w:jc w:val="both"/>
        <w:rPr>
          <w:sz w:val="28"/>
          <w:szCs w:val="28"/>
        </w:rPr>
      </w:pPr>
      <w:r w:rsidRPr="009D2B10">
        <w:rPr>
          <w:sz w:val="28"/>
          <w:szCs w:val="28"/>
        </w:rPr>
        <w:t xml:space="preserve">выполнение </w:t>
      </w:r>
      <w:r w:rsidRPr="009D2B10">
        <w:rPr>
          <w:sz w:val="28"/>
          <w:szCs w:val="28"/>
          <w:u w:val="single"/>
        </w:rPr>
        <w:t xml:space="preserve">5 </w:t>
      </w:r>
      <w:r w:rsidRPr="009D2B10">
        <w:rPr>
          <w:sz w:val="28"/>
          <w:szCs w:val="28"/>
        </w:rPr>
        <w:t xml:space="preserve">час </w:t>
      </w:r>
      <w:r w:rsidRPr="009D2B10">
        <w:rPr>
          <w:sz w:val="28"/>
          <w:szCs w:val="28"/>
          <w:u w:val="single"/>
        </w:rPr>
        <w:t>40</w:t>
      </w:r>
      <w:r w:rsidRPr="009D2B10">
        <w:rPr>
          <w:sz w:val="28"/>
          <w:szCs w:val="28"/>
        </w:rPr>
        <w:t xml:space="preserve"> мин.;</w:t>
      </w:r>
    </w:p>
    <w:p w:rsidR="0046193B" w:rsidRPr="009D2B10" w:rsidRDefault="0046193B" w:rsidP="009D2B10">
      <w:pPr>
        <w:keepNext/>
        <w:keepLines/>
        <w:suppressLineNumbers/>
        <w:suppressAutoHyphens/>
        <w:spacing w:line="360" w:lineRule="auto"/>
        <w:ind w:firstLine="709"/>
        <w:jc w:val="both"/>
        <w:rPr>
          <w:sz w:val="28"/>
          <w:szCs w:val="28"/>
        </w:rPr>
      </w:pPr>
      <w:r w:rsidRPr="009D2B10">
        <w:rPr>
          <w:sz w:val="28"/>
          <w:szCs w:val="28"/>
        </w:rPr>
        <w:t xml:space="preserve">оформление и сдача </w:t>
      </w:r>
      <w:r w:rsidRPr="009D2B10">
        <w:rPr>
          <w:sz w:val="28"/>
          <w:szCs w:val="28"/>
          <w:u w:val="single"/>
        </w:rPr>
        <w:t>15</w:t>
      </w:r>
      <w:r w:rsidRPr="009D2B10">
        <w:rPr>
          <w:sz w:val="28"/>
          <w:szCs w:val="28"/>
        </w:rPr>
        <w:t xml:space="preserve"> мин.;</w:t>
      </w:r>
    </w:p>
    <w:p w:rsidR="0046193B" w:rsidRPr="009D2B10" w:rsidRDefault="0046193B" w:rsidP="009D2B10">
      <w:pPr>
        <w:keepNext/>
        <w:keepLines/>
        <w:suppressLineNumbers/>
        <w:suppressAutoHyphens/>
        <w:spacing w:line="360" w:lineRule="auto"/>
        <w:ind w:firstLine="709"/>
        <w:jc w:val="both"/>
        <w:rPr>
          <w:sz w:val="28"/>
          <w:szCs w:val="28"/>
        </w:rPr>
      </w:pPr>
      <w:r w:rsidRPr="009D2B10">
        <w:rPr>
          <w:sz w:val="28"/>
          <w:szCs w:val="28"/>
        </w:rPr>
        <w:t xml:space="preserve">всего </w:t>
      </w:r>
      <w:r w:rsidRPr="009D2B10">
        <w:rPr>
          <w:sz w:val="28"/>
          <w:szCs w:val="28"/>
          <w:u w:val="single"/>
        </w:rPr>
        <w:t>6</w:t>
      </w:r>
      <w:r w:rsidRPr="009D2B10">
        <w:rPr>
          <w:sz w:val="28"/>
          <w:szCs w:val="28"/>
        </w:rPr>
        <w:t xml:space="preserve"> час.</w:t>
      </w:r>
    </w:p>
    <w:p w:rsidR="0046193B" w:rsidRPr="009D2B10" w:rsidRDefault="0090729E" w:rsidP="009D2B10">
      <w:pPr>
        <w:keepNext/>
        <w:keepLines/>
        <w:suppressLineNumbers/>
        <w:suppressAutoHyphens/>
        <w:spacing w:line="360" w:lineRule="auto"/>
        <w:jc w:val="both"/>
        <w:rPr>
          <w:b/>
          <w:sz w:val="28"/>
          <w:szCs w:val="28"/>
        </w:rPr>
      </w:pPr>
      <w:r w:rsidRPr="009D2B10">
        <w:rPr>
          <w:b/>
          <w:sz w:val="28"/>
          <w:szCs w:val="28"/>
        </w:rPr>
        <w:t>5</w:t>
      </w:r>
      <w:r w:rsidR="0046193B" w:rsidRPr="009D2B10">
        <w:rPr>
          <w:b/>
          <w:sz w:val="28"/>
          <w:szCs w:val="28"/>
        </w:rPr>
        <w:t>.3. Перечень объектов контроля и оценки</w:t>
      </w:r>
    </w:p>
    <w:tbl>
      <w:tblPr>
        <w:tblW w:w="100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0"/>
        <w:gridCol w:w="3615"/>
        <w:gridCol w:w="2128"/>
      </w:tblGrid>
      <w:tr w:rsidR="0046193B" w:rsidRPr="009D2B10" w:rsidTr="00250064">
        <w:tc>
          <w:tcPr>
            <w:tcW w:w="4290" w:type="dxa"/>
            <w:vAlign w:val="center"/>
          </w:tcPr>
          <w:p w:rsidR="0046193B" w:rsidRPr="009D2B10" w:rsidRDefault="0046193B" w:rsidP="009D2B10">
            <w:pPr>
              <w:widowControl w:val="0"/>
              <w:autoSpaceDE w:val="0"/>
              <w:autoSpaceDN w:val="0"/>
              <w:adjustRightInd w:val="0"/>
              <w:spacing w:line="360" w:lineRule="auto"/>
              <w:jc w:val="center"/>
              <w:rPr>
                <w:sz w:val="28"/>
                <w:szCs w:val="28"/>
              </w:rPr>
            </w:pPr>
            <w:r w:rsidRPr="009D2B10">
              <w:rPr>
                <w:sz w:val="28"/>
                <w:szCs w:val="28"/>
              </w:rPr>
              <w:t>Наименование объектов контроля и оценки</w:t>
            </w:r>
          </w:p>
        </w:tc>
        <w:tc>
          <w:tcPr>
            <w:tcW w:w="3615" w:type="dxa"/>
            <w:vAlign w:val="center"/>
          </w:tcPr>
          <w:p w:rsidR="0046193B" w:rsidRPr="009D2B10" w:rsidRDefault="0046193B" w:rsidP="009D2B10">
            <w:pPr>
              <w:widowControl w:val="0"/>
              <w:autoSpaceDE w:val="0"/>
              <w:autoSpaceDN w:val="0"/>
              <w:adjustRightInd w:val="0"/>
              <w:spacing w:line="360" w:lineRule="auto"/>
              <w:jc w:val="center"/>
              <w:rPr>
                <w:sz w:val="28"/>
                <w:szCs w:val="28"/>
              </w:rPr>
            </w:pPr>
            <w:r w:rsidRPr="009D2B10">
              <w:rPr>
                <w:sz w:val="28"/>
                <w:szCs w:val="28"/>
              </w:rPr>
              <w:t>Основные показатели оценки результата</w:t>
            </w:r>
          </w:p>
        </w:tc>
        <w:tc>
          <w:tcPr>
            <w:tcW w:w="2128" w:type="dxa"/>
          </w:tcPr>
          <w:p w:rsidR="0046193B" w:rsidRPr="009D2B10" w:rsidRDefault="0046193B" w:rsidP="009D2B10">
            <w:pPr>
              <w:widowControl w:val="0"/>
              <w:autoSpaceDE w:val="0"/>
              <w:autoSpaceDN w:val="0"/>
              <w:adjustRightInd w:val="0"/>
              <w:spacing w:line="360" w:lineRule="auto"/>
              <w:jc w:val="center"/>
              <w:rPr>
                <w:sz w:val="28"/>
                <w:szCs w:val="28"/>
              </w:rPr>
            </w:pPr>
            <w:r w:rsidRPr="009D2B10">
              <w:rPr>
                <w:sz w:val="28"/>
                <w:szCs w:val="28"/>
              </w:rPr>
              <w:t>Оценка</w:t>
            </w:r>
          </w:p>
        </w:tc>
      </w:tr>
      <w:tr w:rsidR="0046193B" w:rsidRPr="009D2B10" w:rsidTr="00250064">
        <w:tc>
          <w:tcPr>
            <w:tcW w:w="4290" w:type="dxa"/>
          </w:tcPr>
          <w:p w:rsidR="0046193B" w:rsidRPr="009D2B10" w:rsidRDefault="0046193B" w:rsidP="009D2B10">
            <w:pPr>
              <w:pStyle w:val="Style7"/>
              <w:widowControl/>
              <w:spacing w:line="360" w:lineRule="auto"/>
              <w:ind w:firstLine="284"/>
              <w:jc w:val="both"/>
              <w:rPr>
                <w:rStyle w:val="FontStyle12"/>
                <w:sz w:val="28"/>
                <w:szCs w:val="28"/>
              </w:rPr>
            </w:pPr>
            <w:r w:rsidRPr="009D2B10">
              <w:rPr>
                <w:rStyle w:val="FontStyle12"/>
                <w:sz w:val="28"/>
                <w:szCs w:val="28"/>
              </w:rPr>
              <w:t>У</w:t>
            </w:r>
            <w:proofErr w:type="gramStart"/>
            <w:r w:rsidRPr="009D2B10">
              <w:rPr>
                <w:rStyle w:val="FontStyle12"/>
                <w:sz w:val="28"/>
                <w:szCs w:val="28"/>
              </w:rPr>
              <w:t>1</w:t>
            </w:r>
            <w:proofErr w:type="gramEnd"/>
            <w:r w:rsidRPr="009D2B10">
              <w:rPr>
                <w:rStyle w:val="FontStyle12"/>
                <w:sz w:val="28"/>
                <w:szCs w:val="28"/>
              </w:rPr>
              <w:t xml:space="preserve"> 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w:t>
            </w:r>
            <w:proofErr w:type="spellStart"/>
            <w:r w:rsidRPr="009D2B10">
              <w:rPr>
                <w:rStyle w:val="FontStyle12"/>
                <w:sz w:val="28"/>
                <w:szCs w:val="28"/>
              </w:rPr>
              <w:t>электробезопасности</w:t>
            </w:r>
            <w:proofErr w:type="spellEnd"/>
            <w:r w:rsidRPr="009D2B10">
              <w:rPr>
                <w:rStyle w:val="FontStyle12"/>
                <w:sz w:val="28"/>
                <w:szCs w:val="28"/>
              </w:rPr>
              <w:t>;</w:t>
            </w:r>
          </w:p>
          <w:p w:rsidR="0046193B" w:rsidRPr="009D2B10" w:rsidRDefault="0046193B" w:rsidP="009D2B10">
            <w:pPr>
              <w:spacing w:line="360" w:lineRule="auto"/>
              <w:ind w:firstLine="284"/>
              <w:jc w:val="both"/>
              <w:rPr>
                <w:rStyle w:val="FontStyle12"/>
                <w:sz w:val="28"/>
                <w:szCs w:val="28"/>
              </w:rPr>
            </w:pPr>
            <w:r w:rsidRPr="009D2B10">
              <w:rPr>
                <w:rStyle w:val="FontStyle12"/>
                <w:sz w:val="28"/>
                <w:szCs w:val="28"/>
              </w:rPr>
              <w:t>У</w:t>
            </w:r>
            <w:proofErr w:type="gramStart"/>
            <w:r w:rsidRPr="009D2B10">
              <w:rPr>
                <w:rStyle w:val="FontStyle12"/>
                <w:sz w:val="28"/>
                <w:szCs w:val="28"/>
              </w:rPr>
              <w:t>2</w:t>
            </w:r>
            <w:proofErr w:type="gramEnd"/>
            <w:r w:rsidRPr="009D2B10">
              <w:rPr>
                <w:rStyle w:val="FontStyle12"/>
                <w:sz w:val="28"/>
                <w:szCs w:val="28"/>
              </w:rPr>
              <w:t xml:space="preserve"> осуществлять обработку и доводку деталей, заготовок и инструментов на металлорежущих станках различного вида и типа </w:t>
            </w:r>
            <w:r w:rsidRPr="009D2B10">
              <w:rPr>
                <w:rStyle w:val="FontStyle12"/>
                <w:sz w:val="28"/>
                <w:szCs w:val="28"/>
              </w:rPr>
              <w:lastRenderedPageBreak/>
              <w:t>(сверлильных, токарных, фрезерных, копировальных, шпоночных и шлифовальных);</w:t>
            </w:r>
          </w:p>
          <w:p w:rsidR="0046193B" w:rsidRPr="009D2B10" w:rsidRDefault="0046193B" w:rsidP="009D2B10">
            <w:pPr>
              <w:pStyle w:val="Style8"/>
              <w:widowControl/>
              <w:spacing w:before="5" w:line="360" w:lineRule="auto"/>
              <w:ind w:firstLine="284"/>
              <w:rPr>
                <w:rStyle w:val="FontStyle12"/>
                <w:sz w:val="28"/>
                <w:szCs w:val="28"/>
              </w:rPr>
            </w:pPr>
            <w:r w:rsidRPr="009D2B10">
              <w:rPr>
                <w:rStyle w:val="FontStyle12"/>
                <w:sz w:val="28"/>
                <w:szCs w:val="28"/>
              </w:rPr>
              <w:t>У3 выбирать и подготавливать к работе универсальные, специальные приспособления, режущий и контрольно-измерительный инструмент;</w:t>
            </w:r>
          </w:p>
          <w:p w:rsidR="0046193B" w:rsidRPr="009D2B10" w:rsidRDefault="0046193B" w:rsidP="009D2B10">
            <w:pPr>
              <w:tabs>
                <w:tab w:val="left" w:pos="1635"/>
              </w:tabs>
              <w:autoSpaceDE w:val="0"/>
              <w:autoSpaceDN w:val="0"/>
              <w:adjustRightInd w:val="0"/>
              <w:spacing w:line="360" w:lineRule="auto"/>
              <w:ind w:left="9" w:firstLine="308"/>
              <w:contextualSpacing/>
              <w:jc w:val="both"/>
              <w:rPr>
                <w:color w:val="FF0000"/>
                <w:sz w:val="28"/>
                <w:szCs w:val="28"/>
              </w:rPr>
            </w:pPr>
            <w:r w:rsidRPr="009D2B10">
              <w:rPr>
                <w:rStyle w:val="FontStyle12"/>
                <w:sz w:val="28"/>
                <w:szCs w:val="28"/>
              </w:rPr>
              <w:t>У</w:t>
            </w:r>
            <w:proofErr w:type="gramStart"/>
            <w:r w:rsidRPr="009D2B10">
              <w:rPr>
                <w:rStyle w:val="FontStyle12"/>
                <w:sz w:val="28"/>
                <w:szCs w:val="28"/>
              </w:rPr>
              <w:t>4</w:t>
            </w:r>
            <w:proofErr w:type="gramEnd"/>
            <w:r w:rsidRPr="009D2B10">
              <w:rPr>
                <w:rStyle w:val="FontStyle12"/>
                <w:sz w:val="28"/>
                <w:szCs w:val="28"/>
              </w:rPr>
              <w:t xml:space="preserve"> устанавливать оптимальный режим обработки в соответствии с технологической картой;</w:t>
            </w:r>
          </w:p>
        </w:tc>
        <w:tc>
          <w:tcPr>
            <w:tcW w:w="3615" w:type="dxa"/>
          </w:tcPr>
          <w:p w:rsidR="0046193B" w:rsidRPr="009D2B10" w:rsidRDefault="0046193B" w:rsidP="009D2B10">
            <w:pPr>
              <w:spacing w:line="360" w:lineRule="auto"/>
              <w:jc w:val="both"/>
              <w:rPr>
                <w:sz w:val="28"/>
                <w:szCs w:val="28"/>
              </w:rPr>
            </w:pPr>
            <w:r w:rsidRPr="009D2B10">
              <w:rPr>
                <w:sz w:val="28"/>
                <w:szCs w:val="28"/>
              </w:rPr>
              <w:lastRenderedPageBreak/>
              <w:t>Соблюдение</w:t>
            </w:r>
            <w:proofErr w:type="gramStart"/>
            <w:r w:rsidRPr="009D2B10">
              <w:rPr>
                <w:sz w:val="28"/>
                <w:szCs w:val="28"/>
              </w:rPr>
              <w:t xml:space="preserve"> Т</w:t>
            </w:r>
            <w:proofErr w:type="gramEnd"/>
            <w:r w:rsidRPr="009D2B10">
              <w:rPr>
                <w:sz w:val="28"/>
                <w:szCs w:val="28"/>
              </w:rPr>
              <w:t>/Б</w:t>
            </w:r>
          </w:p>
          <w:p w:rsidR="0046193B" w:rsidRPr="009D2B10" w:rsidRDefault="00250064" w:rsidP="009D2B10">
            <w:pPr>
              <w:spacing w:line="360" w:lineRule="auto"/>
              <w:jc w:val="both"/>
              <w:rPr>
                <w:sz w:val="28"/>
                <w:szCs w:val="28"/>
              </w:rPr>
            </w:pPr>
            <w:r w:rsidRPr="009D2B10">
              <w:rPr>
                <w:sz w:val="28"/>
                <w:szCs w:val="28"/>
              </w:rPr>
              <w:t>Выбор</w:t>
            </w:r>
            <w:r w:rsidR="0046193B" w:rsidRPr="009D2B10">
              <w:rPr>
                <w:sz w:val="28"/>
                <w:szCs w:val="28"/>
              </w:rPr>
              <w:t xml:space="preserve"> режима резания на токарных</w:t>
            </w:r>
            <w:proofErr w:type="gramStart"/>
            <w:r w:rsidR="0046193B" w:rsidRPr="009D2B10">
              <w:rPr>
                <w:sz w:val="28"/>
                <w:szCs w:val="28"/>
              </w:rPr>
              <w:t xml:space="preserve"> ,</w:t>
            </w:r>
            <w:proofErr w:type="gramEnd"/>
            <w:r w:rsidR="0046193B" w:rsidRPr="009D2B10">
              <w:rPr>
                <w:sz w:val="28"/>
                <w:szCs w:val="28"/>
              </w:rPr>
              <w:t xml:space="preserve">фрезерных и сверлильных станках. </w:t>
            </w:r>
          </w:p>
          <w:p w:rsidR="0046193B" w:rsidRPr="009D2B10" w:rsidRDefault="0046193B" w:rsidP="009D2B10">
            <w:pPr>
              <w:spacing w:line="360" w:lineRule="auto"/>
              <w:jc w:val="both"/>
              <w:rPr>
                <w:sz w:val="28"/>
                <w:szCs w:val="28"/>
              </w:rPr>
            </w:pPr>
            <w:r w:rsidRPr="009D2B10">
              <w:rPr>
                <w:rStyle w:val="FontStyle12"/>
                <w:sz w:val="28"/>
                <w:szCs w:val="28"/>
              </w:rPr>
              <w:t>Обработка и доводка деталей, заготовок и инструментов на металлорежущих станках различного вида и типа</w:t>
            </w:r>
          </w:p>
          <w:p w:rsidR="0046193B" w:rsidRPr="009D2B10" w:rsidRDefault="0046193B" w:rsidP="009D2B10">
            <w:pPr>
              <w:spacing w:line="360" w:lineRule="auto"/>
              <w:jc w:val="both"/>
              <w:rPr>
                <w:sz w:val="28"/>
                <w:szCs w:val="28"/>
              </w:rPr>
            </w:pPr>
          </w:p>
          <w:p w:rsidR="0046193B" w:rsidRPr="009D2B10" w:rsidRDefault="00250064" w:rsidP="009D2B10">
            <w:pPr>
              <w:spacing w:line="360" w:lineRule="auto"/>
              <w:jc w:val="both"/>
              <w:rPr>
                <w:sz w:val="28"/>
                <w:szCs w:val="28"/>
              </w:rPr>
            </w:pPr>
            <w:r w:rsidRPr="009D2B10">
              <w:rPr>
                <w:sz w:val="28"/>
                <w:szCs w:val="28"/>
              </w:rPr>
              <w:t>Выбор</w:t>
            </w:r>
            <w:r w:rsidR="0046193B" w:rsidRPr="009D2B10">
              <w:rPr>
                <w:sz w:val="28"/>
                <w:szCs w:val="28"/>
              </w:rPr>
              <w:t xml:space="preserve"> и подготовка к работе режущего </w:t>
            </w:r>
            <w:r w:rsidR="0046193B" w:rsidRPr="009D2B10">
              <w:rPr>
                <w:sz w:val="28"/>
                <w:szCs w:val="28"/>
              </w:rPr>
              <w:lastRenderedPageBreak/>
              <w:t>инструмента и приспособления при различных видах обработки.</w:t>
            </w:r>
          </w:p>
          <w:p w:rsidR="0046193B" w:rsidRPr="009D2B10" w:rsidRDefault="0046193B" w:rsidP="009D2B10">
            <w:pPr>
              <w:spacing w:line="360" w:lineRule="auto"/>
              <w:jc w:val="both"/>
              <w:rPr>
                <w:sz w:val="28"/>
                <w:szCs w:val="28"/>
              </w:rPr>
            </w:pPr>
            <w:r w:rsidRPr="009D2B10">
              <w:rPr>
                <w:sz w:val="28"/>
                <w:szCs w:val="28"/>
              </w:rPr>
              <w:t xml:space="preserve">Установка оптимального режима обработки в </w:t>
            </w:r>
            <w:proofErr w:type="spellStart"/>
            <w:r w:rsidRPr="009D2B10">
              <w:rPr>
                <w:sz w:val="28"/>
                <w:szCs w:val="28"/>
              </w:rPr>
              <w:t>соотвествии</w:t>
            </w:r>
            <w:proofErr w:type="spellEnd"/>
            <w:r w:rsidRPr="009D2B10">
              <w:rPr>
                <w:sz w:val="28"/>
                <w:szCs w:val="28"/>
              </w:rPr>
              <w:t xml:space="preserve"> с технологической картой.</w:t>
            </w:r>
          </w:p>
        </w:tc>
        <w:tc>
          <w:tcPr>
            <w:tcW w:w="2128" w:type="dxa"/>
          </w:tcPr>
          <w:p w:rsidR="0046193B" w:rsidRPr="009D2B10" w:rsidRDefault="0046193B" w:rsidP="009D2B10">
            <w:pPr>
              <w:widowControl w:val="0"/>
              <w:autoSpaceDE w:val="0"/>
              <w:autoSpaceDN w:val="0"/>
              <w:adjustRightInd w:val="0"/>
              <w:spacing w:line="360" w:lineRule="auto"/>
              <w:jc w:val="center"/>
              <w:rPr>
                <w:i/>
                <w:sz w:val="28"/>
                <w:szCs w:val="28"/>
              </w:rPr>
            </w:pPr>
            <w:r w:rsidRPr="009D2B10">
              <w:rPr>
                <w:i/>
                <w:sz w:val="28"/>
                <w:szCs w:val="28"/>
              </w:rPr>
              <w:lastRenderedPageBreak/>
              <w:t>100 баллов</w:t>
            </w:r>
          </w:p>
          <w:p w:rsidR="0046193B" w:rsidRPr="009D2B10" w:rsidRDefault="0046193B" w:rsidP="009D2B10">
            <w:pPr>
              <w:widowControl w:val="0"/>
              <w:autoSpaceDE w:val="0"/>
              <w:autoSpaceDN w:val="0"/>
              <w:adjustRightInd w:val="0"/>
              <w:spacing w:line="360" w:lineRule="auto"/>
              <w:jc w:val="center"/>
              <w:rPr>
                <w:i/>
                <w:sz w:val="28"/>
                <w:szCs w:val="28"/>
              </w:rPr>
            </w:pPr>
          </w:p>
        </w:tc>
      </w:tr>
    </w:tbl>
    <w:p w:rsidR="0046193B" w:rsidRPr="009D2B10" w:rsidRDefault="0046193B" w:rsidP="009D2B10">
      <w:pPr>
        <w:keepLines/>
        <w:widowControl w:val="0"/>
        <w:suppressLineNumbers/>
        <w:suppressAutoHyphens/>
        <w:spacing w:line="360" w:lineRule="auto"/>
        <w:ind w:firstLine="709"/>
        <w:jc w:val="center"/>
        <w:rPr>
          <w:b/>
          <w:sz w:val="28"/>
          <w:szCs w:val="28"/>
        </w:rPr>
      </w:pPr>
      <w:r w:rsidRPr="009D2B10">
        <w:rPr>
          <w:b/>
          <w:sz w:val="28"/>
          <w:szCs w:val="28"/>
        </w:rPr>
        <w:lastRenderedPageBreak/>
        <w:t>Критерии оценивания</w:t>
      </w:r>
    </w:p>
    <w:tbl>
      <w:tblPr>
        <w:tblStyle w:val="a5"/>
        <w:tblW w:w="0" w:type="auto"/>
        <w:jc w:val="center"/>
        <w:tblLook w:val="04A0"/>
      </w:tblPr>
      <w:tblGrid>
        <w:gridCol w:w="2734"/>
        <w:gridCol w:w="2734"/>
      </w:tblGrid>
      <w:tr w:rsidR="0046193B" w:rsidRPr="009D2B10" w:rsidTr="0046193B">
        <w:trPr>
          <w:trHeight w:val="417"/>
          <w:jc w:val="center"/>
        </w:trPr>
        <w:tc>
          <w:tcPr>
            <w:tcW w:w="2734" w:type="dxa"/>
          </w:tcPr>
          <w:p w:rsidR="0046193B" w:rsidRPr="009D2B10" w:rsidRDefault="0046193B" w:rsidP="009D2B10">
            <w:pPr>
              <w:keepLines/>
              <w:widowControl w:val="0"/>
              <w:suppressLineNumbers/>
              <w:suppressAutoHyphens/>
              <w:spacing w:line="360" w:lineRule="auto"/>
              <w:rPr>
                <w:b/>
                <w:sz w:val="28"/>
                <w:szCs w:val="28"/>
              </w:rPr>
            </w:pPr>
            <w:r w:rsidRPr="009D2B10">
              <w:rPr>
                <w:b/>
                <w:sz w:val="28"/>
                <w:szCs w:val="28"/>
              </w:rPr>
              <w:t>Критерий</w:t>
            </w:r>
          </w:p>
        </w:tc>
        <w:tc>
          <w:tcPr>
            <w:tcW w:w="2734" w:type="dxa"/>
          </w:tcPr>
          <w:p w:rsidR="0046193B" w:rsidRPr="009D2B10" w:rsidRDefault="0046193B" w:rsidP="009D2B10">
            <w:pPr>
              <w:keepLines/>
              <w:widowControl w:val="0"/>
              <w:suppressLineNumbers/>
              <w:suppressAutoHyphens/>
              <w:spacing w:line="360" w:lineRule="auto"/>
              <w:rPr>
                <w:b/>
                <w:sz w:val="28"/>
                <w:szCs w:val="28"/>
              </w:rPr>
            </w:pPr>
            <w:r w:rsidRPr="009D2B10">
              <w:rPr>
                <w:b/>
                <w:sz w:val="28"/>
                <w:szCs w:val="28"/>
              </w:rPr>
              <w:t>Количество баллов</w:t>
            </w:r>
          </w:p>
        </w:tc>
      </w:tr>
      <w:tr w:rsidR="0046193B" w:rsidRPr="009D2B10" w:rsidTr="0046193B">
        <w:trPr>
          <w:trHeight w:val="409"/>
          <w:jc w:val="center"/>
        </w:trPr>
        <w:tc>
          <w:tcPr>
            <w:tcW w:w="2734" w:type="dxa"/>
          </w:tcPr>
          <w:p w:rsidR="0046193B" w:rsidRPr="009D2B10" w:rsidRDefault="0046193B" w:rsidP="009D2B10">
            <w:pPr>
              <w:keepLines/>
              <w:widowControl w:val="0"/>
              <w:suppressLineNumbers/>
              <w:suppressAutoHyphens/>
              <w:spacing w:line="360" w:lineRule="auto"/>
              <w:rPr>
                <w:sz w:val="28"/>
                <w:szCs w:val="28"/>
              </w:rPr>
            </w:pPr>
            <w:r w:rsidRPr="009D2B10">
              <w:rPr>
                <w:sz w:val="28"/>
                <w:szCs w:val="28"/>
              </w:rPr>
              <w:t xml:space="preserve">Соблюдение правил </w:t>
            </w:r>
            <w:proofErr w:type="spellStart"/>
            <w:r w:rsidRPr="009D2B10">
              <w:rPr>
                <w:sz w:val="28"/>
                <w:szCs w:val="28"/>
              </w:rPr>
              <w:t>ОТиТБ</w:t>
            </w:r>
            <w:proofErr w:type="spellEnd"/>
          </w:p>
        </w:tc>
        <w:tc>
          <w:tcPr>
            <w:tcW w:w="2734" w:type="dxa"/>
          </w:tcPr>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5</w:t>
            </w:r>
          </w:p>
        </w:tc>
      </w:tr>
      <w:tr w:rsidR="0046193B" w:rsidRPr="009D2B10" w:rsidTr="0046193B">
        <w:trPr>
          <w:trHeight w:val="204"/>
          <w:jc w:val="center"/>
        </w:trPr>
        <w:tc>
          <w:tcPr>
            <w:tcW w:w="2734" w:type="dxa"/>
          </w:tcPr>
          <w:p w:rsidR="0046193B" w:rsidRPr="009D2B10" w:rsidRDefault="0046193B" w:rsidP="009D2B10">
            <w:pPr>
              <w:keepLines/>
              <w:widowControl w:val="0"/>
              <w:suppressLineNumbers/>
              <w:suppressAutoHyphens/>
              <w:spacing w:line="360" w:lineRule="auto"/>
              <w:rPr>
                <w:sz w:val="28"/>
                <w:szCs w:val="28"/>
              </w:rPr>
            </w:pPr>
            <w:r w:rsidRPr="009D2B10">
              <w:rPr>
                <w:sz w:val="28"/>
                <w:szCs w:val="28"/>
              </w:rPr>
              <w:t>Тест</w:t>
            </w:r>
          </w:p>
        </w:tc>
        <w:tc>
          <w:tcPr>
            <w:tcW w:w="2734" w:type="dxa"/>
          </w:tcPr>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19 (0,5 б за вопрос)</w:t>
            </w:r>
          </w:p>
        </w:tc>
      </w:tr>
      <w:tr w:rsidR="0046193B" w:rsidRPr="009D2B10" w:rsidTr="0046193B">
        <w:trPr>
          <w:trHeight w:val="1764"/>
          <w:jc w:val="center"/>
        </w:trPr>
        <w:tc>
          <w:tcPr>
            <w:tcW w:w="2734" w:type="dxa"/>
          </w:tcPr>
          <w:p w:rsidR="0046193B" w:rsidRPr="009D2B10" w:rsidRDefault="0046193B" w:rsidP="009D2B10">
            <w:pPr>
              <w:pStyle w:val="af"/>
              <w:spacing w:line="360" w:lineRule="auto"/>
              <w:ind w:left="34" w:right="-37"/>
              <w:rPr>
                <w:rFonts w:ascii="Times New Roman" w:hAnsi="Times New Roman" w:cs="Times New Roman"/>
                <w:sz w:val="28"/>
                <w:szCs w:val="28"/>
              </w:rPr>
            </w:pPr>
            <w:r w:rsidRPr="009D2B10">
              <w:rPr>
                <w:rFonts w:ascii="Times New Roman" w:hAnsi="Times New Roman" w:cs="Times New Roman"/>
                <w:sz w:val="28"/>
                <w:szCs w:val="28"/>
              </w:rPr>
              <w:t>Соблюдение размеров</w:t>
            </w:r>
          </w:p>
          <w:p w:rsidR="0046193B" w:rsidRPr="009D2B10" w:rsidRDefault="0046193B" w:rsidP="009D2B10">
            <w:pPr>
              <w:pStyle w:val="af"/>
              <w:spacing w:line="360" w:lineRule="auto"/>
              <w:ind w:left="34" w:right="-37"/>
              <w:rPr>
                <w:rFonts w:ascii="Times New Roman" w:hAnsi="Times New Roman" w:cs="Times New Roman"/>
                <w:sz w:val="28"/>
                <w:szCs w:val="28"/>
              </w:rPr>
            </w:pPr>
            <w:r w:rsidRPr="009D2B10">
              <w:rPr>
                <w:rFonts w:ascii="Times New Roman" w:hAnsi="Times New Roman" w:cs="Times New Roman"/>
                <w:sz w:val="28"/>
                <w:szCs w:val="28"/>
              </w:rPr>
              <w:t xml:space="preserve">1. </w:t>
            </w:r>
            <w:r w:rsidRPr="009D2B10">
              <w:rPr>
                <w:rFonts w:ascii="Times New Roman" w:hAnsi="Times New Roman" w:cs="Times New Roman"/>
                <w:sz w:val="28"/>
                <w:szCs w:val="28"/>
                <w:lang w:val="en-US"/>
              </w:rPr>
              <w:t>L</w:t>
            </w:r>
            <w:r w:rsidRPr="009D2B10">
              <w:rPr>
                <w:rFonts w:ascii="Times New Roman" w:hAnsi="Times New Roman" w:cs="Times New Roman"/>
                <w:sz w:val="28"/>
                <w:szCs w:val="28"/>
              </w:rPr>
              <w:t>- ( 80)</w:t>
            </w:r>
          </w:p>
          <w:p w:rsidR="0046193B" w:rsidRPr="009D2B10" w:rsidRDefault="0046193B" w:rsidP="009D2B10">
            <w:pPr>
              <w:pStyle w:val="af"/>
              <w:spacing w:line="360" w:lineRule="auto"/>
              <w:ind w:left="34" w:right="-37"/>
              <w:rPr>
                <w:rFonts w:ascii="Times New Roman" w:hAnsi="Times New Roman" w:cs="Times New Roman"/>
                <w:sz w:val="28"/>
                <w:szCs w:val="28"/>
              </w:rPr>
            </w:pPr>
            <w:r w:rsidRPr="009D2B10">
              <w:rPr>
                <w:rFonts w:ascii="Times New Roman" w:hAnsi="Times New Roman" w:cs="Times New Roman"/>
                <w:sz w:val="28"/>
                <w:szCs w:val="28"/>
              </w:rPr>
              <w:t>2.</w:t>
            </w:r>
            <w:r w:rsidRPr="009D2B10">
              <w:rPr>
                <w:rFonts w:ascii="Times New Roman" w:hAnsi="Times New Roman" w:cs="Times New Roman"/>
                <w:sz w:val="28"/>
                <w:szCs w:val="28"/>
                <w:lang w:val="en-US"/>
              </w:rPr>
              <w:t>D</w:t>
            </w:r>
            <w:r w:rsidRPr="009D2B10">
              <w:rPr>
                <w:rFonts w:ascii="Times New Roman" w:hAnsi="Times New Roman" w:cs="Times New Roman"/>
                <w:sz w:val="28"/>
                <w:szCs w:val="28"/>
              </w:rPr>
              <w:t xml:space="preserve">-24 </w:t>
            </w:r>
          </w:p>
          <w:p w:rsidR="0046193B" w:rsidRPr="009D2B10" w:rsidRDefault="0046193B" w:rsidP="009D2B10">
            <w:pPr>
              <w:pStyle w:val="af"/>
              <w:spacing w:line="360" w:lineRule="auto"/>
              <w:ind w:left="34" w:right="-37"/>
              <w:rPr>
                <w:rFonts w:ascii="Times New Roman" w:hAnsi="Times New Roman" w:cs="Times New Roman"/>
                <w:sz w:val="28"/>
                <w:szCs w:val="28"/>
              </w:rPr>
            </w:pPr>
            <w:r w:rsidRPr="009D2B10">
              <w:rPr>
                <w:rFonts w:ascii="Times New Roman" w:hAnsi="Times New Roman" w:cs="Times New Roman"/>
                <w:sz w:val="28"/>
                <w:szCs w:val="28"/>
              </w:rPr>
              <w:t>3.</w:t>
            </w:r>
            <w:r w:rsidRPr="009D2B10">
              <w:rPr>
                <w:rFonts w:ascii="Times New Roman" w:hAnsi="Times New Roman" w:cs="Times New Roman"/>
                <w:sz w:val="28"/>
                <w:szCs w:val="28"/>
                <w:lang w:val="en-US"/>
              </w:rPr>
              <w:t>D</w:t>
            </w:r>
            <w:r w:rsidRPr="009D2B10">
              <w:rPr>
                <w:rFonts w:ascii="Times New Roman" w:hAnsi="Times New Roman" w:cs="Times New Roman"/>
                <w:sz w:val="28"/>
                <w:szCs w:val="28"/>
              </w:rPr>
              <w:t>-20</w:t>
            </w:r>
            <w:r w:rsidRPr="009D2B10">
              <w:rPr>
                <w:rFonts w:ascii="Times New Roman" w:hAnsi="Times New Roman" w:cs="Times New Roman"/>
                <w:sz w:val="28"/>
                <w:szCs w:val="28"/>
              </w:rPr>
              <w:br/>
              <w:t>4.</w:t>
            </w:r>
            <w:r w:rsidRPr="009D2B10">
              <w:rPr>
                <w:rFonts w:ascii="Times New Roman" w:hAnsi="Times New Roman" w:cs="Times New Roman"/>
                <w:sz w:val="28"/>
                <w:szCs w:val="28"/>
                <w:lang w:val="en-US"/>
              </w:rPr>
              <w:t>D</w:t>
            </w:r>
            <w:r w:rsidRPr="009D2B10">
              <w:rPr>
                <w:rFonts w:ascii="Times New Roman" w:hAnsi="Times New Roman" w:cs="Times New Roman"/>
                <w:sz w:val="28"/>
                <w:szCs w:val="28"/>
              </w:rPr>
              <w:t xml:space="preserve">-25 </w:t>
            </w:r>
          </w:p>
          <w:p w:rsidR="0046193B" w:rsidRPr="009D2B10" w:rsidRDefault="0046193B" w:rsidP="009D2B10">
            <w:pPr>
              <w:pStyle w:val="af"/>
              <w:spacing w:line="360" w:lineRule="auto"/>
              <w:ind w:left="34" w:right="-37"/>
              <w:rPr>
                <w:rFonts w:ascii="Times New Roman" w:hAnsi="Times New Roman" w:cs="Times New Roman"/>
                <w:sz w:val="28"/>
                <w:szCs w:val="28"/>
              </w:rPr>
            </w:pPr>
            <w:r w:rsidRPr="009D2B10">
              <w:rPr>
                <w:rFonts w:ascii="Times New Roman" w:hAnsi="Times New Roman" w:cs="Times New Roman"/>
                <w:sz w:val="28"/>
                <w:szCs w:val="28"/>
              </w:rPr>
              <w:t>5.</w:t>
            </w:r>
            <w:r w:rsidRPr="009D2B10">
              <w:rPr>
                <w:rFonts w:ascii="Times New Roman" w:hAnsi="Times New Roman" w:cs="Times New Roman"/>
                <w:sz w:val="28"/>
                <w:szCs w:val="28"/>
                <w:lang w:val="en-US"/>
              </w:rPr>
              <w:t>L</w:t>
            </w:r>
            <w:r w:rsidRPr="009D2B10">
              <w:rPr>
                <w:rFonts w:ascii="Times New Roman" w:hAnsi="Times New Roman" w:cs="Times New Roman"/>
                <w:sz w:val="28"/>
                <w:szCs w:val="28"/>
              </w:rPr>
              <w:t>-14</w:t>
            </w:r>
          </w:p>
          <w:p w:rsidR="0046193B" w:rsidRPr="009D2B10" w:rsidRDefault="0046193B" w:rsidP="009D2B10">
            <w:pPr>
              <w:pStyle w:val="af"/>
              <w:spacing w:line="360" w:lineRule="auto"/>
              <w:ind w:left="34" w:right="-37"/>
              <w:rPr>
                <w:rFonts w:ascii="Times New Roman" w:hAnsi="Times New Roman" w:cs="Times New Roman"/>
                <w:sz w:val="28"/>
                <w:szCs w:val="28"/>
              </w:rPr>
            </w:pPr>
            <w:r w:rsidRPr="009D2B10">
              <w:rPr>
                <w:rFonts w:ascii="Times New Roman" w:hAnsi="Times New Roman" w:cs="Times New Roman"/>
                <w:sz w:val="28"/>
                <w:szCs w:val="28"/>
              </w:rPr>
              <w:t>6.</w:t>
            </w:r>
            <w:r w:rsidRPr="009D2B10">
              <w:rPr>
                <w:rFonts w:ascii="Times New Roman" w:hAnsi="Times New Roman" w:cs="Times New Roman"/>
                <w:sz w:val="28"/>
                <w:szCs w:val="28"/>
                <w:lang w:val="en-US"/>
              </w:rPr>
              <w:t>L</w:t>
            </w:r>
            <w:r w:rsidRPr="009D2B10">
              <w:rPr>
                <w:rFonts w:ascii="Times New Roman" w:hAnsi="Times New Roman" w:cs="Times New Roman"/>
                <w:sz w:val="28"/>
                <w:szCs w:val="28"/>
              </w:rPr>
              <w:t>-26</w:t>
            </w:r>
          </w:p>
          <w:p w:rsidR="0046193B" w:rsidRPr="009D2B10" w:rsidRDefault="0046193B" w:rsidP="009D2B10">
            <w:pPr>
              <w:pStyle w:val="af"/>
              <w:spacing w:line="360" w:lineRule="auto"/>
              <w:ind w:left="34" w:right="-37" w:firstLine="1"/>
              <w:rPr>
                <w:rFonts w:ascii="Times New Roman" w:hAnsi="Times New Roman" w:cs="Times New Roman"/>
                <w:sz w:val="28"/>
                <w:szCs w:val="28"/>
              </w:rPr>
            </w:pPr>
            <w:r w:rsidRPr="009D2B10">
              <w:rPr>
                <w:rFonts w:ascii="Times New Roman" w:hAnsi="Times New Roman" w:cs="Times New Roman"/>
                <w:sz w:val="28"/>
                <w:szCs w:val="28"/>
              </w:rPr>
              <w:t>7.</w:t>
            </w:r>
            <w:r w:rsidRPr="009D2B10">
              <w:rPr>
                <w:rFonts w:ascii="Times New Roman" w:hAnsi="Times New Roman" w:cs="Times New Roman"/>
                <w:sz w:val="28"/>
                <w:szCs w:val="28"/>
                <w:lang w:val="en-US"/>
              </w:rPr>
              <w:t>D</w:t>
            </w:r>
            <w:r w:rsidRPr="009D2B10">
              <w:rPr>
                <w:rFonts w:ascii="Times New Roman" w:hAnsi="Times New Roman" w:cs="Times New Roman"/>
                <w:sz w:val="28"/>
                <w:szCs w:val="28"/>
              </w:rPr>
              <w:t xml:space="preserve">-10 </w:t>
            </w:r>
          </w:p>
        </w:tc>
        <w:tc>
          <w:tcPr>
            <w:tcW w:w="2734" w:type="dxa"/>
          </w:tcPr>
          <w:p w:rsidR="0046193B" w:rsidRPr="009D2B10" w:rsidRDefault="0046193B" w:rsidP="009D2B10">
            <w:pPr>
              <w:keepLines/>
              <w:widowControl w:val="0"/>
              <w:suppressLineNumbers/>
              <w:suppressAutoHyphens/>
              <w:spacing w:line="360" w:lineRule="auto"/>
              <w:jc w:val="center"/>
              <w:rPr>
                <w:sz w:val="28"/>
                <w:szCs w:val="28"/>
              </w:rPr>
            </w:pPr>
          </w:p>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10</w:t>
            </w:r>
          </w:p>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10</w:t>
            </w:r>
          </w:p>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10</w:t>
            </w:r>
          </w:p>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10</w:t>
            </w:r>
          </w:p>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10</w:t>
            </w:r>
          </w:p>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10</w:t>
            </w:r>
          </w:p>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10</w:t>
            </w:r>
          </w:p>
        </w:tc>
      </w:tr>
      <w:tr w:rsidR="0046193B" w:rsidRPr="009D2B10" w:rsidTr="0046193B">
        <w:trPr>
          <w:trHeight w:val="595"/>
          <w:jc w:val="center"/>
        </w:trPr>
        <w:tc>
          <w:tcPr>
            <w:tcW w:w="2734" w:type="dxa"/>
          </w:tcPr>
          <w:p w:rsidR="0046193B" w:rsidRPr="009D2B10" w:rsidRDefault="0046193B" w:rsidP="009D2B10">
            <w:pPr>
              <w:pStyle w:val="af"/>
              <w:spacing w:line="360" w:lineRule="auto"/>
              <w:ind w:left="34" w:right="-37"/>
              <w:rPr>
                <w:rFonts w:ascii="Times New Roman" w:hAnsi="Times New Roman" w:cs="Times New Roman"/>
                <w:sz w:val="28"/>
                <w:szCs w:val="28"/>
              </w:rPr>
            </w:pPr>
            <w:r w:rsidRPr="009D2B10">
              <w:rPr>
                <w:rFonts w:ascii="Times New Roman" w:hAnsi="Times New Roman" w:cs="Times New Roman"/>
                <w:sz w:val="28"/>
                <w:szCs w:val="28"/>
              </w:rPr>
              <w:t>Выполнение нормы времени</w:t>
            </w:r>
          </w:p>
        </w:tc>
        <w:tc>
          <w:tcPr>
            <w:tcW w:w="2734" w:type="dxa"/>
          </w:tcPr>
          <w:p w:rsidR="0046193B" w:rsidRPr="009D2B10" w:rsidRDefault="0046193B" w:rsidP="009D2B10">
            <w:pPr>
              <w:keepLines/>
              <w:widowControl w:val="0"/>
              <w:suppressLineNumbers/>
              <w:suppressAutoHyphens/>
              <w:spacing w:line="360" w:lineRule="auto"/>
              <w:jc w:val="center"/>
              <w:rPr>
                <w:sz w:val="28"/>
                <w:szCs w:val="28"/>
              </w:rPr>
            </w:pPr>
            <w:r w:rsidRPr="009D2B10">
              <w:rPr>
                <w:sz w:val="28"/>
                <w:szCs w:val="28"/>
              </w:rPr>
              <w:t>6</w:t>
            </w:r>
          </w:p>
        </w:tc>
      </w:tr>
    </w:tbl>
    <w:p w:rsidR="0046193B" w:rsidRPr="009D2B10" w:rsidRDefault="0046193B" w:rsidP="009D2B10">
      <w:pPr>
        <w:keepLines/>
        <w:widowControl w:val="0"/>
        <w:suppressLineNumbers/>
        <w:suppressAutoHyphens/>
        <w:spacing w:line="360" w:lineRule="auto"/>
        <w:rPr>
          <w:sz w:val="28"/>
          <w:szCs w:val="28"/>
        </w:rPr>
      </w:pPr>
    </w:p>
    <w:p w:rsidR="0046193B" w:rsidRPr="009D2B10" w:rsidRDefault="0046193B" w:rsidP="009D2B10">
      <w:pPr>
        <w:keepLines/>
        <w:widowControl w:val="0"/>
        <w:suppressLineNumbers/>
        <w:suppressAutoHyphens/>
        <w:spacing w:line="360" w:lineRule="auto"/>
        <w:ind w:firstLine="709"/>
        <w:jc w:val="center"/>
        <w:rPr>
          <w:b/>
          <w:bCs/>
          <w:i/>
          <w:sz w:val="28"/>
          <w:szCs w:val="28"/>
        </w:rPr>
      </w:pPr>
      <w:r w:rsidRPr="009D2B10">
        <w:rPr>
          <w:b/>
          <w:sz w:val="28"/>
          <w:szCs w:val="28"/>
        </w:rPr>
        <w:lastRenderedPageBreak/>
        <w:t>Шкала оценки образовательных достижений</w:t>
      </w:r>
    </w:p>
    <w:p w:rsidR="0046193B" w:rsidRPr="009D2B10" w:rsidRDefault="0046193B" w:rsidP="009D2B10">
      <w:pPr>
        <w:keepNext/>
        <w:keepLines/>
        <w:suppressLineNumbers/>
        <w:suppressAutoHyphens/>
        <w:spacing w:line="360" w:lineRule="auto"/>
        <w:jc w:val="both"/>
        <w:rPr>
          <w:b/>
          <w:bCs/>
          <w:sz w:val="28"/>
          <w:szCs w:val="28"/>
        </w:rPr>
      </w:pPr>
    </w:p>
    <w:tbl>
      <w:tblPr>
        <w:tblW w:w="0" w:type="auto"/>
        <w:tblInd w:w="570" w:type="dxa"/>
        <w:tblCellMar>
          <w:left w:w="0" w:type="dxa"/>
          <w:right w:w="0" w:type="dxa"/>
        </w:tblCellMar>
        <w:tblLook w:val="0600"/>
      </w:tblPr>
      <w:tblGrid>
        <w:gridCol w:w="4567"/>
        <w:gridCol w:w="1666"/>
        <w:gridCol w:w="2839"/>
      </w:tblGrid>
      <w:tr w:rsidR="0046193B" w:rsidRPr="009D2B10" w:rsidTr="0046193B">
        <w:trPr>
          <w:trHeight w:val="206"/>
        </w:trPr>
        <w:tc>
          <w:tcPr>
            <w:tcW w:w="485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textAlignment w:val="baseline"/>
              <w:rPr>
                <w:sz w:val="28"/>
                <w:szCs w:val="28"/>
              </w:rPr>
            </w:pPr>
            <w:r w:rsidRPr="009D2B10">
              <w:rPr>
                <w:bCs/>
                <w:kern w:val="24"/>
                <w:sz w:val="28"/>
                <w:szCs w:val="28"/>
              </w:rPr>
              <w:t>Процент результативности (правильных ответов)</w:t>
            </w:r>
          </w:p>
        </w:tc>
        <w:tc>
          <w:tcPr>
            <w:tcW w:w="421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textAlignment w:val="baseline"/>
              <w:rPr>
                <w:sz w:val="28"/>
                <w:szCs w:val="28"/>
              </w:rPr>
            </w:pPr>
            <w:r w:rsidRPr="009D2B10">
              <w:rPr>
                <w:bCs/>
                <w:kern w:val="24"/>
                <w:position w:val="1"/>
                <w:sz w:val="28"/>
                <w:szCs w:val="28"/>
              </w:rPr>
              <w:t>Оценка уровня подготовки</w:t>
            </w:r>
          </w:p>
        </w:tc>
      </w:tr>
      <w:tr w:rsidR="0046193B" w:rsidRPr="009D2B10" w:rsidTr="0046193B">
        <w:trPr>
          <w:trHeight w:val="298"/>
        </w:trPr>
        <w:tc>
          <w:tcPr>
            <w:tcW w:w="4856" w:type="dxa"/>
            <w:vMerge/>
            <w:tcBorders>
              <w:top w:val="single" w:sz="8" w:space="0" w:color="000000"/>
              <w:left w:val="single" w:sz="8" w:space="0" w:color="000000"/>
              <w:bottom w:val="single" w:sz="8" w:space="0" w:color="000000"/>
              <w:right w:val="single" w:sz="8" w:space="0" w:color="000000"/>
            </w:tcBorders>
            <w:vAlign w:val="center"/>
            <w:hideMark/>
          </w:tcPr>
          <w:p w:rsidR="0046193B" w:rsidRPr="009D2B10" w:rsidRDefault="0046193B" w:rsidP="009D2B10">
            <w:pPr>
              <w:keepNext/>
              <w:keepLines/>
              <w:suppressLineNumbers/>
              <w:suppressAutoHyphens/>
              <w:spacing w:line="360" w:lineRule="auto"/>
              <w:rPr>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sz w:val="28"/>
                <w:szCs w:val="28"/>
              </w:rPr>
              <w:t>балл (отметка)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вербальный аналог</w:t>
            </w:r>
          </w:p>
        </w:tc>
      </w:tr>
      <w:tr w:rsidR="0046193B" w:rsidRPr="009D2B10" w:rsidTr="0046193B">
        <w:trPr>
          <w:trHeight w:val="195"/>
        </w:trPr>
        <w:tc>
          <w:tcPr>
            <w:tcW w:w="4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textAlignment w:val="baseline"/>
              <w:rPr>
                <w:sz w:val="28"/>
                <w:szCs w:val="28"/>
              </w:rPr>
            </w:pPr>
            <w:r w:rsidRPr="009D2B10">
              <w:rPr>
                <w:bCs/>
                <w:kern w:val="24"/>
                <w:position w:val="1"/>
                <w:sz w:val="28"/>
                <w:szCs w:val="28"/>
              </w:rPr>
              <w:t>90 ÷ 100 (90-100 баллов)</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отлично</w:t>
            </w:r>
          </w:p>
        </w:tc>
      </w:tr>
      <w:tr w:rsidR="0046193B" w:rsidRPr="009D2B10" w:rsidTr="0046193B">
        <w:trPr>
          <w:trHeight w:val="132"/>
        </w:trPr>
        <w:tc>
          <w:tcPr>
            <w:tcW w:w="4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textAlignment w:val="baseline"/>
              <w:rPr>
                <w:sz w:val="28"/>
                <w:szCs w:val="28"/>
              </w:rPr>
            </w:pPr>
            <w:r w:rsidRPr="009D2B10">
              <w:rPr>
                <w:bCs/>
                <w:kern w:val="24"/>
                <w:position w:val="1"/>
                <w:sz w:val="28"/>
                <w:szCs w:val="28"/>
              </w:rPr>
              <w:t>80 ÷ 89 (80-89 баллов)</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хорошо</w:t>
            </w:r>
          </w:p>
        </w:tc>
      </w:tr>
      <w:tr w:rsidR="0046193B" w:rsidRPr="009D2B10" w:rsidTr="0046193B">
        <w:trPr>
          <w:trHeight w:val="210"/>
        </w:trPr>
        <w:tc>
          <w:tcPr>
            <w:tcW w:w="4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textAlignment w:val="baseline"/>
              <w:rPr>
                <w:sz w:val="28"/>
                <w:szCs w:val="28"/>
              </w:rPr>
            </w:pPr>
            <w:r w:rsidRPr="009D2B10">
              <w:rPr>
                <w:bCs/>
                <w:kern w:val="24"/>
                <w:position w:val="1"/>
                <w:sz w:val="28"/>
                <w:szCs w:val="28"/>
              </w:rPr>
              <w:t>70 ÷ 79 (70-79 баллов)</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удовлетворительно</w:t>
            </w:r>
          </w:p>
        </w:tc>
      </w:tr>
      <w:tr w:rsidR="0046193B" w:rsidRPr="009D2B10" w:rsidTr="0046193B">
        <w:trPr>
          <w:trHeight w:val="288"/>
        </w:trPr>
        <w:tc>
          <w:tcPr>
            <w:tcW w:w="4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textAlignment w:val="baseline"/>
              <w:rPr>
                <w:sz w:val="28"/>
                <w:szCs w:val="28"/>
              </w:rPr>
            </w:pPr>
            <w:r w:rsidRPr="009D2B10">
              <w:rPr>
                <w:bCs/>
                <w:kern w:val="24"/>
                <w:position w:val="1"/>
                <w:sz w:val="28"/>
                <w:szCs w:val="28"/>
              </w:rPr>
              <w:t>менее 70 (менее 70 баллов)</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93B" w:rsidRPr="009D2B10" w:rsidRDefault="0046193B" w:rsidP="009D2B10">
            <w:pPr>
              <w:keepNext/>
              <w:keepLines/>
              <w:suppressLineNumbers/>
              <w:suppressAutoHyphens/>
              <w:spacing w:line="360" w:lineRule="auto"/>
              <w:jc w:val="center"/>
              <w:textAlignment w:val="baseline"/>
              <w:rPr>
                <w:sz w:val="28"/>
                <w:szCs w:val="28"/>
              </w:rPr>
            </w:pPr>
            <w:r w:rsidRPr="009D2B10">
              <w:rPr>
                <w:bCs/>
                <w:kern w:val="24"/>
                <w:position w:val="1"/>
                <w:sz w:val="28"/>
                <w:szCs w:val="28"/>
              </w:rPr>
              <w:t>неудовлетворительно</w:t>
            </w:r>
          </w:p>
        </w:tc>
      </w:tr>
    </w:tbl>
    <w:p w:rsidR="00377DAD" w:rsidRPr="009D2B10" w:rsidRDefault="00377DAD" w:rsidP="009D2B10">
      <w:pPr>
        <w:keepNext/>
        <w:keepLines/>
        <w:suppressLineNumbers/>
        <w:suppressAutoHyphens/>
        <w:spacing w:line="360" w:lineRule="auto"/>
        <w:jc w:val="both"/>
        <w:rPr>
          <w:b/>
          <w:sz w:val="28"/>
          <w:szCs w:val="28"/>
        </w:rPr>
      </w:pPr>
    </w:p>
    <w:p w:rsidR="0046193B" w:rsidRPr="009D2B10" w:rsidRDefault="0046193B" w:rsidP="009D2B10">
      <w:pPr>
        <w:keepNext/>
        <w:keepLines/>
        <w:suppressLineNumbers/>
        <w:suppressAutoHyphens/>
        <w:spacing w:line="360" w:lineRule="auto"/>
        <w:jc w:val="both"/>
        <w:rPr>
          <w:sz w:val="28"/>
          <w:szCs w:val="28"/>
        </w:rPr>
      </w:pPr>
      <w:r w:rsidRPr="009D2B10">
        <w:rPr>
          <w:b/>
          <w:sz w:val="28"/>
          <w:szCs w:val="28"/>
        </w:rPr>
        <w:t>6.</w:t>
      </w:r>
      <w:r w:rsidR="00377DAD" w:rsidRPr="009D2B10">
        <w:rPr>
          <w:b/>
          <w:sz w:val="28"/>
          <w:szCs w:val="28"/>
        </w:rPr>
        <w:t xml:space="preserve"> </w:t>
      </w:r>
      <w:r w:rsidRPr="009D2B10">
        <w:rPr>
          <w:b/>
          <w:sz w:val="28"/>
          <w:szCs w:val="28"/>
        </w:rPr>
        <w:t>Перечень материалов, оборудования и информационных источников, используемых в аттестации</w:t>
      </w:r>
    </w:p>
    <w:p w:rsidR="0046193B" w:rsidRPr="009D2B10" w:rsidRDefault="0046193B" w:rsidP="009D2B10">
      <w:pPr>
        <w:pStyle w:val="af"/>
        <w:spacing w:after="0" w:line="360" w:lineRule="auto"/>
        <w:ind w:left="0"/>
        <w:rPr>
          <w:rFonts w:ascii="Times New Roman" w:hAnsi="Times New Roman" w:cs="Times New Roman"/>
          <w:sz w:val="28"/>
          <w:szCs w:val="28"/>
        </w:rPr>
      </w:pPr>
      <w:r w:rsidRPr="009D2B10">
        <w:rPr>
          <w:rFonts w:ascii="Times New Roman" w:hAnsi="Times New Roman" w:cs="Times New Roman"/>
          <w:sz w:val="28"/>
          <w:szCs w:val="28"/>
        </w:rPr>
        <w:t xml:space="preserve">Реализация  программы учебной практики предполагает  наличие учебно-производственного участка. </w:t>
      </w:r>
    </w:p>
    <w:p w:rsidR="0046193B" w:rsidRPr="009D2B10" w:rsidRDefault="0046193B" w:rsidP="009D2B10">
      <w:pPr>
        <w:spacing w:line="360" w:lineRule="auto"/>
        <w:ind w:firstLine="708"/>
        <w:jc w:val="both"/>
        <w:rPr>
          <w:sz w:val="28"/>
          <w:szCs w:val="28"/>
        </w:rPr>
      </w:pPr>
      <w:r w:rsidRPr="009D2B10">
        <w:rPr>
          <w:b/>
          <w:sz w:val="28"/>
          <w:szCs w:val="28"/>
        </w:rPr>
        <w:t>Оборудование учебной мастерской</w:t>
      </w:r>
      <w:r w:rsidRPr="009D2B10">
        <w:rPr>
          <w:sz w:val="28"/>
          <w:szCs w:val="28"/>
        </w:rPr>
        <w:t>:</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Фрезерные станки;</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Токарно-винторезные станки с устройством цифровой индексации.</w:t>
      </w:r>
    </w:p>
    <w:p w:rsidR="0046193B" w:rsidRPr="009D2B10" w:rsidRDefault="0046193B" w:rsidP="009D2B10">
      <w:pPr>
        <w:spacing w:line="360" w:lineRule="auto"/>
        <w:ind w:firstLine="709"/>
        <w:jc w:val="both"/>
        <w:rPr>
          <w:sz w:val="28"/>
          <w:szCs w:val="28"/>
        </w:rPr>
      </w:pPr>
      <w:proofErr w:type="spellStart"/>
      <w:r w:rsidRPr="009D2B10">
        <w:rPr>
          <w:b/>
          <w:sz w:val="28"/>
          <w:szCs w:val="28"/>
        </w:rPr>
        <w:t>Инстументы</w:t>
      </w:r>
      <w:proofErr w:type="spellEnd"/>
      <w:r w:rsidRPr="009D2B10">
        <w:rPr>
          <w:b/>
          <w:sz w:val="28"/>
          <w:szCs w:val="28"/>
        </w:rPr>
        <w:t>, материалы</w:t>
      </w:r>
      <w:r w:rsidRPr="009D2B10">
        <w:rPr>
          <w:sz w:val="28"/>
          <w:szCs w:val="28"/>
        </w:rPr>
        <w:t xml:space="preserve">: </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Режущий  инструмент;</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Мерительный инструмент;</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Приспособления и оснастка необходимые для изготовления деталей определённой сложности;</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Материал;</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proofErr w:type="spellStart"/>
      <w:r w:rsidRPr="009D2B10">
        <w:rPr>
          <w:rFonts w:ascii="Times New Roman" w:hAnsi="Times New Roman" w:cs="Times New Roman"/>
          <w:sz w:val="28"/>
          <w:szCs w:val="28"/>
        </w:rPr>
        <w:t>Инструкционно-технологические</w:t>
      </w:r>
      <w:proofErr w:type="spellEnd"/>
      <w:r w:rsidRPr="009D2B10">
        <w:rPr>
          <w:rFonts w:ascii="Times New Roman" w:hAnsi="Times New Roman" w:cs="Times New Roman"/>
          <w:sz w:val="28"/>
          <w:szCs w:val="28"/>
        </w:rPr>
        <w:t xml:space="preserve"> карты;</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Плакаты и каталоги;</w:t>
      </w:r>
    </w:p>
    <w:p w:rsidR="0046193B" w:rsidRPr="009D2B10" w:rsidRDefault="0046193B" w:rsidP="009D2B10">
      <w:pPr>
        <w:pStyle w:val="af"/>
        <w:numPr>
          <w:ilvl w:val="0"/>
          <w:numId w:val="64"/>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Образцы деталей.</w:t>
      </w:r>
    </w:p>
    <w:p w:rsidR="0046193B" w:rsidRPr="009D2B10" w:rsidRDefault="0046193B" w:rsidP="009D2B10">
      <w:pPr>
        <w:pStyle w:val="af"/>
        <w:spacing w:after="0" w:line="360" w:lineRule="auto"/>
        <w:ind w:left="0"/>
        <w:jc w:val="both"/>
        <w:rPr>
          <w:rFonts w:ascii="Times New Roman" w:hAnsi="Times New Roman" w:cs="Times New Roman"/>
          <w:b/>
          <w:sz w:val="28"/>
          <w:szCs w:val="28"/>
        </w:rPr>
      </w:pPr>
      <w:r w:rsidRPr="009D2B10">
        <w:rPr>
          <w:rFonts w:ascii="Times New Roman" w:hAnsi="Times New Roman" w:cs="Times New Roman"/>
          <w:b/>
          <w:sz w:val="28"/>
          <w:szCs w:val="28"/>
        </w:rPr>
        <w:t>6.1. Информационное  обеспечение обучения</w:t>
      </w:r>
    </w:p>
    <w:p w:rsidR="0046193B" w:rsidRPr="009D2B10" w:rsidRDefault="0046193B" w:rsidP="009D2B10">
      <w:pPr>
        <w:pStyle w:val="af"/>
        <w:spacing w:after="0" w:line="360" w:lineRule="auto"/>
        <w:ind w:left="0" w:right="-285"/>
        <w:rPr>
          <w:rFonts w:ascii="Times New Roman" w:hAnsi="Times New Roman" w:cs="Times New Roman"/>
          <w:b/>
          <w:sz w:val="28"/>
          <w:szCs w:val="28"/>
        </w:rPr>
      </w:pPr>
      <w:r w:rsidRPr="009D2B10">
        <w:rPr>
          <w:rFonts w:ascii="Times New Roman" w:hAnsi="Times New Roman" w:cs="Times New Roman"/>
          <w:b/>
          <w:sz w:val="28"/>
          <w:szCs w:val="28"/>
        </w:rPr>
        <w:lastRenderedPageBreak/>
        <w:t>Перечень рекомендуемых уч</w:t>
      </w:r>
      <w:r w:rsidR="0090729E" w:rsidRPr="009D2B10">
        <w:rPr>
          <w:rFonts w:ascii="Times New Roman" w:hAnsi="Times New Roman" w:cs="Times New Roman"/>
          <w:b/>
          <w:sz w:val="28"/>
          <w:szCs w:val="28"/>
        </w:rPr>
        <w:t xml:space="preserve">ебных  изданий, дополнительной </w:t>
      </w:r>
      <w:r w:rsidRPr="009D2B10">
        <w:rPr>
          <w:rFonts w:ascii="Times New Roman" w:hAnsi="Times New Roman" w:cs="Times New Roman"/>
          <w:b/>
          <w:sz w:val="28"/>
          <w:szCs w:val="28"/>
        </w:rPr>
        <w:t>литературы</w:t>
      </w:r>
    </w:p>
    <w:p w:rsidR="0046193B" w:rsidRPr="009D2B10" w:rsidRDefault="0046193B" w:rsidP="009D2B10">
      <w:pPr>
        <w:pStyle w:val="af"/>
        <w:spacing w:after="0" w:line="360" w:lineRule="auto"/>
        <w:ind w:left="0"/>
        <w:rPr>
          <w:rFonts w:ascii="Times New Roman" w:hAnsi="Times New Roman" w:cs="Times New Roman"/>
          <w:b/>
          <w:sz w:val="28"/>
          <w:szCs w:val="28"/>
        </w:rPr>
      </w:pPr>
      <w:r w:rsidRPr="009D2B10">
        <w:rPr>
          <w:rFonts w:ascii="Times New Roman" w:hAnsi="Times New Roman" w:cs="Times New Roman"/>
          <w:b/>
          <w:sz w:val="28"/>
          <w:szCs w:val="28"/>
        </w:rPr>
        <w:t>Основные источники:</w:t>
      </w:r>
    </w:p>
    <w:p w:rsidR="0046193B" w:rsidRPr="009D2B10" w:rsidRDefault="0046193B"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851"/>
        <w:jc w:val="both"/>
        <w:rPr>
          <w:sz w:val="28"/>
          <w:szCs w:val="28"/>
        </w:rPr>
      </w:pPr>
      <w:r w:rsidRPr="009D2B10">
        <w:rPr>
          <w:sz w:val="28"/>
          <w:szCs w:val="28"/>
        </w:rPr>
        <w:t xml:space="preserve">1. </w:t>
      </w:r>
      <w:proofErr w:type="spellStart"/>
      <w:r w:rsidRPr="009D2B10">
        <w:rPr>
          <w:sz w:val="28"/>
          <w:szCs w:val="28"/>
        </w:rPr>
        <w:t>Багдасарова</w:t>
      </w:r>
      <w:proofErr w:type="spellEnd"/>
      <w:r w:rsidRPr="009D2B10">
        <w:rPr>
          <w:sz w:val="28"/>
          <w:szCs w:val="28"/>
        </w:rPr>
        <w:t xml:space="preserve"> Т.А. Выполнение работ по профессии "Токарь". Пособие по учебной практике ОИЦ «Академия», 2018.</w:t>
      </w:r>
    </w:p>
    <w:p w:rsidR="0046193B" w:rsidRPr="009D2B10" w:rsidRDefault="0046193B"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851"/>
        <w:jc w:val="both"/>
        <w:rPr>
          <w:sz w:val="28"/>
          <w:szCs w:val="28"/>
        </w:rPr>
      </w:pPr>
      <w:r w:rsidRPr="009D2B10">
        <w:rPr>
          <w:sz w:val="28"/>
          <w:szCs w:val="28"/>
        </w:rPr>
        <w:t xml:space="preserve">2. </w:t>
      </w:r>
      <w:proofErr w:type="spellStart"/>
      <w:r w:rsidRPr="009D2B10">
        <w:rPr>
          <w:sz w:val="28"/>
          <w:szCs w:val="28"/>
        </w:rPr>
        <w:t>Багдасарова</w:t>
      </w:r>
      <w:proofErr w:type="spellEnd"/>
      <w:r w:rsidRPr="009D2B10">
        <w:rPr>
          <w:sz w:val="28"/>
          <w:szCs w:val="28"/>
        </w:rPr>
        <w:t xml:space="preserve"> Т.А. Технология токарных работ. </w:t>
      </w:r>
      <w:proofErr w:type="gramStart"/>
      <w:r w:rsidRPr="009D2B10">
        <w:rPr>
          <w:sz w:val="28"/>
          <w:szCs w:val="28"/>
        </w:rPr>
        <w:t>–М</w:t>
      </w:r>
      <w:proofErr w:type="gramEnd"/>
      <w:r w:rsidRPr="009D2B10">
        <w:rPr>
          <w:sz w:val="28"/>
          <w:szCs w:val="28"/>
        </w:rPr>
        <w:t xml:space="preserve">.: ОИЦ «Академия», 2017. </w:t>
      </w:r>
    </w:p>
    <w:p w:rsidR="0046193B" w:rsidRPr="009D2B10" w:rsidRDefault="0046193B" w:rsidP="009D2B10">
      <w:pPr>
        <w:spacing w:line="360" w:lineRule="auto"/>
        <w:rPr>
          <w:b/>
          <w:sz w:val="28"/>
          <w:szCs w:val="28"/>
        </w:rPr>
      </w:pPr>
      <w:r w:rsidRPr="009D2B10">
        <w:rPr>
          <w:b/>
          <w:sz w:val="28"/>
          <w:szCs w:val="28"/>
        </w:rPr>
        <w:t>Дополнительные источники:</w:t>
      </w:r>
    </w:p>
    <w:p w:rsidR="0046193B" w:rsidRPr="009D2B10" w:rsidRDefault="0046193B" w:rsidP="009D2B10">
      <w:pPr>
        <w:pStyle w:val="a6"/>
        <w:numPr>
          <w:ilvl w:val="0"/>
          <w:numId w:val="65"/>
        </w:numPr>
        <w:spacing w:line="360" w:lineRule="auto"/>
        <w:jc w:val="both"/>
        <w:rPr>
          <w:rFonts w:ascii="Times New Roman" w:hAnsi="Times New Roman" w:cs="Times New Roman"/>
          <w:sz w:val="28"/>
          <w:szCs w:val="28"/>
        </w:rPr>
      </w:pPr>
      <w:proofErr w:type="spellStart"/>
      <w:r w:rsidRPr="009D2B10">
        <w:rPr>
          <w:rFonts w:ascii="Times New Roman" w:hAnsi="Times New Roman" w:cs="Times New Roman"/>
          <w:sz w:val="28"/>
          <w:szCs w:val="28"/>
        </w:rPr>
        <w:t>Гогеридзе</w:t>
      </w:r>
      <w:proofErr w:type="spellEnd"/>
      <w:r w:rsidRPr="009D2B10">
        <w:rPr>
          <w:rFonts w:ascii="Times New Roman" w:hAnsi="Times New Roman" w:cs="Times New Roman"/>
          <w:sz w:val="28"/>
          <w:szCs w:val="28"/>
        </w:rPr>
        <w:t xml:space="preserve"> Р.Н. «Процессы формообразования и инструменты» М.: 2009. – 357с.</w:t>
      </w:r>
    </w:p>
    <w:p w:rsidR="0046193B" w:rsidRPr="009D2B10" w:rsidRDefault="0046193B" w:rsidP="009D2B10">
      <w:pPr>
        <w:pStyle w:val="af"/>
        <w:numPr>
          <w:ilvl w:val="0"/>
          <w:numId w:val="65"/>
        </w:numPr>
        <w:spacing w:after="0" w:line="360" w:lineRule="auto"/>
        <w:jc w:val="both"/>
        <w:rPr>
          <w:rFonts w:ascii="Times New Roman" w:hAnsi="Times New Roman" w:cs="Times New Roman"/>
          <w:sz w:val="28"/>
          <w:szCs w:val="28"/>
        </w:rPr>
      </w:pPr>
      <w:r w:rsidRPr="009D2B10">
        <w:rPr>
          <w:rFonts w:ascii="Times New Roman" w:hAnsi="Times New Roman" w:cs="Times New Roman"/>
          <w:sz w:val="28"/>
          <w:szCs w:val="28"/>
        </w:rPr>
        <w:t>Черпаков Б.И. «Машиностроительное производство» - М.: Москва 2008. – 431с.</w:t>
      </w:r>
    </w:p>
    <w:p w:rsidR="0046193B" w:rsidRPr="009D2B10" w:rsidRDefault="0046193B" w:rsidP="009D2B10">
      <w:pPr>
        <w:pStyle w:val="af"/>
        <w:numPr>
          <w:ilvl w:val="0"/>
          <w:numId w:val="65"/>
        </w:numPr>
        <w:suppressAutoHyphens/>
        <w:spacing w:line="360" w:lineRule="auto"/>
        <w:jc w:val="both"/>
        <w:rPr>
          <w:rFonts w:ascii="Times New Roman" w:hAnsi="Times New Roman" w:cs="Times New Roman"/>
          <w:sz w:val="28"/>
          <w:szCs w:val="28"/>
        </w:rPr>
      </w:pPr>
      <w:r w:rsidRPr="009D2B10">
        <w:rPr>
          <w:rFonts w:ascii="Times New Roman" w:hAnsi="Times New Roman" w:cs="Times New Roman"/>
          <w:sz w:val="28"/>
          <w:szCs w:val="28"/>
        </w:rPr>
        <w:t xml:space="preserve"> </w:t>
      </w:r>
      <w:proofErr w:type="spellStart"/>
      <w:r w:rsidRPr="009D2B10">
        <w:rPr>
          <w:rFonts w:ascii="Times New Roman" w:hAnsi="Times New Roman" w:cs="Times New Roman"/>
          <w:sz w:val="28"/>
          <w:szCs w:val="28"/>
        </w:rPr>
        <w:t>Схиртладзе</w:t>
      </w:r>
      <w:proofErr w:type="spellEnd"/>
      <w:r w:rsidRPr="009D2B10">
        <w:rPr>
          <w:rFonts w:ascii="Times New Roman" w:hAnsi="Times New Roman" w:cs="Times New Roman"/>
          <w:sz w:val="28"/>
          <w:szCs w:val="28"/>
        </w:rPr>
        <w:t xml:space="preserve"> А.Г. «Справочник станочника широкого профиля» - М.: Высшая школа 2009. – 488с</w:t>
      </w:r>
    </w:p>
    <w:p w:rsidR="0046193B" w:rsidRPr="009D2B10" w:rsidRDefault="0046193B" w:rsidP="009D2B10">
      <w:pPr>
        <w:pStyle w:val="af"/>
        <w:numPr>
          <w:ilvl w:val="0"/>
          <w:numId w:val="65"/>
        </w:numPr>
        <w:suppressAutoHyphens/>
        <w:spacing w:line="360" w:lineRule="auto"/>
        <w:jc w:val="both"/>
        <w:rPr>
          <w:rFonts w:ascii="Times New Roman" w:hAnsi="Times New Roman" w:cs="Times New Roman"/>
          <w:sz w:val="28"/>
          <w:szCs w:val="28"/>
        </w:rPr>
      </w:pPr>
      <w:proofErr w:type="spellStart"/>
      <w:r w:rsidRPr="009D2B10">
        <w:rPr>
          <w:rFonts w:ascii="Times New Roman" w:hAnsi="Times New Roman" w:cs="Times New Roman"/>
          <w:sz w:val="28"/>
          <w:szCs w:val="28"/>
        </w:rPr>
        <w:t>Добрыднев</w:t>
      </w:r>
      <w:proofErr w:type="spellEnd"/>
      <w:r w:rsidRPr="009D2B10">
        <w:rPr>
          <w:rFonts w:ascii="Times New Roman" w:hAnsi="Times New Roman" w:cs="Times New Roman"/>
          <w:sz w:val="28"/>
          <w:szCs w:val="28"/>
        </w:rPr>
        <w:t xml:space="preserve"> И.С. Курсовое проектирование по предмету «Технология машиностроения». – М. Машиностроение, 2007. 387 </w:t>
      </w:r>
      <w:r w:rsidRPr="009D2B10">
        <w:rPr>
          <w:rFonts w:ascii="Times New Roman" w:hAnsi="Times New Roman" w:cs="Times New Roman"/>
          <w:sz w:val="28"/>
          <w:szCs w:val="28"/>
          <w:lang w:val="en-US"/>
        </w:rPr>
        <w:t>c</w:t>
      </w:r>
      <w:r w:rsidRPr="009D2B10">
        <w:rPr>
          <w:rFonts w:ascii="Times New Roman" w:hAnsi="Times New Roman" w:cs="Times New Roman"/>
          <w:sz w:val="28"/>
          <w:szCs w:val="28"/>
        </w:rPr>
        <w:t>/</w:t>
      </w:r>
    </w:p>
    <w:p w:rsidR="0046193B" w:rsidRPr="009D2B10" w:rsidRDefault="0046193B" w:rsidP="009D2B10">
      <w:pPr>
        <w:pStyle w:val="af"/>
        <w:numPr>
          <w:ilvl w:val="0"/>
          <w:numId w:val="65"/>
        </w:numPr>
        <w:spacing w:after="0" w:line="360" w:lineRule="auto"/>
        <w:jc w:val="both"/>
        <w:rPr>
          <w:rFonts w:ascii="Times New Roman" w:hAnsi="Times New Roman" w:cs="Times New Roman"/>
          <w:sz w:val="28"/>
          <w:szCs w:val="28"/>
        </w:rPr>
      </w:pPr>
      <w:r w:rsidRPr="009D2B10">
        <w:rPr>
          <w:rFonts w:ascii="Times New Roman" w:eastAsia="Times New Roman" w:hAnsi="Times New Roman" w:cs="Times New Roman"/>
          <w:sz w:val="28"/>
          <w:szCs w:val="28"/>
        </w:rPr>
        <w:t xml:space="preserve">Гусев А. А. и др. Технология машиностроения. – М.: Машиностроение, </w:t>
      </w:r>
      <w:r w:rsidRPr="009D2B10">
        <w:rPr>
          <w:rFonts w:ascii="Times New Roman" w:hAnsi="Times New Roman" w:cs="Times New Roman"/>
          <w:sz w:val="28"/>
          <w:szCs w:val="28"/>
        </w:rPr>
        <w:t>2009</w:t>
      </w:r>
    </w:p>
    <w:p w:rsidR="0046193B" w:rsidRPr="009D2B10" w:rsidRDefault="0046193B" w:rsidP="009D2B10">
      <w:pPr>
        <w:pStyle w:val="af"/>
        <w:numPr>
          <w:ilvl w:val="0"/>
          <w:numId w:val="65"/>
        </w:numPr>
        <w:spacing w:after="0" w:line="360" w:lineRule="auto"/>
        <w:jc w:val="both"/>
        <w:rPr>
          <w:rFonts w:ascii="Times New Roman" w:eastAsia="Times New Roman" w:hAnsi="Times New Roman" w:cs="Times New Roman"/>
          <w:bCs/>
          <w:sz w:val="28"/>
          <w:szCs w:val="28"/>
        </w:rPr>
      </w:pPr>
      <w:proofErr w:type="spellStart"/>
      <w:r w:rsidRPr="009D2B10">
        <w:rPr>
          <w:rFonts w:ascii="Times New Roman" w:eastAsia="Times New Roman" w:hAnsi="Times New Roman"/>
          <w:sz w:val="28"/>
          <w:szCs w:val="28"/>
        </w:rPr>
        <w:t>Вереина</w:t>
      </w:r>
      <w:proofErr w:type="spellEnd"/>
      <w:r w:rsidRPr="009D2B10">
        <w:rPr>
          <w:rFonts w:ascii="Times New Roman" w:eastAsia="Times New Roman" w:hAnsi="Times New Roman"/>
          <w:sz w:val="28"/>
          <w:szCs w:val="28"/>
        </w:rPr>
        <w:t xml:space="preserve"> Л.И. Выполнение работ по профессии "Фрезеровщик". Пособие по учебной практике ОИЦ «Академия» 2013</w:t>
      </w:r>
      <w:r w:rsidRPr="009D2B10">
        <w:rPr>
          <w:rFonts w:ascii="Times New Roman" w:hAnsi="Times New Roman" w:cs="Times New Roman"/>
          <w:bCs/>
          <w:sz w:val="28"/>
          <w:szCs w:val="28"/>
        </w:rPr>
        <w:t xml:space="preserve"> Гриф </w:t>
      </w:r>
      <w:proofErr w:type="spellStart"/>
      <w:r w:rsidRPr="009D2B10">
        <w:rPr>
          <w:rFonts w:ascii="Times New Roman" w:hAnsi="Times New Roman" w:cs="Times New Roman"/>
          <w:bCs/>
          <w:sz w:val="28"/>
          <w:szCs w:val="28"/>
        </w:rPr>
        <w:t>Минобр</w:t>
      </w:r>
      <w:proofErr w:type="spellEnd"/>
      <w:r w:rsidRPr="009D2B10">
        <w:rPr>
          <w:rFonts w:ascii="Times New Roman" w:hAnsi="Times New Roman" w:cs="Times New Roman"/>
          <w:bCs/>
          <w:sz w:val="28"/>
          <w:szCs w:val="28"/>
        </w:rPr>
        <w:t xml:space="preserve"> </w:t>
      </w:r>
    </w:p>
    <w:p w:rsidR="0046193B" w:rsidRPr="009D2B10" w:rsidRDefault="0046193B" w:rsidP="009D2B10">
      <w:pPr>
        <w:pStyle w:val="af"/>
        <w:numPr>
          <w:ilvl w:val="0"/>
          <w:numId w:val="65"/>
        </w:numPr>
        <w:spacing w:after="0" w:line="360" w:lineRule="auto"/>
        <w:jc w:val="both"/>
        <w:rPr>
          <w:rFonts w:ascii="Times New Roman" w:hAnsi="Times New Roman" w:cs="Times New Roman"/>
          <w:sz w:val="28"/>
          <w:szCs w:val="28"/>
        </w:rPr>
      </w:pPr>
      <w:proofErr w:type="spellStart"/>
      <w:r w:rsidRPr="009D2B10">
        <w:rPr>
          <w:rFonts w:ascii="Times New Roman" w:hAnsi="Times New Roman" w:cs="Times New Roman"/>
          <w:sz w:val="28"/>
          <w:szCs w:val="28"/>
        </w:rPr>
        <w:t>Брунштейн</w:t>
      </w:r>
      <w:proofErr w:type="spellEnd"/>
      <w:r w:rsidRPr="009D2B10">
        <w:rPr>
          <w:rFonts w:ascii="Times New Roman" w:hAnsi="Times New Roman" w:cs="Times New Roman"/>
          <w:sz w:val="28"/>
          <w:szCs w:val="28"/>
        </w:rPr>
        <w:t xml:space="preserve"> Б.Е. «Токарное дело» - М.: Высшая школа 2014. – 388с.</w:t>
      </w:r>
    </w:p>
    <w:p w:rsidR="0046193B" w:rsidRPr="009D2B10" w:rsidRDefault="0046193B" w:rsidP="009D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851"/>
        <w:jc w:val="both"/>
        <w:rPr>
          <w:sz w:val="28"/>
          <w:szCs w:val="28"/>
        </w:rPr>
      </w:pPr>
      <w:proofErr w:type="spellStart"/>
      <w:r w:rsidRPr="009D2B10">
        <w:rPr>
          <w:sz w:val="28"/>
          <w:szCs w:val="28"/>
        </w:rPr>
        <w:t>Фещенко</w:t>
      </w:r>
      <w:proofErr w:type="spellEnd"/>
      <w:r w:rsidRPr="009D2B10">
        <w:rPr>
          <w:sz w:val="28"/>
          <w:szCs w:val="28"/>
        </w:rPr>
        <w:t xml:space="preserve"> В.Н. «Токарная обработка» - М.: Высшая школа 2015. – 471с</w:t>
      </w:r>
    </w:p>
    <w:p w:rsidR="0046193B" w:rsidRPr="009D2B10" w:rsidRDefault="0046193B" w:rsidP="009D2B10">
      <w:pPr>
        <w:pStyle w:val="af"/>
        <w:spacing w:after="0" w:line="360" w:lineRule="auto"/>
        <w:ind w:left="709" w:hanging="283"/>
        <w:jc w:val="both"/>
        <w:rPr>
          <w:rFonts w:ascii="Times New Roman" w:hAnsi="Times New Roman" w:cs="Times New Roman"/>
          <w:sz w:val="28"/>
          <w:szCs w:val="28"/>
        </w:rPr>
      </w:pPr>
      <w:r w:rsidRPr="009D2B10">
        <w:rPr>
          <w:rFonts w:ascii="Times New Roman" w:hAnsi="Times New Roman"/>
          <w:sz w:val="28"/>
          <w:szCs w:val="28"/>
        </w:rPr>
        <w:t xml:space="preserve">8. </w:t>
      </w:r>
      <w:proofErr w:type="spellStart"/>
      <w:r w:rsidRPr="009D2B10">
        <w:rPr>
          <w:rFonts w:ascii="Times New Roman" w:hAnsi="Times New Roman"/>
          <w:sz w:val="28"/>
          <w:szCs w:val="28"/>
        </w:rPr>
        <w:t>Босинзон</w:t>
      </w:r>
      <w:proofErr w:type="spellEnd"/>
      <w:r w:rsidRPr="009D2B10">
        <w:rPr>
          <w:rFonts w:ascii="Times New Roman" w:hAnsi="Times New Roman"/>
          <w:sz w:val="28"/>
          <w:szCs w:val="28"/>
        </w:rPr>
        <w:t xml:space="preserve"> М.А. Обработка деталей на металлорежущих станках различного типа и вида (сверлильных, токарных, фрезерных, копировальных, шпоночных и шлифовальных) ОИЦ «Академия», 2017. </w:t>
      </w:r>
    </w:p>
    <w:p w:rsidR="0046193B" w:rsidRPr="009D2B10" w:rsidRDefault="0046193B" w:rsidP="009D2B10">
      <w:pPr>
        <w:pStyle w:val="af"/>
        <w:numPr>
          <w:ilvl w:val="0"/>
          <w:numId w:val="67"/>
        </w:numPr>
        <w:spacing w:after="0" w:line="360" w:lineRule="auto"/>
        <w:jc w:val="both"/>
        <w:rPr>
          <w:rFonts w:ascii="Times New Roman" w:hAnsi="Times New Roman"/>
          <w:sz w:val="28"/>
          <w:szCs w:val="28"/>
        </w:rPr>
      </w:pPr>
      <w:r w:rsidRPr="009D2B10">
        <w:rPr>
          <w:rFonts w:ascii="Times New Roman" w:hAnsi="Times New Roman"/>
          <w:sz w:val="28"/>
          <w:szCs w:val="28"/>
        </w:rPr>
        <w:t>Отечественные журналы: «Технология машиностроения»</w:t>
      </w:r>
    </w:p>
    <w:p w:rsidR="0046193B" w:rsidRPr="009D2B10" w:rsidRDefault="0046193B" w:rsidP="009D2B10">
      <w:pPr>
        <w:pStyle w:val="af"/>
        <w:numPr>
          <w:ilvl w:val="0"/>
          <w:numId w:val="67"/>
        </w:numPr>
        <w:spacing w:after="0" w:line="360" w:lineRule="auto"/>
        <w:jc w:val="both"/>
        <w:rPr>
          <w:rFonts w:ascii="Times New Roman" w:hAnsi="Times New Roman"/>
          <w:sz w:val="28"/>
          <w:szCs w:val="28"/>
        </w:rPr>
      </w:pPr>
      <w:r w:rsidRPr="009D2B10">
        <w:rPr>
          <w:rFonts w:ascii="Times New Roman" w:hAnsi="Times New Roman"/>
          <w:sz w:val="28"/>
          <w:szCs w:val="28"/>
        </w:rPr>
        <w:t>«Машиностроитель»</w:t>
      </w:r>
    </w:p>
    <w:p w:rsidR="0046193B" w:rsidRPr="009D2B10" w:rsidRDefault="0046193B" w:rsidP="009D2B10">
      <w:pPr>
        <w:pStyle w:val="af"/>
        <w:numPr>
          <w:ilvl w:val="0"/>
          <w:numId w:val="67"/>
        </w:numPr>
        <w:spacing w:after="0" w:line="360" w:lineRule="auto"/>
        <w:jc w:val="both"/>
        <w:rPr>
          <w:rFonts w:ascii="Times New Roman" w:hAnsi="Times New Roman"/>
          <w:sz w:val="28"/>
          <w:szCs w:val="28"/>
        </w:rPr>
      </w:pPr>
      <w:r w:rsidRPr="009D2B10">
        <w:rPr>
          <w:rFonts w:ascii="Times New Roman" w:hAnsi="Times New Roman"/>
          <w:sz w:val="28"/>
          <w:szCs w:val="28"/>
        </w:rPr>
        <w:t>«Инструмент. Технология. Оборудование»</w:t>
      </w:r>
    </w:p>
    <w:p w:rsidR="0046193B" w:rsidRPr="009D2B10" w:rsidRDefault="0046193B" w:rsidP="009D2B10">
      <w:pPr>
        <w:pStyle w:val="af"/>
        <w:numPr>
          <w:ilvl w:val="0"/>
          <w:numId w:val="67"/>
        </w:numPr>
        <w:spacing w:after="0" w:line="360" w:lineRule="auto"/>
        <w:jc w:val="both"/>
        <w:rPr>
          <w:rFonts w:ascii="Times New Roman" w:hAnsi="Times New Roman"/>
          <w:sz w:val="28"/>
          <w:szCs w:val="28"/>
        </w:rPr>
      </w:pPr>
      <w:r w:rsidRPr="009D2B10">
        <w:rPr>
          <w:rFonts w:ascii="Times New Roman" w:hAnsi="Times New Roman"/>
          <w:sz w:val="28"/>
          <w:szCs w:val="28"/>
        </w:rPr>
        <w:t>«Информационные технологии»</w:t>
      </w:r>
    </w:p>
    <w:p w:rsidR="0046193B" w:rsidRPr="009D2B10" w:rsidRDefault="0046193B" w:rsidP="009D2B10">
      <w:pPr>
        <w:spacing w:line="360" w:lineRule="auto"/>
        <w:rPr>
          <w:b/>
          <w:sz w:val="28"/>
          <w:szCs w:val="28"/>
        </w:rPr>
      </w:pPr>
      <w:r w:rsidRPr="009D2B10">
        <w:rPr>
          <w:b/>
          <w:sz w:val="28"/>
          <w:szCs w:val="28"/>
        </w:rPr>
        <w:br w:type="page"/>
      </w:r>
    </w:p>
    <w:p w:rsidR="0046193B" w:rsidRPr="009D2B10" w:rsidRDefault="0046193B" w:rsidP="009D2B10">
      <w:pPr>
        <w:spacing w:line="360" w:lineRule="auto"/>
        <w:jc w:val="right"/>
        <w:rPr>
          <w:b/>
          <w:sz w:val="28"/>
          <w:szCs w:val="28"/>
        </w:rPr>
      </w:pPr>
      <w:r w:rsidRPr="009D2B10">
        <w:rPr>
          <w:b/>
          <w:sz w:val="28"/>
          <w:szCs w:val="28"/>
        </w:rPr>
        <w:lastRenderedPageBreak/>
        <w:t>ПРИЛОЖЕНИЕ А</w:t>
      </w:r>
    </w:p>
    <w:p w:rsidR="0046193B" w:rsidRPr="009D2B10" w:rsidRDefault="0046193B" w:rsidP="009D2B10">
      <w:pPr>
        <w:pStyle w:val="af1"/>
        <w:spacing w:line="360" w:lineRule="auto"/>
        <w:ind w:firstLine="57"/>
        <w:rPr>
          <w:sz w:val="28"/>
          <w:szCs w:val="28"/>
        </w:rPr>
      </w:pPr>
      <w:r w:rsidRPr="009D2B10">
        <w:rPr>
          <w:sz w:val="28"/>
          <w:szCs w:val="28"/>
        </w:rPr>
        <w:t>Тестовое задание№1</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 xml:space="preserve">Какие требования предъявляются </w:t>
      </w:r>
      <w:proofErr w:type="gramStart"/>
      <w:r w:rsidRPr="009D2B10">
        <w:rPr>
          <w:rFonts w:ascii="Times New Roman" w:hAnsi="Times New Roman" w:cs="Times New Roman"/>
          <w:b/>
          <w:color w:val="000000" w:themeColor="text1"/>
          <w:sz w:val="28"/>
          <w:szCs w:val="28"/>
        </w:rPr>
        <w:t>к</w:t>
      </w:r>
      <w:proofErr w:type="gramEnd"/>
      <w:r w:rsidRPr="009D2B10">
        <w:rPr>
          <w:rFonts w:ascii="Times New Roman" w:hAnsi="Times New Roman" w:cs="Times New Roman"/>
          <w:b/>
          <w:color w:val="000000" w:themeColor="text1"/>
          <w:sz w:val="28"/>
          <w:szCs w:val="28"/>
        </w:rPr>
        <w:t xml:space="preserve"> </w:t>
      </w:r>
      <w:proofErr w:type="gramStart"/>
      <w:r w:rsidRPr="009D2B10">
        <w:rPr>
          <w:rFonts w:ascii="Times New Roman" w:hAnsi="Times New Roman" w:cs="Times New Roman"/>
          <w:b/>
          <w:color w:val="000000" w:themeColor="text1"/>
          <w:sz w:val="28"/>
          <w:szCs w:val="28"/>
        </w:rPr>
        <w:t>спец</w:t>
      </w:r>
      <w:proofErr w:type="gramEnd"/>
      <w:r w:rsidRPr="009D2B10">
        <w:rPr>
          <w:rFonts w:ascii="Times New Roman" w:hAnsi="Times New Roman" w:cs="Times New Roman"/>
          <w:b/>
          <w:color w:val="000000" w:themeColor="text1"/>
          <w:sz w:val="28"/>
          <w:szCs w:val="28"/>
        </w:rPr>
        <w:t>. одежде:</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  А) свободный покрой;</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  Б) облегающая;</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  В) короткие рукава.</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Что нужно сделать перед началом работы:</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 А) включить станок;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 Б) проверить наличие и исправность заземления; </w:t>
      </w:r>
    </w:p>
    <w:p w:rsidR="0046193B" w:rsidRPr="009D2B10" w:rsidRDefault="0046193B" w:rsidP="009D2B10">
      <w:pPr>
        <w:pStyle w:val="af"/>
        <w:spacing w:after="0" w:line="360" w:lineRule="auto"/>
        <w:ind w:left="0"/>
        <w:jc w:val="both"/>
        <w:rPr>
          <w:rFonts w:ascii="Times New Roman" w:hAnsi="Times New Roman" w:cs="Times New Roman"/>
          <w:b/>
          <w:color w:val="000000" w:themeColor="text1"/>
          <w:sz w:val="28"/>
          <w:szCs w:val="28"/>
        </w:rPr>
      </w:pPr>
      <w:r w:rsidRPr="009D2B10">
        <w:rPr>
          <w:rFonts w:ascii="Times New Roman" w:hAnsi="Times New Roman" w:cs="Times New Roman"/>
          <w:color w:val="000000" w:themeColor="text1"/>
          <w:sz w:val="28"/>
          <w:szCs w:val="28"/>
        </w:rPr>
        <w:t xml:space="preserve"> В) включить систему охлаждения.</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Чем измеряется размер просверленного отверстия:</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А) линейкой;</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Б) индикатором;</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штангенциркулем.</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Какой размер нельзя измерить штангенциркулем (цена деления нониуса 0,05):</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А) 100,00;</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Б) 42,55; </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17,53.</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 xml:space="preserve">На чертеже стоит размер </w:t>
      </w:r>
      <m:oMath>
        <m:sSubSup>
          <m:sSubSupPr>
            <m:ctrlPr>
              <w:rPr>
                <w:rFonts w:ascii="Cambria Math" w:hAnsi="Times New Roman" w:cs="Times New Roman"/>
                <w:b/>
                <w:i/>
                <w:color w:val="000000" w:themeColor="text1"/>
                <w:sz w:val="28"/>
                <w:szCs w:val="28"/>
              </w:rPr>
            </m:ctrlPr>
          </m:sSubSupPr>
          <m:e>
            <m:r>
              <m:rPr>
                <m:sty m:val="bi"/>
              </m:rPr>
              <w:rPr>
                <w:rFonts w:ascii="Cambria Math" w:hAnsi="Cambria Math" w:cs="Times New Roman"/>
                <w:color w:val="000000" w:themeColor="text1"/>
                <w:sz w:val="28"/>
                <w:szCs w:val="28"/>
              </w:rPr>
              <m:t>24</m:t>
            </m:r>
          </m:e>
          <m:sub>
            <m:r>
              <m:rPr>
                <m:sty m:val="bi"/>
              </m:rPr>
              <w:rPr>
                <w:rFonts w:ascii="Times New Roman" w:hAnsi="Times New Roman" w:cs="Times New Roman"/>
                <w:color w:val="000000" w:themeColor="text1"/>
                <w:sz w:val="28"/>
                <w:szCs w:val="28"/>
              </w:rPr>
              <m:t>-</m:t>
            </m:r>
            <m:r>
              <m:rPr>
                <m:sty m:val="bi"/>
              </m:rPr>
              <w:rPr>
                <w:rFonts w:ascii="Cambria Math" w:hAnsi="Cambria Math" w:cs="Times New Roman"/>
                <w:color w:val="000000" w:themeColor="text1"/>
                <w:sz w:val="28"/>
                <w:szCs w:val="28"/>
              </w:rPr>
              <m:t>0</m:t>
            </m:r>
            <m:r>
              <m:rPr>
                <m:sty m:val="bi"/>
              </m:rPr>
              <w:rPr>
                <w:rFonts w:ascii="Cambria Math" w:hAnsi="Times New Roman" w:cs="Times New Roman"/>
                <w:color w:val="000000" w:themeColor="text1"/>
                <w:sz w:val="28"/>
                <w:szCs w:val="28"/>
              </w:rPr>
              <m:t>,</m:t>
            </m:r>
            <m:r>
              <m:rPr>
                <m:sty m:val="bi"/>
              </m:rPr>
              <w:rPr>
                <w:rFonts w:ascii="Cambria Math" w:hAnsi="Cambria Math" w:cs="Times New Roman"/>
                <w:color w:val="000000" w:themeColor="text1"/>
                <w:sz w:val="28"/>
                <w:szCs w:val="28"/>
              </w:rPr>
              <m:t>4</m:t>
            </m:r>
          </m:sub>
          <m:sup>
            <m:r>
              <m:rPr>
                <m:sty m:val="bi"/>
              </m:rPr>
              <w:rPr>
                <w:rFonts w:ascii="Cambria Math" w:hAnsi="Times New Roman" w:cs="Times New Roman"/>
                <w:color w:val="000000" w:themeColor="text1"/>
                <w:sz w:val="28"/>
                <w:szCs w:val="28"/>
              </w:rPr>
              <m:t>+</m:t>
            </m:r>
            <m:r>
              <m:rPr>
                <m:sty m:val="bi"/>
              </m:rPr>
              <w:rPr>
                <w:rFonts w:ascii="Cambria Math" w:hAnsi="Cambria Math" w:cs="Times New Roman"/>
                <w:color w:val="000000" w:themeColor="text1"/>
                <w:sz w:val="28"/>
                <w:szCs w:val="28"/>
              </w:rPr>
              <m:t>0</m:t>
            </m:r>
            <m:r>
              <m:rPr>
                <m:sty m:val="bi"/>
              </m:rPr>
              <w:rPr>
                <w:rFonts w:ascii="Cambria Math" w:hAnsi="Times New Roman" w:cs="Times New Roman"/>
                <w:color w:val="000000" w:themeColor="text1"/>
                <w:sz w:val="28"/>
                <w:szCs w:val="28"/>
              </w:rPr>
              <m:t>,</m:t>
            </m:r>
            <m:r>
              <m:rPr>
                <m:sty m:val="bi"/>
              </m:rPr>
              <w:rPr>
                <w:rFonts w:ascii="Cambria Math" w:hAnsi="Cambria Math" w:cs="Times New Roman"/>
                <w:color w:val="000000" w:themeColor="text1"/>
                <w:sz w:val="28"/>
                <w:szCs w:val="28"/>
              </w:rPr>
              <m:t>2</m:t>
            </m:r>
          </m:sup>
        </m:sSubSup>
      </m:oMath>
      <w:r w:rsidRPr="009D2B10">
        <w:rPr>
          <w:rFonts w:ascii="Times New Roman" w:hAnsi="Times New Roman" w:cs="Times New Roman"/>
          <w:b/>
          <w:color w:val="000000" w:themeColor="text1"/>
          <w:sz w:val="28"/>
          <w:szCs w:val="28"/>
        </w:rPr>
        <w:t>; действительный размер после обработки 24,5. Годна ли эта поверхность?</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А) Да;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Б) Нет.</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 xml:space="preserve">Какая сталь относится к  </w:t>
      </w:r>
      <w:proofErr w:type="gramStart"/>
      <w:r w:rsidRPr="009D2B10">
        <w:rPr>
          <w:rFonts w:ascii="Times New Roman" w:hAnsi="Times New Roman" w:cs="Times New Roman"/>
          <w:b/>
          <w:color w:val="000000" w:themeColor="text1"/>
          <w:sz w:val="28"/>
          <w:szCs w:val="28"/>
        </w:rPr>
        <w:t>конструкционной</w:t>
      </w:r>
      <w:proofErr w:type="gramEnd"/>
      <w:r w:rsidRPr="009D2B10">
        <w:rPr>
          <w:rFonts w:ascii="Times New Roman" w:hAnsi="Times New Roman" w:cs="Times New Roman"/>
          <w:b/>
          <w:color w:val="000000" w:themeColor="text1"/>
          <w:sz w:val="28"/>
          <w:szCs w:val="28"/>
        </w:rPr>
        <w:t xml:space="preserve"> легированной?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А) Т15К6; </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Б) У12А; </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12ХН10Т.</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 xml:space="preserve">Расчетная чистота вращения шпинделя равна 190 об/мин. Какое число оборотов вы поставите </w:t>
      </w:r>
      <w:proofErr w:type="gramStart"/>
      <w:r w:rsidRPr="009D2B10">
        <w:rPr>
          <w:rFonts w:ascii="Times New Roman" w:hAnsi="Times New Roman" w:cs="Times New Roman"/>
          <w:b/>
          <w:color w:val="000000" w:themeColor="text1"/>
          <w:sz w:val="28"/>
          <w:szCs w:val="28"/>
        </w:rPr>
        <w:t>из</w:t>
      </w:r>
      <w:proofErr w:type="gramEnd"/>
      <w:r w:rsidRPr="009D2B10">
        <w:rPr>
          <w:rFonts w:ascii="Times New Roman" w:hAnsi="Times New Roman" w:cs="Times New Roman"/>
          <w:b/>
          <w:color w:val="000000" w:themeColor="text1"/>
          <w:sz w:val="28"/>
          <w:szCs w:val="28"/>
        </w:rPr>
        <w:t xml:space="preserve"> имеющихся на станке?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А) 200 </w:t>
      </w:r>
      <w:proofErr w:type="gramStart"/>
      <w:r w:rsidRPr="009D2B10">
        <w:rPr>
          <w:rFonts w:ascii="Times New Roman" w:hAnsi="Times New Roman" w:cs="Times New Roman"/>
          <w:color w:val="000000" w:themeColor="text1"/>
          <w:sz w:val="28"/>
          <w:szCs w:val="28"/>
        </w:rPr>
        <w:t>об</w:t>
      </w:r>
      <w:proofErr w:type="gramEnd"/>
      <w:r w:rsidRPr="009D2B10">
        <w:rPr>
          <w:rFonts w:ascii="Times New Roman" w:hAnsi="Times New Roman" w:cs="Times New Roman"/>
          <w:color w:val="000000" w:themeColor="text1"/>
          <w:sz w:val="28"/>
          <w:szCs w:val="28"/>
        </w:rPr>
        <w:t>/мин;</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lastRenderedPageBreak/>
        <w:t xml:space="preserve">       Б) 180 </w:t>
      </w:r>
      <w:proofErr w:type="gramStart"/>
      <w:r w:rsidRPr="009D2B10">
        <w:rPr>
          <w:color w:val="000000" w:themeColor="text1"/>
          <w:sz w:val="28"/>
          <w:szCs w:val="28"/>
        </w:rPr>
        <w:t>об</w:t>
      </w:r>
      <w:proofErr w:type="gramEnd"/>
      <w:r w:rsidRPr="009D2B10">
        <w:rPr>
          <w:color w:val="000000" w:themeColor="text1"/>
          <w:sz w:val="28"/>
          <w:szCs w:val="28"/>
        </w:rPr>
        <w:t>/мин;</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160 </w:t>
      </w:r>
      <w:proofErr w:type="gramStart"/>
      <w:r w:rsidRPr="009D2B10">
        <w:rPr>
          <w:color w:val="000000" w:themeColor="text1"/>
          <w:sz w:val="28"/>
          <w:szCs w:val="28"/>
        </w:rPr>
        <w:t>об</w:t>
      </w:r>
      <w:proofErr w:type="gramEnd"/>
      <w:r w:rsidRPr="009D2B10">
        <w:rPr>
          <w:color w:val="000000" w:themeColor="text1"/>
          <w:sz w:val="28"/>
          <w:szCs w:val="28"/>
        </w:rPr>
        <w:t>/мин.</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 xml:space="preserve">Глубина резания определяется: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А) скоростью резания;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Б) требованиями к качеству на обработку;</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частотой вращения шпинделя.</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color w:val="000000" w:themeColor="text1"/>
          <w:sz w:val="28"/>
          <w:szCs w:val="28"/>
        </w:rPr>
      </w:pPr>
      <w:r w:rsidRPr="009D2B10">
        <w:rPr>
          <w:rFonts w:ascii="Times New Roman" w:hAnsi="Times New Roman" w:cs="Times New Roman"/>
          <w:b/>
          <w:color w:val="000000" w:themeColor="text1"/>
          <w:sz w:val="28"/>
          <w:szCs w:val="28"/>
        </w:rPr>
        <w:t>В марках легированных сталей буква Н указывает  на содержание в стали</w:t>
      </w:r>
      <w:r w:rsidRPr="009D2B10">
        <w:rPr>
          <w:rFonts w:ascii="Times New Roman" w:hAnsi="Times New Roman" w:cs="Times New Roman"/>
          <w:color w:val="000000" w:themeColor="text1"/>
          <w:sz w:val="28"/>
          <w:szCs w:val="28"/>
        </w:rPr>
        <w:t>:</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 А) ниобия;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 Б) никеля;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 В) натрия.</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proofErr w:type="gramStart"/>
      <w:r w:rsidRPr="009D2B10">
        <w:rPr>
          <w:rFonts w:ascii="Times New Roman" w:hAnsi="Times New Roman" w:cs="Times New Roman"/>
          <w:b/>
          <w:color w:val="000000" w:themeColor="text1"/>
          <w:sz w:val="28"/>
          <w:szCs w:val="28"/>
        </w:rPr>
        <w:t>Размер</w:t>
      </w:r>
      <w:proofErr w:type="gramEnd"/>
      <w:r w:rsidRPr="009D2B10">
        <w:rPr>
          <w:rFonts w:ascii="Times New Roman" w:hAnsi="Times New Roman" w:cs="Times New Roman"/>
          <w:b/>
          <w:color w:val="000000" w:themeColor="text1"/>
          <w:sz w:val="28"/>
          <w:szCs w:val="28"/>
        </w:rPr>
        <w:t xml:space="preserve"> установленный в результате измерения с допустимой погрешностью, называется:</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А) действительным;</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Б) номинальным; </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измеренным                                 </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С точки зрения экологии отработанные масла необходимо…</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А) слить в водосточную канаву;</w:t>
      </w:r>
    </w:p>
    <w:p w:rsidR="0046193B" w:rsidRPr="009D2B10" w:rsidRDefault="0046193B" w:rsidP="009D2B10">
      <w:pPr>
        <w:pStyle w:val="af"/>
        <w:tabs>
          <w:tab w:val="left" w:pos="3060"/>
        </w:tabs>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Б) вывезти на свалку;</w:t>
      </w:r>
      <w:r w:rsidRPr="009D2B10">
        <w:rPr>
          <w:rFonts w:ascii="Times New Roman" w:hAnsi="Times New Roman" w:cs="Times New Roman"/>
          <w:color w:val="000000" w:themeColor="text1"/>
          <w:sz w:val="28"/>
          <w:szCs w:val="28"/>
        </w:rPr>
        <w:tab/>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В) сдать на очистку и восстановление.</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 xml:space="preserve">Какую форму имеет режущая часть любого режущего  инструмента?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А) форму клина;</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Б) форму плоскости;</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форму прямой линии.</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color w:val="000000" w:themeColor="text1"/>
          <w:sz w:val="28"/>
          <w:szCs w:val="28"/>
        </w:rPr>
      </w:pPr>
      <w:r w:rsidRPr="009D2B10">
        <w:rPr>
          <w:rFonts w:ascii="Times New Roman" w:hAnsi="Times New Roman" w:cs="Times New Roman"/>
          <w:b/>
          <w:color w:val="000000" w:themeColor="text1"/>
          <w:sz w:val="28"/>
          <w:szCs w:val="28"/>
        </w:rPr>
        <w:t>Из какого материала изготовляют резцы</w:t>
      </w:r>
      <w:r w:rsidRPr="009D2B10">
        <w:rPr>
          <w:rFonts w:ascii="Times New Roman" w:hAnsi="Times New Roman" w:cs="Times New Roman"/>
          <w:color w:val="000000" w:themeColor="text1"/>
          <w:sz w:val="28"/>
          <w:szCs w:val="28"/>
        </w:rPr>
        <w:t xml:space="preserve">?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А) из быстрорежущей и легированной стали</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Б) из твердых сплавов и легированной стали; </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из   быстрорежущей   стали   и твердых сплавов.</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 xml:space="preserve">Для чего предназначен суппорт токарного станка?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А) для закрепления инструмента;</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lastRenderedPageBreak/>
        <w:t xml:space="preserve">       Б) для закрепления и перемещения инструмента;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В) для перемещения инструмента или заготовки.</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Чему равно поле допуска при указанном размере 60 ± 0,5?</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А) 59,5;</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Б) 1; </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В) 0,5.</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Чем обеспечивается реверс главного движения в станке 16К20?</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 xml:space="preserve">А) реверсом электродвигателя; </w:t>
      </w:r>
    </w:p>
    <w:p w:rsidR="0046193B" w:rsidRPr="009D2B10" w:rsidRDefault="0046193B" w:rsidP="009D2B10">
      <w:pPr>
        <w:pStyle w:val="af"/>
        <w:spacing w:after="0" w:line="360" w:lineRule="auto"/>
        <w:ind w:left="0"/>
        <w:jc w:val="both"/>
        <w:rPr>
          <w:rFonts w:ascii="Times New Roman" w:hAnsi="Times New Roman" w:cs="Times New Roman"/>
          <w:bCs/>
          <w:color w:val="000000" w:themeColor="text1"/>
          <w:sz w:val="28"/>
          <w:szCs w:val="28"/>
        </w:rPr>
      </w:pPr>
      <w:r w:rsidRPr="009D2B10">
        <w:rPr>
          <w:rFonts w:ascii="Times New Roman" w:hAnsi="Times New Roman" w:cs="Times New Roman"/>
          <w:color w:val="000000" w:themeColor="text1"/>
          <w:sz w:val="28"/>
          <w:szCs w:val="28"/>
        </w:rPr>
        <w:t>Б)</w:t>
      </w:r>
      <w:r w:rsidRPr="009D2B10">
        <w:rPr>
          <w:rFonts w:ascii="Times New Roman" w:hAnsi="Times New Roman" w:cs="Times New Roman"/>
          <w:bCs/>
          <w:color w:val="000000" w:themeColor="text1"/>
          <w:sz w:val="28"/>
          <w:szCs w:val="28"/>
        </w:rPr>
        <w:t xml:space="preserve"> введением в работу дополнительной пары зубчатых колес;</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изменением конструкции коробки скоростей</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Вылет резца из резцедержателя должен быть:</w:t>
      </w:r>
    </w:p>
    <w:p w:rsidR="0046193B" w:rsidRPr="009D2B10" w:rsidRDefault="0046193B" w:rsidP="009D2B10">
      <w:pPr>
        <w:pStyle w:val="af"/>
        <w:spacing w:after="0" w:line="360" w:lineRule="auto"/>
        <w:ind w:left="0"/>
        <w:jc w:val="both"/>
        <w:rPr>
          <w:rFonts w:ascii="Times New Roman" w:hAnsi="Times New Roman" w:cs="Times New Roman"/>
          <w:bCs/>
          <w:color w:val="000000" w:themeColor="text1"/>
          <w:sz w:val="28"/>
          <w:szCs w:val="28"/>
        </w:rPr>
      </w:pPr>
      <w:r w:rsidRPr="009D2B10">
        <w:rPr>
          <w:rFonts w:ascii="Times New Roman" w:hAnsi="Times New Roman" w:cs="Times New Roman"/>
          <w:color w:val="000000" w:themeColor="text1"/>
          <w:sz w:val="28"/>
          <w:szCs w:val="28"/>
        </w:rPr>
        <w:t xml:space="preserve">А) </w:t>
      </w:r>
      <w:r w:rsidRPr="009D2B10">
        <w:rPr>
          <w:rFonts w:ascii="Times New Roman" w:hAnsi="Times New Roman" w:cs="Times New Roman"/>
          <w:bCs/>
          <w:color w:val="000000" w:themeColor="text1"/>
          <w:sz w:val="28"/>
          <w:szCs w:val="28"/>
        </w:rPr>
        <w:t>1,5-2 высоты резца;</w:t>
      </w:r>
    </w:p>
    <w:p w:rsidR="0046193B" w:rsidRPr="009D2B10" w:rsidRDefault="0046193B" w:rsidP="009D2B10">
      <w:pPr>
        <w:spacing w:line="360" w:lineRule="auto"/>
        <w:jc w:val="both"/>
        <w:rPr>
          <w:color w:val="000000" w:themeColor="text1"/>
          <w:sz w:val="28"/>
          <w:szCs w:val="28"/>
        </w:rPr>
      </w:pPr>
      <w:r w:rsidRPr="009D2B10">
        <w:rPr>
          <w:bCs/>
          <w:color w:val="000000" w:themeColor="text1"/>
          <w:sz w:val="28"/>
          <w:szCs w:val="28"/>
        </w:rPr>
        <w:t xml:space="preserve">       </w:t>
      </w:r>
      <w:r w:rsidRPr="009D2B10">
        <w:rPr>
          <w:color w:val="000000" w:themeColor="text1"/>
          <w:sz w:val="28"/>
          <w:szCs w:val="28"/>
        </w:rPr>
        <w:t>Б) 1-1,5 высоты резца;</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2 высоты резца. </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proofErr w:type="gramStart"/>
      <w:r w:rsidRPr="009D2B10">
        <w:rPr>
          <w:rFonts w:ascii="Times New Roman" w:hAnsi="Times New Roman" w:cs="Times New Roman"/>
          <w:b/>
          <w:color w:val="000000" w:themeColor="text1"/>
          <w:sz w:val="28"/>
          <w:szCs w:val="28"/>
        </w:rPr>
        <w:t>При</w:t>
      </w:r>
      <w:proofErr w:type="gramEnd"/>
      <w:r w:rsidRPr="009D2B10">
        <w:rPr>
          <w:rFonts w:ascii="Times New Roman" w:hAnsi="Times New Roman" w:cs="Times New Roman"/>
          <w:b/>
          <w:color w:val="000000" w:themeColor="text1"/>
          <w:sz w:val="28"/>
          <w:szCs w:val="28"/>
        </w:rPr>
        <w:t xml:space="preserve"> установки резца по центру следует применять:</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А) Мерные прокладки;</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Б) Поверочные плиты;</w:t>
      </w:r>
    </w:p>
    <w:p w:rsidR="0046193B" w:rsidRPr="009D2B10" w:rsidRDefault="0046193B" w:rsidP="009D2B10">
      <w:pPr>
        <w:spacing w:line="360" w:lineRule="auto"/>
        <w:jc w:val="both"/>
        <w:rPr>
          <w:color w:val="000000" w:themeColor="text1"/>
          <w:sz w:val="28"/>
          <w:szCs w:val="28"/>
        </w:rPr>
      </w:pPr>
      <w:r w:rsidRPr="009D2B10">
        <w:rPr>
          <w:color w:val="000000" w:themeColor="text1"/>
          <w:sz w:val="28"/>
          <w:szCs w:val="28"/>
        </w:rPr>
        <w:t xml:space="preserve">       В) </w:t>
      </w:r>
      <w:proofErr w:type="spellStart"/>
      <w:r w:rsidRPr="009D2B10">
        <w:rPr>
          <w:color w:val="000000" w:themeColor="text1"/>
          <w:sz w:val="28"/>
          <w:szCs w:val="28"/>
        </w:rPr>
        <w:t>Селиконовый</w:t>
      </w:r>
      <w:proofErr w:type="spellEnd"/>
      <w:r w:rsidRPr="009D2B10">
        <w:rPr>
          <w:color w:val="000000" w:themeColor="text1"/>
          <w:sz w:val="28"/>
          <w:szCs w:val="28"/>
        </w:rPr>
        <w:t xml:space="preserve"> герметик</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Допустимый зазор между подручником и кругом при затачивании инструмента не должен превышать:</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А) 5 мм;</w:t>
      </w:r>
    </w:p>
    <w:p w:rsidR="0046193B" w:rsidRPr="009D2B10" w:rsidRDefault="0046193B" w:rsidP="009D2B10">
      <w:pPr>
        <w:spacing w:line="360" w:lineRule="auto"/>
        <w:jc w:val="both"/>
        <w:rPr>
          <w:bCs/>
          <w:color w:val="000000" w:themeColor="text1"/>
          <w:sz w:val="28"/>
          <w:szCs w:val="28"/>
        </w:rPr>
      </w:pPr>
      <w:r w:rsidRPr="009D2B10">
        <w:rPr>
          <w:color w:val="000000" w:themeColor="text1"/>
          <w:sz w:val="28"/>
          <w:szCs w:val="28"/>
        </w:rPr>
        <w:t xml:space="preserve">       Б) </w:t>
      </w:r>
      <w:r w:rsidRPr="009D2B10">
        <w:rPr>
          <w:bCs/>
          <w:color w:val="000000" w:themeColor="text1"/>
          <w:sz w:val="28"/>
          <w:szCs w:val="28"/>
        </w:rPr>
        <w:t>3 мм;</w:t>
      </w:r>
    </w:p>
    <w:p w:rsidR="0046193B" w:rsidRPr="009D2B10" w:rsidRDefault="0046193B" w:rsidP="009D2B10">
      <w:pPr>
        <w:spacing w:line="360" w:lineRule="auto"/>
        <w:jc w:val="both"/>
        <w:rPr>
          <w:color w:val="000000" w:themeColor="text1"/>
          <w:sz w:val="28"/>
          <w:szCs w:val="28"/>
        </w:rPr>
      </w:pPr>
      <w:r w:rsidRPr="009D2B10">
        <w:rPr>
          <w:bCs/>
          <w:color w:val="000000" w:themeColor="text1"/>
          <w:sz w:val="28"/>
          <w:szCs w:val="28"/>
        </w:rPr>
        <w:t xml:space="preserve">       </w:t>
      </w:r>
      <w:r w:rsidRPr="009D2B10">
        <w:rPr>
          <w:color w:val="000000" w:themeColor="text1"/>
          <w:sz w:val="28"/>
          <w:szCs w:val="28"/>
        </w:rPr>
        <w:t>В) 4 мм.</w:t>
      </w:r>
    </w:p>
    <w:p w:rsidR="0046193B" w:rsidRPr="009D2B10" w:rsidRDefault="0046193B" w:rsidP="009D2B10">
      <w:pPr>
        <w:pStyle w:val="af"/>
        <w:numPr>
          <w:ilvl w:val="0"/>
          <w:numId w:val="62"/>
        </w:numPr>
        <w:spacing w:after="0" w:line="360" w:lineRule="auto"/>
        <w:ind w:left="0" w:hanging="426"/>
        <w:jc w:val="both"/>
        <w:rPr>
          <w:rFonts w:ascii="Times New Roman" w:hAnsi="Times New Roman" w:cs="Times New Roman"/>
          <w:b/>
          <w:color w:val="000000" w:themeColor="text1"/>
          <w:sz w:val="28"/>
          <w:szCs w:val="28"/>
        </w:rPr>
      </w:pPr>
      <w:r w:rsidRPr="009D2B10">
        <w:rPr>
          <w:rFonts w:ascii="Times New Roman" w:hAnsi="Times New Roman" w:cs="Times New Roman"/>
          <w:b/>
          <w:color w:val="000000" w:themeColor="text1"/>
          <w:sz w:val="28"/>
          <w:szCs w:val="28"/>
        </w:rPr>
        <w:t>Определите, какими из указанных поверхностей образованы режущие кромки токарного резца:</w:t>
      </w:r>
    </w:p>
    <w:p w:rsidR="0046193B" w:rsidRPr="009D2B10" w:rsidRDefault="0046193B" w:rsidP="009D2B10">
      <w:pPr>
        <w:pStyle w:val="af"/>
        <w:spacing w:after="0" w:line="360" w:lineRule="auto"/>
        <w:ind w:left="0"/>
        <w:jc w:val="both"/>
        <w:rPr>
          <w:rFonts w:ascii="Times New Roman" w:hAnsi="Times New Roman" w:cs="Times New Roman"/>
          <w:bCs/>
          <w:color w:val="000000" w:themeColor="text1"/>
          <w:sz w:val="28"/>
          <w:szCs w:val="28"/>
        </w:rPr>
      </w:pPr>
      <w:r w:rsidRPr="009D2B10">
        <w:rPr>
          <w:rFonts w:ascii="Times New Roman" w:hAnsi="Times New Roman" w:cs="Times New Roman"/>
          <w:color w:val="000000" w:themeColor="text1"/>
          <w:sz w:val="28"/>
          <w:szCs w:val="28"/>
        </w:rPr>
        <w:t xml:space="preserve">А) </w:t>
      </w:r>
      <w:r w:rsidRPr="009D2B10">
        <w:rPr>
          <w:rFonts w:ascii="Times New Roman" w:hAnsi="Times New Roman" w:cs="Times New Roman"/>
          <w:bCs/>
          <w:color w:val="000000" w:themeColor="text1"/>
          <w:sz w:val="28"/>
          <w:szCs w:val="28"/>
        </w:rPr>
        <w:t>пересечением передней поверхности с главной задней поверхностью;</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Б)</w:t>
      </w:r>
      <w:r w:rsidRPr="009D2B10">
        <w:rPr>
          <w:rFonts w:ascii="Times New Roman" w:hAnsi="Times New Roman" w:cs="Times New Roman"/>
          <w:bCs/>
          <w:color w:val="000000" w:themeColor="text1"/>
          <w:sz w:val="28"/>
          <w:szCs w:val="28"/>
        </w:rPr>
        <w:t xml:space="preserve"> пересечением передней поверхности с вспомогательной  задней поверхностью;</w:t>
      </w:r>
    </w:p>
    <w:p w:rsidR="0046193B" w:rsidRPr="009D2B10" w:rsidRDefault="0046193B" w:rsidP="009D2B10">
      <w:pPr>
        <w:pStyle w:val="af"/>
        <w:spacing w:after="0" w:line="360" w:lineRule="auto"/>
        <w:ind w:left="0"/>
        <w:jc w:val="both"/>
        <w:rPr>
          <w:rFonts w:ascii="Times New Roman" w:hAnsi="Times New Roman" w:cs="Times New Roman"/>
          <w:color w:val="000000" w:themeColor="text1"/>
          <w:sz w:val="28"/>
          <w:szCs w:val="28"/>
        </w:rPr>
      </w:pPr>
      <w:r w:rsidRPr="009D2B10">
        <w:rPr>
          <w:rFonts w:ascii="Times New Roman" w:hAnsi="Times New Roman" w:cs="Times New Roman"/>
          <w:color w:val="000000" w:themeColor="text1"/>
          <w:sz w:val="28"/>
          <w:szCs w:val="28"/>
        </w:rPr>
        <w:t>В) главной и вспомогательной задними поверхностями</w:t>
      </w:r>
    </w:p>
    <w:p w:rsidR="0046193B" w:rsidRPr="009D2B10" w:rsidRDefault="0046193B" w:rsidP="009D2B10">
      <w:pPr>
        <w:spacing w:line="360" w:lineRule="auto"/>
        <w:jc w:val="both"/>
        <w:rPr>
          <w:b/>
          <w:sz w:val="28"/>
          <w:szCs w:val="28"/>
        </w:rPr>
      </w:pPr>
      <w:r w:rsidRPr="009D2B10">
        <w:rPr>
          <w:b/>
          <w:sz w:val="28"/>
          <w:szCs w:val="28"/>
        </w:rPr>
        <w:lastRenderedPageBreak/>
        <w:t>21. Какое напряжение электрической сети допускается для питания светильников    местного освещения металлорежущих станков?</w:t>
      </w:r>
    </w:p>
    <w:p w:rsidR="0046193B" w:rsidRPr="009D2B10" w:rsidRDefault="0046193B" w:rsidP="009D2B10">
      <w:pPr>
        <w:spacing w:line="360" w:lineRule="auto"/>
        <w:jc w:val="both"/>
        <w:rPr>
          <w:sz w:val="28"/>
          <w:szCs w:val="28"/>
        </w:rPr>
      </w:pPr>
      <w:r w:rsidRPr="009D2B10">
        <w:rPr>
          <w:b/>
          <w:sz w:val="28"/>
          <w:szCs w:val="28"/>
        </w:rPr>
        <w:t xml:space="preserve">      </w:t>
      </w:r>
      <w:r w:rsidRPr="009D2B10">
        <w:rPr>
          <w:sz w:val="28"/>
          <w:szCs w:val="28"/>
        </w:rPr>
        <w:t>А) 220 вольт.</w:t>
      </w:r>
    </w:p>
    <w:p w:rsidR="0046193B" w:rsidRPr="009D2B10" w:rsidRDefault="0046193B" w:rsidP="009D2B10">
      <w:pPr>
        <w:spacing w:line="360" w:lineRule="auto"/>
        <w:jc w:val="both"/>
        <w:rPr>
          <w:sz w:val="28"/>
          <w:szCs w:val="28"/>
        </w:rPr>
      </w:pPr>
      <w:r w:rsidRPr="009D2B10">
        <w:rPr>
          <w:sz w:val="28"/>
          <w:szCs w:val="28"/>
        </w:rPr>
        <w:t xml:space="preserve">      Б) 12 ампер.</w:t>
      </w:r>
    </w:p>
    <w:p w:rsidR="0046193B" w:rsidRPr="009D2B10" w:rsidRDefault="0046193B" w:rsidP="009D2B10">
      <w:pPr>
        <w:spacing w:line="360" w:lineRule="auto"/>
        <w:jc w:val="both"/>
        <w:rPr>
          <w:sz w:val="28"/>
          <w:szCs w:val="28"/>
        </w:rPr>
      </w:pPr>
      <w:r w:rsidRPr="009D2B10">
        <w:rPr>
          <w:sz w:val="28"/>
          <w:szCs w:val="28"/>
        </w:rPr>
        <w:t xml:space="preserve">      В) 24 вольта.</w:t>
      </w:r>
    </w:p>
    <w:p w:rsidR="0046193B" w:rsidRPr="009D2B10" w:rsidRDefault="0046193B" w:rsidP="009D2B10">
      <w:pPr>
        <w:spacing w:line="360" w:lineRule="auto"/>
        <w:jc w:val="both"/>
        <w:rPr>
          <w:sz w:val="28"/>
          <w:szCs w:val="28"/>
        </w:rPr>
      </w:pPr>
      <w:r w:rsidRPr="009D2B10">
        <w:rPr>
          <w:sz w:val="28"/>
          <w:szCs w:val="28"/>
        </w:rPr>
        <w:t xml:space="preserve">      Г) 36 вольт.</w:t>
      </w:r>
    </w:p>
    <w:p w:rsidR="0046193B" w:rsidRPr="009D2B10" w:rsidRDefault="0046193B" w:rsidP="009D2B10">
      <w:pPr>
        <w:spacing w:line="360" w:lineRule="auto"/>
        <w:jc w:val="both"/>
        <w:rPr>
          <w:b/>
          <w:sz w:val="28"/>
          <w:szCs w:val="28"/>
        </w:rPr>
      </w:pPr>
      <w:r w:rsidRPr="009D2B10">
        <w:rPr>
          <w:b/>
          <w:sz w:val="28"/>
          <w:szCs w:val="28"/>
        </w:rPr>
        <w:t>22. Что должен предпринять пострадавший или свидетель несчастного случая</w:t>
      </w:r>
      <w:proofErr w:type="gramStart"/>
      <w:r w:rsidRPr="009D2B10">
        <w:rPr>
          <w:b/>
          <w:sz w:val="28"/>
          <w:szCs w:val="28"/>
        </w:rPr>
        <w:t xml:space="preserve"> ,</w:t>
      </w:r>
      <w:proofErr w:type="gramEnd"/>
      <w:r w:rsidRPr="009D2B10">
        <w:rPr>
          <w:b/>
          <w:sz w:val="28"/>
          <w:szCs w:val="28"/>
        </w:rPr>
        <w:t>если он произошел на территории учебного заведения?</w:t>
      </w:r>
    </w:p>
    <w:p w:rsidR="0046193B" w:rsidRPr="009D2B10" w:rsidRDefault="0046193B" w:rsidP="009D2B10">
      <w:pPr>
        <w:spacing w:line="360" w:lineRule="auto"/>
        <w:jc w:val="both"/>
        <w:rPr>
          <w:sz w:val="28"/>
          <w:szCs w:val="28"/>
        </w:rPr>
      </w:pPr>
      <w:r w:rsidRPr="009D2B10">
        <w:rPr>
          <w:sz w:val="28"/>
          <w:szCs w:val="28"/>
        </w:rPr>
        <w:t xml:space="preserve">      А) Сообщить родителям.</w:t>
      </w:r>
    </w:p>
    <w:p w:rsidR="0046193B" w:rsidRPr="009D2B10" w:rsidRDefault="0046193B" w:rsidP="009D2B10">
      <w:pPr>
        <w:spacing w:line="360" w:lineRule="auto"/>
        <w:jc w:val="both"/>
        <w:rPr>
          <w:sz w:val="28"/>
          <w:szCs w:val="28"/>
        </w:rPr>
      </w:pPr>
      <w:r w:rsidRPr="009D2B10">
        <w:rPr>
          <w:sz w:val="28"/>
          <w:szCs w:val="28"/>
        </w:rPr>
        <w:t xml:space="preserve">      Б) Сообщить непосредственному руководителю.</w:t>
      </w:r>
    </w:p>
    <w:p w:rsidR="0046193B" w:rsidRPr="009D2B10" w:rsidRDefault="0046193B" w:rsidP="009D2B10">
      <w:pPr>
        <w:spacing w:line="360" w:lineRule="auto"/>
        <w:jc w:val="both"/>
        <w:rPr>
          <w:sz w:val="28"/>
          <w:szCs w:val="28"/>
        </w:rPr>
      </w:pPr>
      <w:r w:rsidRPr="009D2B10">
        <w:rPr>
          <w:sz w:val="28"/>
          <w:szCs w:val="28"/>
        </w:rPr>
        <w:t xml:space="preserve">      В) выложить сообщение в социальную сеть.</w:t>
      </w:r>
    </w:p>
    <w:p w:rsidR="0046193B" w:rsidRPr="009D2B10" w:rsidRDefault="0046193B" w:rsidP="009D2B10">
      <w:pPr>
        <w:spacing w:line="360" w:lineRule="auto"/>
        <w:jc w:val="both"/>
        <w:rPr>
          <w:b/>
          <w:sz w:val="28"/>
          <w:szCs w:val="28"/>
        </w:rPr>
      </w:pPr>
      <w:r w:rsidRPr="009D2B10">
        <w:rPr>
          <w:b/>
          <w:sz w:val="28"/>
          <w:szCs w:val="28"/>
        </w:rPr>
        <w:t>23. Назовите основные средства индивидуальной защиты (</w:t>
      </w:r>
      <w:proofErr w:type="gramStart"/>
      <w:r w:rsidRPr="009D2B10">
        <w:rPr>
          <w:b/>
          <w:sz w:val="28"/>
          <w:szCs w:val="28"/>
        </w:rPr>
        <w:t>СИЗ</w:t>
      </w:r>
      <w:proofErr w:type="gramEnd"/>
      <w:r w:rsidRPr="009D2B10">
        <w:rPr>
          <w:b/>
          <w:sz w:val="28"/>
          <w:szCs w:val="28"/>
        </w:rPr>
        <w:t>) станочника на металлорежущих станках.</w:t>
      </w:r>
    </w:p>
    <w:p w:rsidR="0046193B" w:rsidRPr="009D2B10" w:rsidRDefault="0046193B" w:rsidP="009D2B10">
      <w:pPr>
        <w:spacing w:line="360" w:lineRule="auto"/>
        <w:jc w:val="both"/>
        <w:rPr>
          <w:sz w:val="28"/>
          <w:szCs w:val="28"/>
        </w:rPr>
      </w:pPr>
      <w:r w:rsidRPr="009D2B10">
        <w:rPr>
          <w:b/>
          <w:sz w:val="28"/>
          <w:szCs w:val="28"/>
        </w:rPr>
        <w:t xml:space="preserve">      </w:t>
      </w:r>
      <w:r w:rsidRPr="009D2B10">
        <w:rPr>
          <w:sz w:val="28"/>
          <w:szCs w:val="28"/>
        </w:rPr>
        <w:t xml:space="preserve">А) Очки с </w:t>
      </w:r>
      <w:proofErr w:type="spellStart"/>
      <w:r w:rsidRPr="009D2B10">
        <w:rPr>
          <w:sz w:val="28"/>
          <w:szCs w:val="28"/>
        </w:rPr>
        <w:t>диоптрией</w:t>
      </w:r>
      <w:proofErr w:type="gramStart"/>
      <w:r w:rsidRPr="009D2B10">
        <w:rPr>
          <w:sz w:val="28"/>
          <w:szCs w:val="28"/>
        </w:rPr>
        <w:t>,п</w:t>
      </w:r>
      <w:proofErr w:type="gramEnd"/>
      <w:r w:rsidRPr="009D2B10">
        <w:rPr>
          <w:sz w:val="28"/>
          <w:szCs w:val="28"/>
        </w:rPr>
        <w:t>ерчатки,халат</w:t>
      </w:r>
      <w:proofErr w:type="spellEnd"/>
      <w:r w:rsidRPr="009D2B10">
        <w:rPr>
          <w:sz w:val="28"/>
          <w:szCs w:val="28"/>
        </w:rPr>
        <w:t>.</w:t>
      </w:r>
    </w:p>
    <w:p w:rsidR="0046193B" w:rsidRPr="009D2B10" w:rsidRDefault="0046193B" w:rsidP="009D2B10">
      <w:pPr>
        <w:spacing w:line="360" w:lineRule="auto"/>
        <w:jc w:val="both"/>
        <w:rPr>
          <w:sz w:val="28"/>
          <w:szCs w:val="28"/>
        </w:rPr>
      </w:pPr>
      <w:r w:rsidRPr="009D2B10">
        <w:rPr>
          <w:sz w:val="28"/>
          <w:szCs w:val="28"/>
        </w:rPr>
        <w:t xml:space="preserve">      Б) Очки, рабочий костюм, головной убор, </w:t>
      </w:r>
    </w:p>
    <w:p w:rsidR="0046193B" w:rsidRPr="009D2B10" w:rsidRDefault="0046193B" w:rsidP="009D2B10">
      <w:pPr>
        <w:spacing w:line="360" w:lineRule="auto"/>
        <w:jc w:val="both"/>
        <w:rPr>
          <w:sz w:val="28"/>
          <w:szCs w:val="28"/>
        </w:rPr>
      </w:pPr>
      <w:r w:rsidRPr="009D2B10">
        <w:rPr>
          <w:sz w:val="28"/>
          <w:szCs w:val="28"/>
        </w:rPr>
        <w:t xml:space="preserve">      В) Очки, брюки, </w:t>
      </w:r>
      <w:proofErr w:type="spellStart"/>
      <w:r w:rsidRPr="009D2B10">
        <w:rPr>
          <w:sz w:val="28"/>
          <w:szCs w:val="28"/>
        </w:rPr>
        <w:t>кросовки</w:t>
      </w:r>
      <w:proofErr w:type="spellEnd"/>
    </w:p>
    <w:p w:rsidR="0046193B" w:rsidRPr="009D2B10" w:rsidRDefault="0046193B" w:rsidP="009D2B10">
      <w:pPr>
        <w:spacing w:line="360" w:lineRule="auto"/>
        <w:jc w:val="both"/>
        <w:rPr>
          <w:b/>
          <w:sz w:val="28"/>
          <w:szCs w:val="28"/>
        </w:rPr>
      </w:pPr>
      <w:r w:rsidRPr="009D2B10">
        <w:rPr>
          <w:b/>
          <w:sz w:val="28"/>
          <w:szCs w:val="28"/>
        </w:rPr>
        <w:t>24. Назовите средства защиты глаз при работе на заточных станках.</w:t>
      </w:r>
    </w:p>
    <w:p w:rsidR="0046193B" w:rsidRPr="009D2B10" w:rsidRDefault="0046193B" w:rsidP="009D2B10">
      <w:pPr>
        <w:spacing w:line="360" w:lineRule="auto"/>
        <w:jc w:val="both"/>
        <w:rPr>
          <w:sz w:val="28"/>
          <w:szCs w:val="28"/>
        </w:rPr>
      </w:pPr>
      <w:r w:rsidRPr="009D2B10">
        <w:rPr>
          <w:sz w:val="28"/>
          <w:szCs w:val="28"/>
        </w:rPr>
        <w:t xml:space="preserve">      А) Солнцезащитные очки и собственные руки.</w:t>
      </w:r>
    </w:p>
    <w:p w:rsidR="0046193B" w:rsidRPr="009D2B10" w:rsidRDefault="0046193B" w:rsidP="009D2B10">
      <w:pPr>
        <w:spacing w:line="360" w:lineRule="auto"/>
        <w:jc w:val="both"/>
        <w:rPr>
          <w:sz w:val="28"/>
          <w:szCs w:val="28"/>
        </w:rPr>
      </w:pPr>
      <w:r w:rsidRPr="009D2B10">
        <w:rPr>
          <w:sz w:val="28"/>
          <w:szCs w:val="28"/>
        </w:rPr>
        <w:t xml:space="preserve">      Б) Очки и защитный экран.</w:t>
      </w:r>
    </w:p>
    <w:p w:rsidR="0046193B" w:rsidRPr="009D2B10" w:rsidRDefault="0046193B" w:rsidP="009D2B10">
      <w:pPr>
        <w:spacing w:line="360" w:lineRule="auto"/>
        <w:jc w:val="both"/>
        <w:rPr>
          <w:sz w:val="28"/>
          <w:szCs w:val="28"/>
        </w:rPr>
      </w:pPr>
      <w:r w:rsidRPr="009D2B10">
        <w:rPr>
          <w:sz w:val="28"/>
          <w:szCs w:val="28"/>
        </w:rPr>
        <w:t xml:space="preserve">      В) Очки и монитор.</w:t>
      </w:r>
    </w:p>
    <w:p w:rsidR="0046193B" w:rsidRPr="009D2B10" w:rsidRDefault="0046193B" w:rsidP="009D2B10">
      <w:pPr>
        <w:spacing w:line="360" w:lineRule="auto"/>
        <w:jc w:val="both"/>
        <w:rPr>
          <w:b/>
          <w:sz w:val="28"/>
          <w:szCs w:val="28"/>
        </w:rPr>
      </w:pPr>
      <w:r w:rsidRPr="009D2B10">
        <w:rPr>
          <w:b/>
          <w:sz w:val="28"/>
          <w:szCs w:val="28"/>
        </w:rPr>
        <w:t>25. Назовите основные элементы и зоны токарных станков</w:t>
      </w:r>
      <w:proofErr w:type="gramStart"/>
      <w:r w:rsidRPr="009D2B10">
        <w:rPr>
          <w:b/>
          <w:sz w:val="28"/>
          <w:szCs w:val="28"/>
        </w:rPr>
        <w:t xml:space="preserve"> ,</w:t>
      </w:r>
      <w:proofErr w:type="gramEnd"/>
      <w:r w:rsidRPr="009D2B10">
        <w:rPr>
          <w:b/>
          <w:sz w:val="28"/>
          <w:szCs w:val="28"/>
        </w:rPr>
        <w:t xml:space="preserve"> требующие внимания в целях предупреждения несчастных случаев.</w:t>
      </w:r>
    </w:p>
    <w:p w:rsidR="0046193B" w:rsidRPr="009D2B10" w:rsidRDefault="0046193B" w:rsidP="009D2B10">
      <w:pPr>
        <w:spacing w:line="360" w:lineRule="auto"/>
        <w:jc w:val="both"/>
        <w:rPr>
          <w:sz w:val="28"/>
          <w:szCs w:val="28"/>
        </w:rPr>
      </w:pPr>
      <w:r w:rsidRPr="009D2B10">
        <w:rPr>
          <w:sz w:val="28"/>
          <w:szCs w:val="28"/>
        </w:rPr>
        <w:t xml:space="preserve">     А) Ленточная стружка</w:t>
      </w:r>
      <w:proofErr w:type="gramStart"/>
      <w:r w:rsidRPr="009D2B10">
        <w:rPr>
          <w:sz w:val="28"/>
          <w:szCs w:val="28"/>
        </w:rPr>
        <w:t xml:space="preserve"> ,</w:t>
      </w:r>
      <w:proofErr w:type="gramEnd"/>
      <w:r w:rsidRPr="009D2B10">
        <w:rPr>
          <w:sz w:val="28"/>
          <w:szCs w:val="28"/>
        </w:rPr>
        <w:t xml:space="preserve">ходовой винт, ходовой вал, приспособления закрепленные на      шпинделе станка  </w:t>
      </w:r>
    </w:p>
    <w:p w:rsidR="0046193B" w:rsidRPr="009D2B10" w:rsidRDefault="0046193B" w:rsidP="009D2B10">
      <w:pPr>
        <w:spacing w:line="360" w:lineRule="auto"/>
        <w:jc w:val="both"/>
        <w:rPr>
          <w:sz w:val="28"/>
          <w:szCs w:val="28"/>
        </w:rPr>
      </w:pPr>
      <w:r w:rsidRPr="009D2B10">
        <w:rPr>
          <w:sz w:val="28"/>
          <w:szCs w:val="28"/>
        </w:rPr>
        <w:t xml:space="preserve">     Б) Коробка скоростей</w:t>
      </w:r>
      <w:proofErr w:type="gramStart"/>
      <w:r w:rsidRPr="009D2B10">
        <w:rPr>
          <w:sz w:val="28"/>
          <w:szCs w:val="28"/>
        </w:rPr>
        <w:t xml:space="preserve"> ,</w:t>
      </w:r>
      <w:proofErr w:type="gramEnd"/>
      <w:r w:rsidRPr="009D2B10">
        <w:rPr>
          <w:sz w:val="28"/>
          <w:szCs w:val="28"/>
        </w:rPr>
        <w:t xml:space="preserve"> коробка подач, задняя бабка.</w:t>
      </w:r>
    </w:p>
    <w:p w:rsidR="0046193B" w:rsidRPr="009D2B10" w:rsidRDefault="0046193B" w:rsidP="009D2B10">
      <w:pPr>
        <w:spacing w:line="360" w:lineRule="auto"/>
        <w:jc w:val="both"/>
        <w:rPr>
          <w:sz w:val="28"/>
          <w:szCs w:val="28"/>
        </w:rPr>
      </w:pPr>
      <w:r w:rsidRPr="009D2B10">
        <w:rPr>
          <w:sz w:val="28"/>
          <w:szCs w:val="28"/>
        </w:rPr>
        <w:t xml:space="preserve">     В) Корыто для сбора стружки, станина, лимбы.</w:t>
      </w:r>
    </w:p>
    <w:p w:rsidR="0046193B" w:rsidRPr="009D2B10" w:rsidRDefault="0046193B" w:rsidP="009D2B10">
      <w:pPr>
        <w:spacing w:line="360" w:lineRule="auto"/>
        <w:jc w:val="both"/>
        <w:rPr>
          <w:b/>
          <w:sz w:val="28"/>
          <w:szCs w:val="28"/>
        </w:rPr>
      </w:pPr>
      <w:r w:rsidRPr="009D2B10">
        <w:rPr>
          <w:b/>
          <w:sz w:val="28"/>
          <w:szCs w:val="28"/>
        </w:rPr>
        <w:t>26. Назовите основные вредные факторы, которые могут вызвать профессиональные заболевания.</w:t>
      </w:r>
    </w:p>
    <w:p w:rsidR="0046193B" w:rsidRPr="009D2B10" w:rsidRDefault="0046193B" w:rsidP="009D2B10">
      <w:pPr>
        <w:spacing w:line="360" w:lineRule="auto"/>
        <w:jc w:val="both"/>
        <w:rPr>
          <w:sz w:val="28"/>
          <w:szCs w:val="28"/>
        </w:rPr>
      </w:pPr>
      <w:r w:rsidRPr="009D2B10">
        <w:rPr>
          <w:sz w:val="28"/>
          <w:szCs w:val="28"/>
        </w:rPr>
        <w:t xml:space="preserve">     А) Пыль, мелкая стружка,  СОЖ.</w:t>
      </w:r>
    </w:p>
    <w:p w:rsidR="0046193B" w:rsidRPr="009D2B10" w:rsidRDefault="0046193B" w:rsidP="009D2B10">
      <w:pPr>
        <w:spacing w:line="360" w:lineRule="auto"/>
        <w:jc w:val="both"/>
        <w:rPr>
          <w:sz w:val="28"/>
          <w:szCs w:val="28"/>
        </w:rPr>
      </w:pPr>
      <w:r w:rsidRPr="009D2B10">
        <w:rPr>
          <w:sz w:val="28"/>
          <w:szCs w:val="28"/>
        </w:rPr>
        <w:t xml:space="preserve">     Б) Запах пота</w:t>
      </w:r>
      <w:proofErr w:type="gramStart"/>
      <w:r w:rsidRPr="009D2B10">
        <w:rPr>
          <w:sz w:val="28"/>
          <w:szCs w:val="28"/>
        </w:rPr>
        <w:t xml:space="preserve"> ,</w:t>
      </w:r>
      <w:proofErr w:type="gramEnd"/>
      <w:r w:rsidRPr="009D2B10">
        <w:rPr>
          <w:sz w:val="28"/>
          <w:szCs w:val="28"/>
        </w:rPr>
        <w:t xml:space="preserve"> грязна спец. одежда ,вредный начальник.</w:t>
      </w:r>
    </w:p>
    <w:p w:rsidR="0046193B" w:rsidRPr="009D2B10" w:rsidRDefault="0046193B" w:rsidP="009D2B10">
      <w:pPr>
        <w:spacing w:line="360" w:lineRule="auto"/>
        <w:jc w:val="both"/>
        <w:rPr>
          <w:sz w:val="28"/>
          <w:szCs w:val="28"/>
        </w:rPr>
      </w:pPr>
      <w:r w:rsidRPr="009D2B10">
        <w:rPr>
          <w:sz w:val="28"/>
          <w:szCs w:val="28"/>
        </w:rPr>
        <w:lastRenderedPageBreak/>
        <w:t xml:space="preserve">     В) Сломанный гаечный ключ, напильник без ручки</w:t>
      </w:r>
      <w:proofErr w:type="gramStart"/>
      <w:r w:rsidRPr="009D2B10">
        <w:rPr>
          <w:sz w:val="28"/>
          <w:szCs w:val="28"/>
        </w:rPr>
        <w:t xml:space="preserve"> ,</w:t>
      </w:r>
      <w:proofErr w:type="gramEnd"/>
      <w:r w:rsidRPr="009D2B10">
        <w:rPr>
          <w:sz w:val="28"/>
          <w:szCs w:val="28"/>
        </w:rPr>
        <w:t xml:space="preserve"> молоток со сломанной ручкой.</w:t>
      </w:r>
    </w:p>
    <w:p w:rsidR="0046193B" w:rsidRPr="009D2B10" w:rsidRDefault="0046193B" w:rsidP="009D2B10">
      <w:pPr>
        <w:spacing w:line="360" w:lineRule="auto"/>
        <w:jc w:val="both"/>
        <w:rPr>
          <w:sz w:val="28"/>
          <w:szCs w:val="28"/>
          <w:lang w:eastAsia="ar-SA"/>
        </w:rPr>
      </w:pPr>
      <w:r w:rsidRPr="009D2B10">
        <w:rPr>
          <w:b/>
          <w:sz w:val="28"/>
          <w:szCs w:val="28"/>
        </w:rPr>
        <w:t xml:space="preserve">27. </w:t>
      </w:r>
      <w:r w:rsidRPr="009D2B10">
        <w:rPr>
          <w:b/>
          <w:sz w:val="28"/>
          <w:szCs w:val="28"/>
          <w:lang w:eastAsia="ar-SA"/>
        </w:rPr>
        <w:t>.Какой инструмент применяется при заточке твердосплавного инструмента</w:t>
      </w:r>
      <w:r w:rsidRPr="009D2B10">
        <w:rPr>
          <w:sz w:val="28"/>
          <w:szCs w:val="28"/>
          <w:lang w:eastAsia="ar-SA"/>
        </w:rPr>
        <w:t>.</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Напильник.</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Алмазный надфиль.</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В) Резец токарный.</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Г) Фреза концевая.</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Д) Круг шлифовальный.</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Е) Алмазная чашка.</w:t>
      </w:r>
    </w:p>
    <w:p w:rsidR="0046193B" w:rsidRPr="009D2B10" w:rsidRDefault="0046193B" w:rsidP="009D2B10">
      <w:pPr>
        <w:suppressAutoHyphens/>
        <w:spacing w:line="360" w:lineRule="auto"/>
        <w:jc w:val="both"/>
        <w:rPr>
          <w:sz w:val="28"/>
          <w:szCs w:val="28"/>
          <w:lang w:eastAsia="ar-SA"/>
        </w:rPr>
      </w:pPr>
      <w:r w:rsidRPr="009D2B10">
        <w:rPr>
          <w:b/>
          <w:sz w:val="28"/>
          <w:szCs w:val="28"/>
          <w:lang w:eastAsia="ar-SA"/>
        </w:rPr>
        <w:t>28. Какой инструмент применяется при заточке быстрорежущего инструмента.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Напильник.</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Круг абразивный. </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В) Надфиль алмазный.</w:t>
      </w:r>
      <w:proofErr w:type="gramStart"/>
      <w:r w:rsidRPr="009D2B10">
        <w:rPr>
          <w:sz w:val="28"/>
          <w:szCs w:val="28"/>
          <w:lang w:eastAsia="ar-SA"/>
        </w:rPr>
        <w:t xml:space="preserve"> .</w:t>
      </w:r>
      <w:proofErr w:type="gramEnd"/>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Г) Оселок.</w:t>
      </w:r>
    </w:p>
    <w:p w:rsidR="0046193B" w:rsidRPr="009D2B10" w:rsidRDefault="0046193B" w:rsidP="009D2B10">
      <w:pPr>
        <w:spacing w:line="360" w:lineRule="auto"/>
        <w:jc w:val="both"/>
        <w:rPr>
          <w:b/>
          <w:sz w:val="28"/>
          <w:szCs w:val="28"/>
          <w:lang w:eastAsia="ar-SA"/>
        </w:rPr>
      </w:pPr>
      <w:r w:rsidRPr="009D2B10">
        <w:rPr>
          <w:b/>
          <w:sz w:val="28"/>
          <w:szCs w:val="28"/>
          <w:lang w:eastAsia="ar-SA"/>
        </w:rPr>
        <w:t>29. Какая технологическая документация на обработку деталей должна быть на рабочем месте токар</w:t>
      </w:r>
      <w:proofErr w:type="gramStart"/>
      <w:r w:rsidRPr="009D2B10">
        <w:rPr>
          <w:b/>
          <w:sz w:val="28"/>
          <w:szCs w:val="28"/>
          <w:lang w:eastAsia="ar-SA"/>
        </w:rPr>
        <w:t>я-</w:t>
      </w:r>
      <w:proofErr w:type="gramEnd"/>
      <w:r w:rsidRPr="009D2B10">
        <w:rPr>
          <w:b/>
          <w:sz w:val="28"/>
          <w:szCs w:val="28"/>
          <w:lang w:eastAsia="ar-SA"/>
        </w:rPr>
        <w:t xml:space="preserve"> оператора?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Чертеж.</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Программа.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В) План.</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Г) Схема.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Д) </w:t>
      </w:r>
      <w:proofErr w:type="spellStart"/>
      <w:r w:rsidRPr="009D2B10">
        <w:rPr>
          <w:sz w:val="28"/>
          <w:szCs w:val="28"/>
          <w:lang w:eastAsia="ar-SA"/>
        </w:rPr>
        <w:t>Расчетно</w:t>
      </w:r>
      <w:proofErr w:type="spellEnd"/>
      <w:r w:rsidRPr="009D2B10">
        <w:rPr>
          <w:sz w:val="28"/>
          <w:szCs w:val="28"/>
          <w:lang w:eastAsia="ar-SA"/>
        </w:rPr>
        <w:t xml:space="preserve"> </w:t>
      </w:r>
      <w:r w:rsidRPr="009D2B10">
        <w:rPr>
          <w:sz w:val="28"/>
          <w:szCs w:val="28"/>
          <w:lang w:eastAsia="ar-SA"/>
        </w:rPr>
        <w:noBreakHyphen/>
        <w:t xml:space="preserve"> технологическая карта.</w:t>
      </w:r>
    </w:p>
    <w:p w:rsidR="0046193B" w:rsidRPr="009D2B10" w:rsidRDefault="0046193B" w:rsidP="009D2B10">
      <w:pPr>
        <w:suppressAutoHyphens/>
        <w:spacing w:line="360" w:lineRule="auto"/>
        <w:jc w:val="both"/>
        <w:rPr>
          <w:b/>
          <w:sz w:val="28"/>
          <w:szCs w:val="28"/>
          <w:lang w:eastAsia="ar-SA"/>
        </w:rPr>
      </w:pPr>
      <w:r w:rsidRPr="009D2B10">
        <w:rPr>
          <w:b/>
          <w:sz w:val="28"/>
          <w:szCs w:val="28"/>
          <w:lang w:eastAsia="ar-SA"/>
        </w:rPr>
        <w:t>30. Что такое основной размер станка?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w:t>
      </w:r>
      <w:proofErr w:type="gramStart"/>
      <w:r w:rsidRPr="009D2B10">
        <w:rPr>
          <w:sz w:val="28"/>
          <w:szCs w:val="28"/>
          <w:lang w:eastAsia="ar-SA"/>
        </w:rPr>
        <w:t xml:space="preserve"> .</w:t>
      </w:r>
      <w:proofErr w:type="gramEnd"/>
      <w:r w:rsidRPr="009D2B10">
        <w:rPr>
          <w:sz w:val="28"/>
          <w:szCs w:val="28"/>
          <w:lang w:eastAsia="ar-SA"/>
        </w:rPr>
        <w:t xml:space="preserve"> Его высота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Его мощность</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t xml:space="preserve">    В). Размер обрабатываемых деталей или геометрические размеры станка</w:t>
      </w:r>
    </w:p>
    <w:p w:rsidR="0046193B" w:rsidRPr="009D2B10" w:rsidRDefault="0046193B" w:rsidP="009D2B10">
      <w:pPr>
        <w:suppressAutoHyphens/>
        <w:spacing w:line="360" w:lineRule="auto"/>
        <w:jc w:val="both"/>
        <w:rPr>
          <w:b/>
          <w:sz w:val="28"/>
          <w:szCs w:val="28"/>
          <w:lang w:eastAsia="ar-SA"/>
        </w:rPr>
      </w:pPr>
      <w:r w:rsidRPr="009D2B10">
        <w:rPr>
          <w:b/>
          <w:sz w:val="28"/>
          <w:szCs w:val="28"/>
          <w:lang w:eastAsia="ar-SA"/>
        </w:rPr>
        <w:t>31. Чем обозначается условное обозначение типа и модели станка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Инвентарным номером станка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Годом выпуска станка</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lastRenderedPageBreak/>
        <w:t xml:space="preserve">     В).  Шифром станка</w:t>
      </w:r>
    </w:p>
    <w:p w:rsidR="0046193B" w:rsidRPr="009D2B10" w:rsidRDefault="0046193B" w:rsidP="009D2B10">
      <w:pPr>
        <w:suppressAutoHyphens/>
        <w:spacing w:line="360" w:lineRule="auto"/>
        <w:jc w:val="both"/>
        <w:rPr>
          <w:b/>
          <w:sz w:val="28"/>
          <w:szCs w:val="28"/>
          <w:lang w:eastAsia="ar-SA"/>
        </w:rPr>
      </w:pPr>
      <w:r w:rsidRPr="009D2B10">
        <w:rPr>
          <w:b/>
          <w:sz w:val="28"/>
          <w:szCs w:val="28"/>
          <w:lang w:eastAsia="ar-SA"/>
        </w:rPr>
        <w:t>32.  Что называется допуском на обработку?</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Разность между верхним и нижним отклонением размера</w:t>
      </w:r>
      <w:proofErr w:type="gramStart"/>
      <w:r w:rsidRPr="009D2B10">
        <w:rPr>
          <w:sz w:val="28"/>
          <w:szCs w:val="28"/>
          <w:lang w:eastAsia="ar-SA"/>
        </w:rPr>
        <w:t xml:space="preserve"> Т</w:t>
      </w:r>
      <w:proofErr w:type="gramEnd"/>
      <w:r w:rsidRPr="009D2B10">
        <w:rPr>
          <w:sz w:val="28"/>
          <w:szCs w:val="28"/>
          <w:lang w:eastAsia="ar-SA"/>
        </w:rPr>
        <w:t>=Е</w:t>
      </w:r>
      <w:r w:rsidRPr="009D2B10">
        <w:rPr>
          <w:sz w:val="28"/>
          <w:szCs w:val="28"/>
          <w:lang w:val="en-US" w:eastAsia="ar-SA"/>
        </w:rPr>
        <w:t>S</w:t>
      </w:r>
      <w:r w:rsidRPr="009D2B10">
        <w:rPr>
          <w:sz w:val="28"/>
          <w:szCs w:val="28"/>
          <w:lang w:eastAsia="ar-SA"/>
        </w:rPr>
        <w:t>-</w:t>
      </w:r>
      <w:r w:rsidRPr="009D2B10">
        <w:rPr>
          <w:sz w:val="28"/>
          <w:szCs w:val="28"/>
          <w:lang w:val="en-US" w:eastAsia="ar-SA"/>
        </w:rPr>
        <w:t>EI</w:t>
      </w:r>
      <w:r w:rsidRPr="009D2B10">
        <w:rPr>
          <w:sz w:val="28"/>
          <w:szCs w:val="28"/>
          <w:lang w:eastAsia="ar-SA"/>
        </w:rPr>
        <w:t>;</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Разность между наибольшим и номинальным размером</w:t>
      </w:r>
      <w:proofErr w:type="gramStart"/>
      <w:r w:rsidRPr="009D2B10">
        <w:rPr>
          <w:sz w:val="28"/>
          <w:szCs w:val="28"/>
          <w:lang w:eastAsia="ar-SA"/>
        </w:rPr>
        <w:t xml:space="preserve"> Т</w:t>
      </w:r>
      <w:proofErr w:type="gramEnd"/>
      <w:r w:rsidRPr="009D2B10">
        <w:rPr>
          <w:sz w:val="28"/>
          <w:szCs w:val="28"/>
          <w:lang w:eastAsia="ar-SA"/>
        </w:rPr>
        <w:t>=</w:t>
      </w:r>
      <w:r w:rsidRPr="009D2B10">
        <w:rPr>
          <w:sz w:val="28"/>
          <w:szCs w:val="28"/>
          <w:lang w:val="en-US" w:eastAsia="ar-SA"/>
        </w:rPr>
        <w:t>d</w:t>
      </w:r>
      <w:proofErr w:type="spellStart"/>
      <w:r w:rsidRPr="009D2B10">
        <w:rPr>
          <w:sz w:val="28"/>
          <w:szCs w:val="28"/>
          <w:lang w:eastAsia="ar-SA"/>
        </w:rPr>
        <w:t>нб</w:t>
      </w:r>
      <w:proofErr w:type="spellEnd"/>
      <w:r w:rsidRPr="009D2B10">
        <w:rPr>
          <w:sz w:val="28"/>
          <w:szCs w:val="28"/>
          <w:lang w:eastAsia="ar-SA"/>
        </w:rPr>
        <w:t>-</w:t>
      </w:r>
      <w:r w:rsidRPr="009D2B10">
        <w:rPr>
          <w:sz w:val="28"/>
          <w:szCs w:val="28"/>
          <w:lang w:val="en-US" w:eastAsia="ar-SA"/>
        </w:rPr>
        <w:t>d</w:t>
      </w:r>
      <w:r w:rsidRPr="009D2B10">
        <w:rPr>
          <w:sz w:val="28"/>
          <w:szCs w:val="28"/>
          <w:lang w:eastAsia="ar-SA"/>
        </w:rPr>
        <w:t>ном;</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t xml:space="preserve">      В).  Разность между </w:t>
      </w:r>
      <w:proofErr w:type="gramStart"/>
      <w:r w:rsidRPr="009D2B10">
        <w:rPr>
          <w:bCs/>
          <w:sz w:val="28"/>
          <w:szCs w:val="28"/>
          <w:lang w:eastAsia="ar-SA"/>
        </w:rPr>
        <w:t>наибольшим</w:t>
      </w:r>
      <w:proofErr w:type="gramEnd"/>
      <w:r w:rsidRPr="009D2B10">
        <w:rPr>
          <w:bCs/>
          <w:sz w:val="28"/>
          <w:szCs w:val="28"/>
          <w:lang w:eastAsia="ar-SA"/>
        </w:rPr>
        <w:t xml:space="preserve"> и наименьшем предельными размерами  </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t xml:space="preserve">          Т=</w:t>
      </w:r>
      <w:proofErr w:type="gramStart"/>
      <w:r w:rsidRPr="009D2B10">
        <w:rPr>
          <w:bCs/>
          <w:sz w:val="28"/>
          <w:szCs w:val="28"/>
          <w:lang w:val="en-US" w:eastAsia="ar-SA"/>
        </w:rPr>
        <w:t>d</w:t>
      </w:r>
      <w:proofErr w:type="spellStart"/>
      <w:proofErr w:type="gramEnd"/>
      <w:r w:rsidRPr="009D2B10">
        <w:rPr>
          <w:bCs/>
          <w:sz w:val="28"/>
          <w:szCs w:val="28"/>
          <w:lang w:eastAsia="ar-SA"/>
        </w:rPr>
        <w:t>нб</w:t>
      </w:r>
      <w:proofErr w:type="spellEnd"/>
      <w:r w:rsidRPr="009D2B10">
        <w:rPr>
          <w:bCs/>
          <w:sz w:val="28"/>
          <w:szCs w:val="28"/>
          <w:lang w:eastAsia="ar-SA"/>
        </w:rPr>
        <w:t>-</w:t>
      </w:r>
      <w:r w:rsidRPr="009D2B10">
        <w:rPr>
          <w:bCs/>
          <w:sz w:val="28"/>
          <w:szCs w:val="28"/>
          <w:lang w:val="en-US" w:eastAsia="ar-SA"/>
        </w:rPr>
        <w:t>d</w:t>
      </w:r>
      <w:r w:rsidRPr="009D2B10">
        <w:rPr>
          <w:bCs/>
          <w:sz w:val="28"/>
          <w:szCs w:val="28"/>
          <w:lang w:eastAsia="ar-SA"/>
        </w:rPr>
        <w:t>нм.</w:t>
      </w:r>
    </w:p>
    <w:p w:rsidR="0046193B" w:rsidRPr="009D2B10" w:rsidRDefault="0046193B" w:rsidP="009D2B10">
      <w:pPr>
        <w:suppressAutoHyphens/>
        <w:spacing w:line="360" w:lineRule="auto"/>
        <w:jc w:val="both"/>
        <w:rPr>
          <w:b/>
          <w:sz w:val="28"/>
          <w:szCs w:val="28"/>
          <w:lang w:eastAsia="ar-SA"/>
        </w:rPr>
      </w:pPr>
      <w:r w:rsidRPr="009D2B10">
        <w:rPr>
          <w:b/>
          <w:sz w:val="28"/>
          <w:szCs w:val="28"/>
          <w:lang w:eastAsia="ar-SA"/>
        </w:rPr>
        <w:t>33.  Укажите из перечисленных видов стружек непрерывную стружку:</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Стружка надлома; </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t xml:space="preserve">      Б).  Сливная стружка; </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В).  Стружка скалывания.</w:t>
      </w:r>
    </w:p>
    <w:p w:rsidR="0046193B" w:rsidRPr="009D2B10" w:rsidRDefault="0046193B" w:rsidP="009D2B10">
      <w:pPr>
        <w:suppressAutoHyphens/>
        <w:spacing w:line="360" w:lineRule="auto"/>
        <w:ind w:hanging="426"/>
        <w:jc w:val="both"/>
        <w:rPr>
          <w:b/>
          <w:sz w:val="28"/>
          <w:szCs w:val="28"/>
          <w:lang w:eastAsia="ar-SA"/>
        </w:rPr>
      </w:pPr>
      <w:r w:rsidRPr="009D2B10">
        <w:rPr>
          <w:b/>
          <w:sz w:val="28"/>
          <w:szCs w:val="28"/>
          <w:lang w:eastAsia="ar-SA"/>
        </w:rPr>
        <w:t>34. Определить причину и способ устранения неисправности коробки скоростей, если вращение от включенного электродвигателя не передаётся на шпиндель</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t xml:space="preserve">      А). Срезана шпонка колеса или муфты;</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Изогнут или скручен вал;</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В). Забиты торцы зубьев.</w:t>
      </w:r>
    </w:p>
    <w:p w:rsidR="0046193B" w:rsidRPr="009D2B10" w:rsidRDefault="0046193B" w:rsidP="009D2B10">
      <w:pPr>
        <w:suppressAutoHyphens/>
        <w:spacing w:line="360" w:lineRule="auto"/>
        <w:jc w:val="both"/>
        <w:rPr>
          <w:b/>
          <w:sz w:val="28"/>
          <w:szCs w:val="28"/>
          <w:lang w:eastAsia="ar-SA"/>
        </w:rPr>
      </w:pPr>
      <w:r w:rsidRPr="009D2B10">
        <w:rPr>
          <w:b/>
          <w:sz w:val="28"/>
          <w:szCs w:val="28"/>
          <w:lang w:eastAsia="ar-SA"/>
        </w:rPr>
        <w:t>35.  Какое имеет обозначение сталь ин</w:t>
      </w:r>
      <w:r w:rsidR="00E3428C" w:rsidRPr="009D2B10">
        <w:rPr>
          <w:b/>
          <w:sz w:val="28"/>
          <w:szCs w:val="28"/>
          <w:lang w:eastAsia="ar-SA"/>
        </w:rPr>
        <w:t xml:space="preserve">струментальная не легированная </w:t>
      </w:r>
      <w:r w:rsidRPr="009D2B10">
        <w:rPr>
          <w:b/>
          <w:sz w:val="28"/>
          <w:szCs w:val="28"/>
          <w:lang w:eastAsia="ar-SA"/>
        </w:rPr>
        <w:t>высококачественная?</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t xml:space="preserve">      А). У7А;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Ст. 45;</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В).  У8ГА. </w:t>
      </w:r>
    </w:p>
    <w:p w:rsidR="0046193B" w:rsidRPr="009D2B10" w:rsidRDefault="0046193B" w:rsidP="009D2B10">
      <w:pPr>
        <w:suppressAutoHyphens/>
        <w:spacing w:line="360" w:lineRule="auto"/>
        <w:jc w:val="both"/>
        <w:rPr>
          <w:b/>
          <w:sz w:val="28"/>
          <w:szCs w:val="28"/>
          <w:lang w:eastAsia="ar-SA"/>
        </w:rPr>
      </w:pPr>
      <w:r w:rsidRPr="009D2B10">
        <w:rPr>
          <w:b/>
          <w:sz w:val="28"/>
          <w:szCs w:val="28"/>
          <w:lang w:eastAsia="ar-SA"/>
        </w:rPr>
        <w:t xml:space="preserve">36.  Укажите при </w:t>
      </w:r>
      <w:proofErr w:type="gramStart"/>
      <w:r w:rsidRPr="009D2B10">
        <w:rPr>
          <w:b/>
          <w:sz w:val="28"/>
          <w:szCs w:val="28"/>
          <w:lang w:eastAsia="ar-SA"/>
        </w:rPr>
        <w:t>резании</w:t>
      </w:r>
      <w:proofErr w:type="gramEnd"/>
      <w:r w:rsidRPr="009D2B10">
        <w:rPr>
          <w:b/>
          <w:sz w:val="28"/>
          <w:szCs w:val="28"/>
          <w:lang w:eastAsia="ar-SA"/>
        </w:rPr>
        <w:t xml:space="preserve"> каких металлов образуется сливная стружка: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Вязких металлов; </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Хрупких металлов; </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t xml:space="preserve">      В). Мягких металлов.</w:t>
      </w:r>
    </w:p>
    <w:p w:rsidR="0046193B" w:rsidRPr="009D2B10" w:rsidRDefault="0046193B" w:rsidP="009D2B10">
      <w:pPr>
        <w:suppressAutoHyphens/>
        <w:spacing w:line="360" w:lineRule="auto"/>
        <w:ind w:hanging="426"/>
        <w:jc w:val="both"/>
        <w:rPr>
          <w:b/>
          <w:sz w:val="28"/>
          <w:szCs w:val="28"/>
          <w:lang w:eastAsia="ar-SA"/>
        </w:rPr>
      </w:pPr>
      <w:r w:rsidRPr="009D2B10">
        <w:rPr>
          <w:b/>
          <w:sz w:val="28"/>
          <w:szCs w:val="28"/>
          <w:lang w:eastAsia="ar-SA"/>
        </w:rPr>
        <w:t xml:space="preserve">37.  При обработке металла образуется наклеп обрабатываемой поверхности. Укажите из </w:t>
      </w:r>
    </w:p>
    <w:p w:rsidR="0046193B" w:rsidRPr="009D2B10" w:rsidRDefault="0046193B" w:rsidP="009D2B10">
      <w:pPr>
        <w:suppressAutoHyphens/>
        <w:spacing w:line="360" w:lineRule="auto"/>
        <w:ind w:hanging="426"/>
        <w:jc w:val="both"/>
        <w:rPr>
          <w:b/>
          <w:sz w:val="28"/>
          <w:szCs w:val="28"/>
          <w:lang w:eastAsia="ar-SA"/>
        </w:rPr>
      </w:pPr>
      <w:r w:rsidRPr="009D2B10">
        <w:rPr>
          <w:b/>
          <w:sz w:val="28"/>
          <w:szCs w:val="28"/>
          <w:lang w:eastAsia="ar-SA"/>
        </w:rPr>
        <w:t xml:space="preserve">      </w:t>
      </w:r>
      <w:proofErr w:type="gramStart"/>
      <w:r w:rsidRPr="009D2B10">
        <w:rPr>
          <w:b/>
          <w:sz w:val="28"/>
          <w:szCs w:val="28"/>
          <w:lang w:eastAsia="ar-SA"/>
        </w:rPr>
        <w:t>приведенных</w:t>
      </w:r>
      <w:proofErr w:type="gramEnd"/>
      <w:r w:rsidRPr="009D2B10">
        <w:rPr>
          <w:b/>
          <w:sz w:val="28"/>
          <w:szCs w:val="28"/>
          <w:lang w:eastAsia="ar-SA"/>
        </w:rPr>
        <w:t xml:space="preserve"> способы уменьшения наклепа:</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Увеличить подачу; </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Б).  Увеличить глубину резания; </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lastRenderedPageBreak/>
        <w:t xml:space="preserve">      В).  Уменьшить скорость резания; </w:t>
      </w:r>
    </w:p>
    <w:p w:rsidR="0046193B" w:rsidRPr="009D2B10" w:rsidRDefault="0046193B" w:rsidP="009D2B10">
      <w:pPr>
        <w:suppressAutoHyphens/>
        <w:spacing w:line="360" w:lineRule="auto"/>
        <w:jc w:val="both"/>
        <w:rPr>
          <w:bCs/>
          <w:sz w:val="28"/>
          <w:szCs w:val="28"/>
          <w:lang w:eastAsia="ar-SA"/>
        </w:rPr>
      </w:pPr>
      <w:r w:rsidRPr="009D2B10">
        <w:rPr>
          <w:bCs/>
          <w:sz w:val="28"/>
          <w:szCs w:val="28"/>
          <w:lang w:eastAsia="ar-SA"/>
        </w:rPr>
        <w:t xml:space="preserve">      Г).  Увеличить скорость резания.</w:t>
      </w:r>
    </w:p>
    <w:p w:rsidR="0046193B" w:rsidRPr="009D2B10" w:rsidRDefault="0046193B" w:rsidP="009D2B10">
      <w:pPr>
        <w:suppressAutoHyphens/>
        <w:spacing w:line="360" w:lineRule="auto"/>
        <w:jc w:val="both"/>
        <w:rPr>
          <w:b/>
          <w:sz w:val="28"/>
          <w:szCs w:val="28"/>
          <w:lang w:eastAsia="ar-SA"/>
        </w:rPr>
      </w:pPr>
      <w:r w:rsidRPr="009D2B10">
        <w:rPr>
          <w:b/>
          <w:sz w:val="28"/>
          <w:szCs w:val="28"/>
          <w:lang w:eastAsia="ar-SA"/>
        </w:rPr>
        <w:t>38.  К классу валов относятся детали</w:t>
      </w:r>
      <w:proofErr w:type="gramStart"/>
      <w:r w:rsidRPr="009D2B10">
        <w:rPr>
          <w:b/>
          <w:sz w:val="28"/>
          <w:szCs w:val="28"/>
          <w:lang w:eastAsia="ar-SA"/>
        </w:rPr>
        <w:t xml:space="preserve"> ,</w:t>
      </w:r>
      <w:proofErr w:type="gramEnd"/>
      <w:r w:rsidRPr="009D2B10">
        <w:rPr>
          <w:b/>
          <w:sz w:val="28"/>
          <w:szCs w:val="28"/>
          <w:lang w:eastAsia="ar-SA"/>
        </w:rPr>
        <w:t>у которых :</w:t>
      </w:r>
    </w:p>
    <w:p w:rsidR="0046193B" w:rsidRPr="009D2B10" w:rsidRDefault="0046193B" w:rsidP="009D2B10">
      <w:pPr>
        <w:suppressAutoHyphens/>
        <w:spacing w:line="360" w:lineRule="auto"/>
        <w:jc w:val="both"/>
        <w:rPr>
          <w:sz w:val="28"/>
          <w:szCs w:val="28"/>
          <w:lang w:eastAsia="ar-SA"/>
        </w:rPr>
      </w:pPr>
      <w:r w:rsidRPr="009D2B10">
        <w:rPr>
          <w:sz w:val="28"/>
          <w:szCs w:val="28"/>
          <w:lang w:eastAsia="ar-SA"/>
        </w:rPr>
        <w:t xml:space="preserve">      А) Длина значительно больше диаметра;</w:t>
      </w:r>
    </w:p>
    <w:p w:rsidR="0046193B" w:rsidRPr="009D2B10" w:rsidRDefault="0046193B" w:rsidP="009D2B10">
      <w:pPr>
        <w:tabs>
          <w:tab w:val="left" w:pos="2160"/>
        </w:tabs>
        <w:suppressAutoHyphens/>
        <w:spacing w:line="360" w:lineRule="auto"/>
        <w:jc w:val="both"/>
        <w:rPr>
          <w:sz w:val="28"/>
          <w:szCs w:val="28"/>
          <w:lang w:eastAsia="ar-SA"/>
        </w:rPr>
      </w:pPr>
      <w:r w:rsidRPr="009D2B10">
        <w:rPr>
          <w:sz w:val="28"/>
          <w:szCs w:val="28"/>
          <w:lang w:eastAsia="ar-SA"/>
        </w:rPr>
        <w:t xml:space="preserve">      Б) Длина значительно меньше диаметра</w:t>
      </w:r>
    </w:p>
    <w:p w:rsidR="0046193B" w:rsidRPr="009D2B10" w:rsidRDefault="0046193B" w:rsidP="009D2B10">
      <w:pPr>
        <w:tabs>
          <w:tab w:val="left" w:pos="2160"/>
        </w:tabs>
        <w:suppressAutoHyphens/>
        <w:spacing w:line="360" w:lineRule="auto"/>
        <w:jc w:val="both"/>
        <w:rPr>
          <w:sz w:val="28"/>
          <w:szCs w:val="28"/>
          <w:lang w:eastAsia="ar-SA"/>
        </w:rPr>
      </w:pPr>
      <w:r w:rsidRPr="009D2B10">
        <w:rPr>
          <w:sz w:val="28"/>
          <w:szCs w:val="28"/>
          <w:lang w:eastAsia="ar-SA"/>
        </w:rPr>
        <w:t xml:space="preserve">      В) Длина равна  диаметру;</w:t>
      </w:r>
    </w:p>
    <w:p w:rsidR="0046193B" w:rsidRPr="00377DAD" w:rsidRDefault="0046193B" w:rsidP="00091816">
      <w:pPr>
        <w:pStyle w:val="21"/>
        <w:spacing w:after="0" w:line="360" w:lineRule="auto"/>
        <w:jc w:val="right"/>
        <w:rPr>
          <w:rFonts w:ascii="Times New Roman" w:hAnsi="Times New Roman" w:cs="Times New Roman"/>
          <w:b/>
          <w:sz w:val="24"/>
          <w:szCs w:val="24"/>
        </w:rPr>
      </w:pPr>
    </w:p>
    <w:p w:rsidR="0046193B" w:rsidRPr="00377DAD" w:rsidRDefault="0046193B">
      <w:pPr>
        <w:spacing w:after="200" w:line="276" w:lineRule="auto"/>
        <w:rPr>
          <w:rFonts w:eastAsiaTheme="minorEastAsia"/>
          <w:b/>
        </w:rPr>
      </w:pPr>
      <w:r w:rsidRPr="00377DAD">
        <w:rPr>
          <w:b/>
        </w:rPr>
        <w:br w:type="page"/>
      </w:r>
    </w:p>
    <w:p w:rsidR="0046193B" w:rsidRDefault="0046193B" w:rsidP="00091816">
      <w:pPr>
        <w:pStyle w:val="21"/>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Б</w:t>
      </w:r>
    </w:p>
    <w:p w:rsidR="0046193B" w:rsidRPr="00091816" w:rsidRDefault="0046193B" w:rsidP="00091816">
      <w:pPr>
        <w:pStyle w:val="21"/>
        <w:spacing w:after="0" w:line="360" w:lineRule="auto"/>
        <w:jc w:val="right"/>
        <w:rPr>
          <w:rFonts w:ascii="Times New Roman" w:hAnsi="Times New Roman" w:cs="Times New Roman"/>
          <w:b/>
          <w:sz w:val="28"/>
          <w:szCs w:val="28"/>
        </w:rPr>
      </w:pPr>
      <w:r w:rsidRPr="0046193B">
        <w:rPr>
          <w:rFonts w:ascii="Times New Roman" w:hAnsi="Times New Roman" w:cs="Times New Roman"/>
          <w:b/>
          <w:noProof/>
          <w:sz w:val="28"/>
          <w:szCs w:val="28"/>
        </w:rPr>
        <w:drawing>
          <wp:inline distT="0" distB="0" distL="0" distR="0">
            <wp:extent cx="5939790" cy="8387571"/>
            <wp:effectExtent l="19050" t="0" r="3810" b="0"/>
            <wp:docPr id="17" name="Рисунок 1" descr="H:\Контрольная работа 1курс 1семестр _ ОТМ-АТМ 18.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Контрольная работа 1курс 1семестр _ ОТМ-АТМ 18.12.18..jpg"/>
                    <pic:cNvPicPr>
                      <a:picLocks noChangeAspect="1" noChangeArrowheads="1"/>
                    </pic:cNvPicPr>
                  </pic:nvPicPr>
                  <pic:blipFill>
                    <a:blip r:embed="rId21" cstate="print"/>
                    <a:srcRect/>
                    <a:stretch>
                      <a:fillRect/>
                    </a:stretch>
                  </pic:blipFill>
                  <pic:spPr bwMode="auto">
                    <a:xfrm>
                      <a:off x="0" y="0"/>
                      <a:ext cx="5939790" cy="8387571"/>
                    </a:xfrm>
                    <a:prstGeom prst="rect">
                      <a:avLst/>
                    </a:prstGeom>
                    <a:noFill/>
                    <a:ln w="9525">
                      <a:noFill/>
                      <a:miter lim="800000"/>
                      <a:headEnd/>
                      <a:tailEnd/>
                    </a:ln>
                  </pic:spPr>
                </pic:pic>
              </a:graphicData>
            </a:graphic>
          </wp:inline>
        </w:drawing>
      </w:r>
    </w:p>
    <w:p w:rsidR="00825762" w:rsidRPr="00825762" w:rsidRDefault="00091816" w:rsidP="00825762">
      <w:pPr>
        <w:pStyle w:val="af"/>
        <w:numPr>
          <w:ilvl w:val="1"/>
          <w:numId w:val="66"/>
        </w:numPr>
        <w:shd w:val="clear" w:color="auto" w:fill="FFFFFF"/>
        <w:spacing w:after="150" w:line="360" w:lineRule="auto"/>
        <w:jc w:val="center"/>
        <w:rPr>
          <w:rFonts w:ascii="Times New Roman" w:hAnsi="Times New Roman" w:cs="Times New Roman"/>
          <w:b/>
          <w:bCs/>
          <w:sz w:val="28"/>
          <w:szCs w:val="28"/>
        </w:rPr>
      </w:pPr>
      <w:r w:rsidRPr="00825762">
        <w:rPr>
          <w:b/>
          <w:sz w:val="28"/>
          <w:szCs w:val="28"/>
        </w:rPr>
        <w:br w:type="page"/>
      </w:r>
      <w:r w:rsidR="00825762" w:rsidRPr="00825762">
        <w:rPr>
          <w:rFonts w:ascii="Times New Roman" w:hAnsi="Times New Roman" w:cs="Times New Roman"/>
          <w:b/>
          <w:bCs/>
          <w:sz w:val="28"/>
          <w:szCs w:val="28"/>
        </w:rPr>
        <w:lastRenderedPageBreak/>
        <w:t>Методические рекомендации по разработке элементов письменного инструктирования.</w:t>
      </w:r>
    </w:p>
    <w:p w:rsidR="00825762" w:rsidRPr="009E6476" w:rsidRDefault="00825762" w:rsidP="00825762">
      <w:pPr>
        <w:pStyle w:val="afa"/>
        <w:rPr>
          <w:szCs w:val="28"/>
        </w:rPr>
      </w:pPr>
      <w:proofErr w:type="spellStart"/>
      <w:proofErr w:type="gramStart"/>
      <w:r w:rsidRPr="009E6476">
        <w:rPr>
          <w:szCs w:val="28"/>
        </w:rPr>
        <w:t>Инструкционно-технологическая</w:t>
      </w:r>
      <w:proofErr w:type="spellEnd"/>
      <w:r w:rsidRPr="009E6476">
        <w:rPr>
          <w:szCs w:val="28"/>
        </w:rPr>
        <w:t xml:space="preserve"> карта (ИТК) – это средство организации самостоятельной работы обучающихся, включающее, помимо содержания, свойственного технологической карте, указания и положения о правилах выполнения работ.</w:t>
      </w:r>
      <w:proofErr w:type="gramEnd"/>
    </w:p>
    <w:p w:rsidR="00825762" w:rsidRPr="009E6476" w:rsidRDefault="00825762" w:rsidP="00825762">
      <w:pPr>
        <w:pStyle w:val="afa"/>
        <w:rPr>
          <w:szCs w:val="28"/>
        </w:rPr>
      </w:pPr>
      <w:r w:rsidRPr="009E6476">
        <w:rPr>
          <w:szCs w:val="28"/>
        </w:rPr>
        <w:t>В период изучения отдельных трудовых операций (операционный период), когда студенты только начинают освоение профессии, когда у них отсутствуют профессиональные умения и навыки, не сформированы профессионально значимые качества, когда для студентов все изучаемое является новым, непонятным, когда студенты нуждаются в подробных объяснениях, инструкциях, в этот период используются инструкционные карты.</w:t>
      </w:r>
    </w:p>
    <w:p w:rsidR="00825762" w:rsidRPr="009E6476" w:rsidRDefault="00825762" w:rsidP="00825762">
      <w:pPr>
        <w:pStyle w:val="afa"/>
        <w:rPr>
          <w:szCs w:val="28"/>
        </w:rPr>
      </w:pPr>
      <w:r w:rsidRPr="009E6476">
        <w:rPr>
          <w:szCs w:val="28"/>
        </w:rPr>
        <w:t xml:space="preserve">После овладения студентами основными трудовыми операциями, в период, когда студенты начинают выполнять простые комплексные работы, когда они отрабатывают несложную технологическую последовательность трудовых операций, их соединение, но необходимость в пояснениях, инструкциях не отпала, в этот период целесообразнее всего использовать </w:t>
      </w:r>
      <w:proofErr w:type="spellStart"/>
      <w:r w:rsidRPr="009E6476">
        <w:rPr>
          <w:szCs w:val="28"/>
        </w:rPr>
        <w:t>инструкционно-технологические</w:t>
      </w:r>
      <w:proofErr w:type="spellEnd"/>
      <w:r w:rsidRPr="009E6476">
        <w:rPr>
          <w:szCs w:val="28"/>
        </w:rPr>
        <w:t xml:space="preserve"> карты.</w:t>
      </w:r>
    </w:p>
    <w:p w:rsidR="00825762" w:rsidRPr="009E6476" w:rsidRDefault="00825762" w:rsidP="00825762">
      <w:pPr>
        <w:pStyle w:val="afa"/>
        <w:rPr>
          <w:szCs w:val="28"/>
        </w:rPr>
      </w:pPr>
      <w:r w:rsidRPr="009E6476">
        <w:rPr>
          <w:szCs w:val="28"/>
        </w:rPr>
        <w:t>Наибольший эффект управления процессом обучения профессии и самостоятельности студента даёт такая организация применения карт, когда они имеются у каждого студента на рабочем месте. Такая индивидуализация позволяет студенту многократно, независимо от других, обращаться к указаниям, содержащимся в инструкции, в момент необходимости в любых у</w:t>
      </w:r>
      <w:r>
        <w:rPr>
          <w:szCs w:val="28"/>
        </w:rPr>
        <w:t>словиях работы. Имея «под рукой»</w:t>
      </w:r>
      <w:r w:rsidRPr="009E6476">
        <w:rPr>
          <w:szCs w:val="28"/>
        </w:rPr>
        <w:t xml:space="preserve"> инструкцию, студент может постоянно контролировать свои действия и осознанно их корректировать.</w:t>
      </w:r>
    </w:p>
    <w:p w:rsidR="00825762" w:rsidRPr="009E6476" w:rsidRDefault="00825762" w:rsidP="00825762">
      <w:pPr>
        <w:pStyle w:val="afa"/>
        <w:rPr>
          <w:szCs w:val="28"/>
        </w:rPr>
      </w:pPr>
      <w:r w:rsidRPr="009E6476">
        <w:rPr>
          <w:szCs w:val="28"/>
        </w:rPr>
        <w:t xml:space="preserve">Необходимо также иметь инструкционную карту большого размера, как пособие при проведении вводного инструктажа со всей группой студентов. Идентичное применение документа письменного </w:t>
      </w:r>
      <w:r w:rsidRPr="009E6476">
        <w:rPr>
          <w:szCs w:val="28"/>
        </w:rPr>
        <w:lastRenderedPageBreak/>
        <w:t>инструктирования в качестве наглядного пособия (плаката) и каждым студентом в качестве индивидуального пособия помогает однозначному толкованию учебного материала, формированию не просто трудового умения, а именно навыка выполнения той или иной трудовой операции, что является значимым при подготовке квалифицированного рабочего.</w:t>
      </w:r>
    </w:p>
    <w:p w:rsidR="00825762" w:rsidRPr="009E6476" w:rsidRDefault="00825762" w:rsidP="00825762">
      <w:pPr>
        <w:pStyle w:val="afa"/>
        <w:rPr>
          <w:szCs w:val="28"/>
        </w:rPr>
      </w:pPr>
      <w:r w:rsidRPr="009E6476">
        <w:rPr>
          <w:szCs w:val="28"/>
        </w:rPr>
        <w:t xml:space="preserve">Необходимость использования документов письменного инструктирования вызвана рядом причин: </w:t>
      </w:r>
    </w:p>
    <w:p w:rsidR="00825762" w:rsidRPr="009E6476" w:rsidRDefault="00825762" w:rsidP="00825762">
      <w:pPr>
        <w:pStyle w:val="afa"/>
        <w:numPr>
          <w:ilvl w:val="0"/>
          <w:numId w:val="27"/>
        </w:numPr>
        <w:tabs>
          <w:tab w:val="left" w:pos="993"/>
        </w:tabs>
        <w:ind w:left="0" w:firstLine="709"/>
        <w:rPr>
          <w:szCs w:val="28"/>
        </w:rPr>
      </w:pPr>
      <w:r w:rsidRPr="009E6476">
        <w:rPr>
          <w:szCs w:val="28"/>
        </w:rPr>
        <w:t>во-первых, все возрастающими требованиями к качеству подготовки квалифицированных рабочих; </w:t>
      </w:r>
    </w:p>
    <w:p w:rsidR="00825762" w:rsidRPr="009E6476" w:rsidRDefault="00825762" w:rsidP="00825762">
      <w:pPr>
        <w:pStyle w:val="afa"/>
        <w:numPr>
          <w:ilvl w:val="0"/>
          <w:numId w:val="27"/>
        </w:numPr>
        <w:tabs>
          <w:tab w:val="left" w:pos="993"/>
        </w:tabs>
        <w:ind w:left="0" w:firstLine="709"/>
        <w:rPr>
          <w:szCs w:val="28"/>
        </w:rPr>
      </w:pPr>
      <w:r w:rsidRPr="009E6476">
        <w:rPr>
          <w:szCs w:val="28"/>
        </w:rPr>
        <w:t xml:space="preserve">во-вторых, нехваткой времени для эффективного управления процессом производственного обучения </w:t>
      </w:r>
      <w:proofErr w:type="gramStart"/>
      <w:r w:rsidRPr="009E6476">
        <w:rPr>
          <w:szCs w:val="28"/>
        </w:rPr>
        <w:t>обучающихся</w:t>
      </w:r>
      <w:proofErr w:type="gramEnd"/>
      <w:r w:rsidRPr="009E6476">
        <w:rPr>
          <w:szCs w:val="28"/>
        </w:rPr>
        <w:t xml:space="preserve"> - проведения индивидуального инструктирования. (Исследования показали, при длительности занятия производственного обучения - 6 часов на индивидуальную работу мастера с каждым из 25 студентов приходится всего 8-10 мин.); </w:t>
      </w:r>
    </w:p>
    <w:p w:rsidR="00825762" w:rsidRPr="009E6476" w:rsidRDefault="00825762" w:rsidP="00825762">
      <w:pPr>
        <w:pStyle w:val="afa"/>
        <w:numPr>
          <w:ilvl w:val="0"/>
          <w:numId w:val="27"/>
        </w:numPr>
        <w:tabs>
          <w:tab w:val="left" w:pos="993"/>
        </w:tabs>
        <w:ind w:left="0" w:firstLine="709"/>
        <w:rPr>
          <w:szCs w:val="28"/>
        </w:rPr>
      </w:pPr>
      <w:r w:rsidRPr="009E6476">
        <w:rPr>
          <w:szCs w:val="28"/>
        </w:rPr>
        <w:t>в-третьих, невозможностью использовать на рабочих местах студентов изданные в виде книг руководства для подготовки квалифицированных рабочих ряда профессий.</w:t>
      </w:r>
    </w:p>
    <w:p w:rsidR="00825762" w:rsidRPr="009E6476" w:rsidRDefault="00825762" w:rsidP="00825762">
      <w:pPr>
        <w:pStyle w:val="afa"/>
        <w:rPr>
          <w:szCs w:val="28"/>
        </w:rPr>
      </w:pPr>
      <w:r w:rsidRPr="009E6476">
        <w:rPr>
          <w:szCs w:val="28"/>
        </w:rPr>
        <w:t xml:space="preserve">Применение </w:t>
      </w:r>
      <w:proofErr w:type="spellStart"/>
      <w:r w:rsidRPr="009E6476">
        <w:rPr>
          <w:szCs w:val="28"/>
        </w:rPr>
        <w:t>инструкционно-технологических</w:t>
      </w:r>
      <w:proofErr w:type="spellEnd"/>
      <w:r w:rsidRPr="009E6476">
        <w:rPr>
          <w:szCs w:val="28"/>
        </w:rPr>
        <w:t xml:space="preserve"> карт во многом расширяет возможности мастера в управлении процессом обучения. Это обеспечивается, прежде всего, тем, что учебная информация в документах письменного инструктирования дается в заранее намеченной, четко выраженной системе. Письменное инструктирование создает благоприятные условия для определенной стандартизации сообщаемой информации.</w:t>
      </w:r>
    </w:p>
    <w:p w:rsidR="00825762" w:rsidRPr="009E6476" w:rsidRDefault="00825762" w:rsidP="00825762">
      <w:pPr>
        <w:pStyle w:val="afa"/>
        <w:rPr>
          <w:szCs w:val="28"/>
        </w:rPr>
      </w:pPr>
      <w:r w:rsidRPr="009E6476">
        <w:rPr>
          <w:szCs w:val="28"/>
        </w:rPr>
        <w:t xml:space="preserve">Применение </w:t>
      </w:r>
      <w:proofErr w:type="spellStart"/>
      <w:r w:rsidRPr="009E6476">
        <w:rPr>
          <w:szCs w:val="28"/>
        </w:rPr>
        <w:t>инструкционно-технологических</w:t>
      </w:r>
      <w:proofErr w:type="spellEnd"/>
      <w:r w:rsidRPr="009E6476">
        <w:rPr>
          <w:szCs w:val="28"/>
        </w:rPr>
        <w:t xml:space="preserve"> карт, являющихся самостоятельным источником информации, как показывает опыт, дает возможность в значительной степени решить вопрос об эффективном инструктировании каждого студента, повысить самостоятельность обучающихся в процессе обучения.</w:t>
      </w:r>
    </w:p>
    <w:p w:rsidR="00825762" w:rsidRPr="009E6476" w:rsidRDefault="00825762" w:rsidP="00825762">
      <w:pPr>
        <w:pStyle w:val="afa"/>
        <w:rPr>
          <w:szCs w:val="28"/>
        </w:rPr>
      </w:pPr>
      <w:r w:rsidRPr="009E6476">
        <w:rPr>
          <w:szCs w:val="28"/>
        </w:rPr>
        <w:lastRenderedPageBreak/>
        <w:t xml:space="preserve">Применение </w:t>
      </w:r>
      <w:proofErr w:type="spellStart"/>
      <w:r w:rsidRPr="009E6476">
        <w:rPr>
          <w:szCs w:val="28"/>
        </w:rPr>
        <w:t>инструкционно</w:t>
      </w:r>
      <w:proofErr w:type="spellEnd"/>
      <w:r>
        <w:rPr>
          <w:szCs w:val="28"/>
        </w:rPr>
        <w:t xml:space="preserve"> </w:t>
      </w:r>
      <w:r w:rsidRPr="009E6476">
        <w:rPr>
          <w:szCs w:val="28"/>
        </w:rPr>
        <w:t>-</w:t>
      </w:r>
      <w:r>
        <w:rPr>
          <w:szCs w:val="28"/>
        </w:rPr>
        <w:t xml:space="preserve"> </w:t>
      </w:r>
      <w:r w:rsidRPr="009E6476">
        <w:rPr>
          <w:szCs w:val="28"/>
        </w:rPr>
        <w:t xml:space="preserve">технологических карт способствует расширению и укреплению связи теории и практики. </w:t>
      </w:r>
    </w:p>
    <w:p w:rsidR="00825762" w:rsidRDefault="00825762" w:rsidP="00825762">
      <w:pPr>
        <w:pStyle w:val="afa"/>
        <w:ind w:firstLine="0"/>
        <w:jc w:val="center"/>
        <w:rPr>
          <w:b/>
          <w:szCs w:val="28"/>
        </w:rPr>
      </w:pPr>
      <w:r>
        <w:rPr>
          <w:b/>
          <w:szCs w:val="28"/>
        </w:rPr>
        <w:t>Основные требования к документации письменного инструктирования:</w:t>
      </w:r>
    </w:p>
    <w:p w:rsidR="00825762" w:rsidRDefault="00825762" w:rsidP="00825762">
      <w:pPr>
        <w:pStyle w:val="afa"/>
        <w:numPr>
          <w:ilvl w:val="0"/>
          <w:numId w:val="50"/>
        </w:numPr>
        <w:ind w:left="0" w:firstLine="567"/>
        <w:rPr>
          <w:szCs w:val="28"/>
        </w:rPr>
      </w:pPr>
      <w:r w:rsidRPr="00D00CA5">
        <w:rPr>
          <w:szCs w:val="28"/>
        </w:rPr>
        <w:t>Соответствие программе производственного обучения</w:t>
      </w:r>
      <w:r>
        <w:rPr>
          <w:szCs w:val="28"/>
        </w:rPr>
        <w:t>;</w:t>
      </w:r>
    </w:p>
    <w:p w:rsidR="00825762" w:rsidRDefault="00825762" w:rsidP="00825762">
      <w:pPr>
        <w:pStyle w:val="afa"/>
        <w:numPr>
          <w:ilvl w:val="0"/>
          <w:numId w:val="50"/>
        </w:numPr>
        <w:ind w:left="0" w:firstLine="567"/>
        <w:rPr>
          <w:szCs w:val="28"/>
        </w:rPr>
      </w:pPr>
      <w:r>
        <w:rPr>
          <w:szCs w:val="28"/>
        </w:rPr>
        <w:t>Относительная законченность по содержанию – отражение определенных частей операции или законченного технологического процесса;</w:t>
      </w:r>
    </w:p>
    <w:p w:rsidR="00825762" w:rsidRDefault="00825762" w:rsidP="00825762">
      <w:pPr>
        <w:pStyle w:val="afa"/>
        <w:numPr>
          <w:ilvl w:val="0"/>
          <w:numId w:val="50"/>
        </w:numPr>
        <w:ind w:left="0" w:firstLine="567"/>
        <w:rPr>
          <w:szCs w:val="28"/>
        </w:rPr>
      </w:pPr>
      <w:r>
        <w:rPr>
          <w:szCs w:val="28"/>
        </w:rPr>
        <w:t>Простота формы и структуры, удобство в пользовании;</w:t>
      </w:r>
    </w:p>
    <w:p w:rsidR="00825762" w:rsidRDefault="00825762" w:rsidP="00825762">
      <w:pPr>
        <w:pStyle w:val="afa"/>
        <w:numPr>
          <w:ilvl w:val="0"/>
          <w:numId w:val="50"/>
        </w:numPr>
        <w:ind w:left="0" w:firstLine="567"/>
        <w:rPr>
          <w:szCs w:val="28"/>
        </w:rPr>
      </w:pPr>
      <w:r>
        <w:rPr>
          <w:szCs w:val="28"/>
        </w:rPr>
        <w:t>Сочетание типовых рекомендаций и возможностей применения их в реальных учебно-производственных условиях;</w:t>
      </w:r>
    </w:p>
    <w:p w:rsidR="00825762" w:rsidRDefault="00825762" w:rsidP="00825762">
      <w:pPr>
        <w:pStyle w:val="afa"/>
        <w:numPr>
          <w:ilvl w:val="0"/>
          <w:numId w:val="50"/>
        </w:numPr>
        <w:ind w:left="0" w:firstLine="567"/>
        <w:rPr>
          <w:szCs w:val="28"/>
        </w:rPr>
      </w:pPr>
      <w:r>
        <w:rPr>
          <w:szCs w:val="28"/>
        </w:rPr>
        <w:t>Постепенное усложнение учебно-производственных требований к работе обучающихся;</w:t>
      </w:r>
    </w:p>
    <w:p w:rsidR="00825762" w:rsidRDefault="00825762" w:rsidP="00825762">
      <w:pPr>
        <w:pStyle w:val="afa"/>
        <w:numPr>
          <w:ilvl w:val="0"/>
          <w:numId w:val="50"/>
        </w:numPr>
        <w:ind w:left="0" w:firstLine="567"/>
        <w:rPr>
          <w:szCs w:val="28"/>
        </w:rPr>
      </w:pPr>
      <w:r>
        <w:rPr>
          <w:szCs w:val="28"/>
        </w:rPr>
        <w:t>Четкость, ясность, доходчивость, образность, лаконичность, техническая грамотность инструктивных указаний;</w:t>
      </w:r>
    </w:p>
    <w:p w:rsidR="00825762" w:rsidRDefault="00825762" w:rsidP="00825762">
      <w:pPr>
        <w:pStyle w:val="afa"/>
        <w:numPr>
          <w:ilvl w:val="0"/>
          <w:numId w:val="50"/>
        </w:numPr>
        <w:ind w:left="0" w:firstLine="567"/>
        <w:rPr>
          <w:szCs w:val="28"/>
        </w:rPr>
      </w:pPr>
      <w:r>
        <w:rPr>
          <w:szCs w:val="28"/>
        </w:rPr>
        <w:t>Наглядность – иллюстрация рисунками, схемами, графиками, имеющими определенную инструктивную значимость.</w:t>
      </w:r>
    </w:p>
    <w:p w:rsidR="00825762" w:rsidRPr="00D00CA5" w:rsidRDefault="00825762" w:rsidP="00825762">
      <w:pPr>
        <w:pStyle w:val="afa"/>
        <w:numPr>
          <w:ilvl w:val="0"/>
          <w:numId w:val="50"/>
        </w:numPr>
        <w:ind w:left="0" w:firstLine="567"/>
        <w:rPr>
          <w:szCs w:val="28"/>
        </w:rPr>
      </w:pPr>
      <w:r>
        <w:rPr>
          <w:szCs w:val="28"/>
        </w:rPr>
        <w:t>Отражение критериев правильности выполнения способов работы, ее качества; отражение способов самоконтроля и требований безопасности.</w:t>
      </w:r>
    </w:p>
    <w:p w:rsidR="00825762" w:rsidRPr="009E6476" w:rsidRDefault="00825762" w:rsidP="00825762">
      <w:pPr>
        <w:spacing w:line="360" w:lineRule="auto"/>
        <w:ind w:firstLine="709"/>
        <w:jc w:val="both"/>
        <w:rPr>
          <w:sz w:val="28"/>
          <w:szCs w:val="28"/>
        </w:rPr>
      </w:pPr>
      <w:r w:rsidRPr="009E6476">
        <w:rPr>
          <w:sz w:val="28"/>
          <w:szCs w:val="28"/>
        </w:rPr>
        <w:t xml:space="preserve">Опытные мастера обычно начинают изложение с краткого вступления. В нем дается общее представление о сущности и практическом значении </w:t>
      </w:r>
      <w:proofErr w:type="gramStart"/>
      <w:r w:rsidRPr="009E6476">
        <w:rPr>
          <w:sz w:val="28"/>
          <w:szCs w:val="28"/>
        </w:rPr>
        <w:t>темы</w:t>
      </w:r>
      <w:proofErr w:type="gramEnd"/>
      <w:r w:rsidRPr="009E6476">
        <w:rPr>
          <w:sz w:val="28"/>
          <w:szCs w:val="28"/>
        </w:rPr>
        <w:t xml:space="preserve"> и определяются узловые вопросы предстоящего изложения. Все изложение должно быть последовательным, логически стройным, вестись просто и доступно. Важно, чтобы студентам была ясна связь рассматриваемых вопросов.</w:t>
      </w:r>
    </w:p>
    <w:p w:rsidR="00825762" w:rsidRPr="009E6476" w:rsidRDefault="00825762" w:rsidP="00825762">
      <w:pPr>
        <w:spacing w:line="360" w:lineRule="auto"/>
        <w:ind w:firstLine="709"/>
        <w:jc w:val="both"/>
        <w:rPr>
          <w:sz w:val="28"/>
          <w:szCs w:val="28"/>
        </w:rPr>
      </w:pPr>
      <w:r w:rsidRPr="009E6476">
        <w:rPr>
          <w:sz w:val="28"/>
          <w:szCs w:val="28"/>
        </w:rPr>
        <w:t>Например, при рассмотрении какой-либо операции мастер вначале говорит о ее назначении, целях и сравнивает с операциями, уже известными студентам, подчеркивая сходство и различия. Исходя из назначения операции, он дает ей общую характеристику, выделяя составные ее части. Это направляет внимание студентов на подробное изучение отдельных частей операции, на ее анализ.</w:t>
      </w:r>
    </w:p>
    <w:p w:rsidR="00825762" w:rsidRPr="009E6476" w:rsidRDefault="00825762" w:rsidP="00825762">
      <w:pPr>
        <w:spacing w:line="360" w:lineRule="auto"/>
        <w:ind w:firstLine="709"/>
        <w:jc w:val="both"/>
        <w:rPr>
          <w:sz w:val="28"/>
          <w:szCs w:val="28"/>
        </w:rPr>
      </w:pPr>
      <w:r w:rsidRPr="009E6476">
        <w:rPr>
          <w:sz w:val="28"/>
          <w:szCs w:val="28"/>
        </w:rPr>
        <w:lastRenderedPageBreak/>
        <w:t xml:space="preserve">После разбора операции по частям мастер вновь рассматривает операцию в целом, но уже более конкретно, т. е. переходит к синтезу. </w:t>
      </w:r>
    </w:p>
    <w:p w:rsidR="00825762" w:rsidRPr="009E6476" w:rsidRDefault="00825762" w:rsidP="00825762">
      <w:pPr>
        <w:spacing w:line="360" w:lineRule="auto"/>
        <w:ind w:firstLine="709"/>
        <w:jc w:val="both"/>
        <w:rPr>
          <w:sz w:val="28"/>
          <w:szCs w:val="28"/>
        </w:rPr>
      </w:pPr>
      <w:r w:rsidRPr="009E6476">
        <w:rPr>
          <w:sz w:val="28"/>
          <w:szCs w:val="28"/>
        </w:rPr>
        <w:t>Объяснение всегда сопровождается демонстрацией наглядных пособий, разбором технической документации, имеющихся в наличии документов письменного инструктирования – инструкционных и технологических карт, показом трудовых действий.</w:t>
      </w:r>
    </w:p>
    <w:p w:rsidR="00825762" w:rsidRPr="009E6476" w:rsidRDefault="00825762" w:rsidP="00825762">
      <w:pPr>
        <w:spacing w:line="360" w:lineRule="auto"/>
        <w:ind w:firstLine="709"/>
        <w:jc w:val="both"/>
        <w:rPr>
          <w:sz w:val="28"/>
          <w:szCs w:val="28"/>
        </w:rPr>
      </w:pPr>
      <w:r w:rsidRPr="009E6476">
        <w:rPr>
          <w:sz w:val="28"/>
          <w:szCs w:val="28"/>
        </w:rPr>
        <w:t>Везде, где это возможно и целесообразно, следует использовать проблемное, а не догматическое изложение материала. При этом мастер не преподносит сразу готовые выводы, а, формулируя задачу, вскрывает трудности и противоречия, возникающие при ее решении, раскрывает причинно-следственные связи, рассуждает, доказывает, приводит доводы. Этим самым мастер втягивает и студентов в коллективное думанье.</w:t>
      </w:r>
    </w:p>
    <w:p w:rsidR="00825762" w:rsidRPr="009E6476" w:rsidRDefault="00825762" w:rsidP="00825762">
      <w:pPr>
        <w:spacing w:line="360" w:lineRule="auto"/>
        <w:ind w:firstLine="709"/>
        <w:jc w:val="both"/>
        <w:rPr>
          <w:sz w:val="28"/>
          <w:szCs w:val="28"/>
        </w:rPr>
      </w:pPr>
      <w:r w:rsidRPr="009E6476">
        <w:rPr>
          <w:sz w:val="28"/>
          <w:szCs w:val="28"/>
        </w:rPr>
        <w:t>Каково же место и назначение документации письменного инструктирования в процессе производственного обучения, прежде всего в создании и поддержании у студентов эффективной ориентировочной основы их правильной и качественной учебно-производственной деятельности?</w:t>
      </w:r>
    </w:p>
    <w:p w:rsidR="00825762" w:rsidRPr="009E6476" w:rsidRDefault="00825762" w:rsidP="00825762">
      <w:pPr>
        <w:spacing w:line="360" w:lineRule="auto"/>
        <w:ind w:firstLine="709"/>
        <w:jc w:val="both"/>
        <w:rPr>
          <w:sz w:val="28"/>
          <w:szCs w:val="28"/>
        </w:rPr>
      </w:pPr>
      <w:proofErr w:type="gramStart"/>
      <w:r w:rsidRPr="009E6476">
        <w:rPr>
          <w:sz w:val="28"/>
          <w:szCs w:val="28"/>
        </w:rPr>
        <w:t>При всей доходчивости, понятности, полноте вводного инструктирования студентов мастером по предстоящим освоению приемам и способам трудовых действий и процессов они (студенты) не могут из всего услышанного и увиденного, воспринятого из этих пояснений и демонстраций, запомнить настолько прочно, чтобы свободно руководствоваться этим в процессе выполнения учебно-производственных работ.</w:t>
      </w:r>
      <w:proofErr w:type="gramEnd"/>
      <w:r w:rsidRPr="009E6476">
        <w:rPr>
          <w:sz w:val="28"/>
          <w:szCs w:val="28"/>
        </w:rPr>
        <w:t xml:space="preserve"> Это восполняется в ходе текущего инструктирования студентов. </w:t>
      </w:r>
      <w:proofErr w:type="gramStart"/>
      <w:r w:rsidRPr="009E6476">
        <w:rPr>
          <w:sz w:val="28"/>
          <w:szCs w:val="28"/>
        </w:rPr>
        <w:t xml:space="preserve">Однако мастер объективно не в состоянии оказать своевременно необходимую помощь всем нуждающимся в ней студентам: на кого-то он не обратил внимания, кто-то не обратился и пытается сам выполнить осваиваемые действия и т. п. Для </w:t>
      </w:r>
      <w:proofErr w:type="spellStart"/>
      <w:r w:rsidRPr="009E6476">
        <w:rPr>
          <w:sz w:val="28"/>
          <w:szCs w:val="28"/>
        </w:rPr>
        <w:t>избежания</w:t>
      </w:r>
      <w:proofErr w:type="spellEnd"/>
      <w:r w:rsidRPr="009E6476">
        <w:rPr>
          <w:sz w:val="28"/>
          <w:szCs w:val="28"/>
        </w:rPr>
        <w:t xml:space="preserve"> таких ситуаций и применяется документация письменного инструктирования - специальные учебные инструкции, в которых в словесной и графической форме даются </w:t>
      </w:r>
      <w:r w:rsidRPr="009E6476">
        <w:rPr>
          <w:sz w:val="28"/>
          <w:szCs w:val="28"/>
        </w:rPr>
        <w:lastRenderedPageBreak/>
        <w:t>необходимые пояснения о порядке, структуре, правилах, критериях</w:t>
      </w:r>
      <w:proofErr w:type="gramEnd"/>
      <w:r w:rsidRPr="009E6476">
        <w:rPr>
          <w:sz w:val="28"/>
          <w:szCs w:val="28"/>
        </w:rPr>
        <w:t xml:space="preserve"> успешности выполняемых упражнений.</w:t>
      </w:r>
    </w:p>
    <w:p w:rsidR="00825762" w:rsidRPr="009E6476" w:rsidRDefault="00825762" w:rsidP="00825762">
      <w:pPr>
        <w:spacing w:line="360" w:lineRule="auto"/>
        <w:ind w:firstLine="709"/>
        <w:jc w:val="both"/>
        <w:rPr>
          <w:sz w:val="28"/>
          <w:szCs w:val="28"/>
        </w:rPr>
      </w:pPr>
      <w:r w:rsidRPr="009E6476">
        <w:rPr>
          <w:sz w:val="28"/>
          <w:szCs w:val="28"/>
        </w:rPr>
        <w:t>Для практики производственного обучения, прежде всего в учебных мастерских и лабораториях, характерны следующие основные виды документов письменного инструктирования:</w:t>
      </w:r>
    </w:p>
    <w:p w:rsidR="00825762" w:rsidRPr="009E6476" w:rsidRDefault="00825762" w:rsidP="00825762">
      <w:pPr>
        <w:numPr>
          <w:ilvl w:val="0"/>
          <w:numId w:val="28"/>
        </w:numPr>
        <w:tabs>
          <w:tab w:val="left" w:pos="993"/>
        </w:tabs>
        <w:spacing w:line="360" w:lineRule="auto"/>
        <w:ind w:left="0" w:firstLine="709"/>
        <w:jc w:val="both"/>
        <w:rPr>
          <w:sz w:val="28"/>
          <w:szCs w:val="28"/>
        </w:rPr>
      </w:pPr>
      <w:r w:rsidRPr="009E6476">
        <w:rPr>
          <w:sz w:val="28"/>
          <w:szCs w:val="28"/>
        </w:rPr>
        <w:t xml:space="preserve">инструкционные карты - применяются при освоении и отработке трудовых приемов, способов, операций, видов работ; </w:t>
      </w:r>
    </w:p>
    <w:p w:rsidR="00825762" w:rsidRPr="009E6476" w:rsidRDefault="00825762" w:rsidP="00825762">
      <w:pPr>
        <w:numPr>
          <w:ilvl w:val="0"/>
          <w:numId w:val="28"/>
        </w:numPr>
        <w:tabs>
          <w:tab w:val="left" w:pos="993"/>
        </w:tabs>
        <w:spacing w:line="360" w:lineRule="auto"/>
        <w:ind w:left="0" w:firstLine="709"/>
        <w:jc w:val="both"/>
        <w:rPr>
          <w:sz w:val="28"/>
          <w:szCs w:val="28"/>
        </w:rPr>
      </w:pPr>
      <w:proofErr w:type="spellStart"/>
      <w:r w:rsidRPr="009E6476">
        <w:rPr>
          <w:sz w:val="28"/>
          <w:szCs w:val="28"/>
        </w:rPr>
        <w:t>инструкционно-технологические</w:t>
      </w:r>
      <w:proofErr w:type="spellEnd"/>
      <w:r w:rsidRPr="009E6476">
        <w:rPr>
          <w:sz w:val="28"/>
          <w:szCs w:val="28"/>
        </w:rPr>
        <w:t xml:space="preserve"> и технологические карты – применяются при выполнении студентами учебно-производственных работ комплексного характера; </w:t>
      </w:r>
    </w:p>
    <w:p w:rsidR="00825762" w:rsidRPr="009E6476" w:rsidRDefault="00825762" w:rsidP="00825762">
      <w:pPr>
        <w:numPr>
          <w:ilvl w:val="0"/>
          <w:numId w:val="28"/>
        </w:numPr>
        <w:tabs>
          <w:tab w:val="left" w:pos="993"/>
        </w:tabs>
        <w:spacing w:line="360" w:lineRule="auto"/>
        <w:ind w:left="0" w:firstLine="709"/>
        <w:jc w:val="both"/>
        <w:rPr>
          <w:sz w:val="28"/>
          <w:szCs w:val="28"/>
        </w:rPr>
      </w:pPr>
      <w:r w:rsidRPr="009E6476">
        <w:rPr>
          <w:sz w:val="28"/>
          <w:szCs w:val="28"/>
        </w:rPr>
        <w:t>учебные алгоритмы - применяются на различных этапах учебного процесса.</w:t>
      </w:r>
    </w:p>
    <w:p w:rsidR="00825762" w:rsidRPr="009E6476" w:rsidRDefault="00825762" w:rsidP="00825762">
      <w:pPr>
        <w:spacing w:line="360" w:lineRule="auto"/>
        <w:ind w:firstLine="709"/>
        <w:jc w:val="both"/>
        <w:rPr>
          <w:sz w:val="28"/>
          <w:szCs w:val="28"/>
        </w:rPr>
      </w:pPr>
      <w:r w:rsidRPr="009E6476">
        <w:rPr>
          <w:sz w:val="28"/>
          <w:szCs w:val="28"/>
        </w:rPr>
        <w:t>Особое место среди документов письменного инструктирования занимают инструкционные карты. Применение их во многом способствует освоению студентами основ профессии, что впоследствии обеспечивает освоение профессии, специальности в целом.</w:t>
      </w:r>
    </w:p>
    <w:p w:rsidR="00825762" w:rsidRPr="009E6476" w:rsidRDefault="00825762" w:rsidP="00825762">
      <w:pPr>
        <w:spacing w:line="360" w:lineRule="auto"/>
        <w:ind w:firstLine="709"/>
        <w:jc w:val="both"/>
        <w:rPr>
          <w:sz w:val="28"/>
          <w:szCs w:val="28"/>
        </w:rPr>
      </w:pPr>
      <w:r w:rsidRPr="009E6476">
        <w:rPr>
          <w:sz w:val="28"/>
          <w:szCs w:val="28"/>
        </w:rPr>
        <w:t xml:space="preserve">В </w:t>
      </w:r>
      <w:r w:rsidRPr="009E6476">
        <w:rPr>
          <w:i/>
          <w:sz w:val="28"/>
          <w:szCs w:val="28"/>
        </w:rPr>
        <w:t>инструкционных картах</w:t>
      </w:r>
      <w:r w:rsidRPr="009E6476">
        <w:rPr>
          <w:sz w:val="28"/>
          <w:szCs w:val="28"/>
        </w:rPr>
        <w:t xml:space="preserve"> представлена информация двух видов: </w:t>
      </w:r>
    </w:p>
    <w:p w:rsidR="00825762" w:rsidRPr="009E6476" w:rsidRDefault="00825762" w:rsidP="00825762">
      <w:pPr>
        <w:pStyle w:val="af"/>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D64CD2">
        <w:rPr>
          <w:rFonts w:ascii="Times New Roman" w:hAnsi="Times New Roman"/>
          <w:i/>
          <w:sz w:val="28"/>
          <w:szCs w:val="28"/>
        </w:rPr>
        <w:t>словесная</w:t>
      </w:r>
      <w:proofErr w:type="gramEnd"/>
      <w:r w:rsidRPr="009E6476">
        <w:rPr>
          <w:rFonts w:ascii="Times New Roman" w:hAnsi="Times New Roman"/>
          <w:sz w:val="28"/>
          <w:szCs w:val="28"/>
        </w:rPr>
        <w:t xml:space="preserve"> – описания наиболее рациональной последовательности, правил-рекомендаций и указаний о выполнении изучаемых приемов и способов, правил и критериев контроля и самоконтроля выполняемых действий, правил и способов безопасности при выполнении действий, указания о применяемых средствах выполнения трудовых действий;</w:t>
      </w:r>
    </w:p>
    <w:p w:rsidR="00825762" w:rsidRPr="009E6476" w:rsidRDefault="00825762" w:rsidP="00825762">
      <w:pPr>
        <w:pStyle w:val="af"/>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9E6476">
        <w:rPr>
          <w:rFonts w:ascii="Times New Roman" w:hAnsi="Times New Roman"/>
          <w:i/>
          <w:sz w:val="28"/>
          <w:szCs w:val="28"/>
        </w:rPr>
        <w:t>графическая</w:t>
      </w:r>
      <w:r w:rsidRPr="009E6476">
        <w:rPr>
          <w:rFonts w:ascii="Times New Roman" w:hAnsi="Times New Roman"/>
          <w:sz w:val="28"/>
          <w:szCs w:val="28"/>
        </w:rPr>
        <w:t xml:space="preserve"> - рисунки, схемы, графики и др., имеющие определенную инструктивную значимость. </w:t>
      </w:r>
      <w:proofErr w:type="gramEnd"/>
    </w:p>
    <w:p w:rsidR="00825762" w:rsidRPr="009E6476" w:rsidRDefault="00825762" w:rsidP="00825762">
      <w:pPr>
        <w:spacing w:line="360" w:lineRule="auto"/>
        <w:ind w:firstLine="709"/>
        <w:jc w:val="both"/>
        <w:rPr>
          <w:sz w:val="28"/>
          <w:szCs w:val="28"/>
        </w:rPr>
      </w:pPr>
      <w:r w:rsidRPr="009E6476">
        <w:rPr>
          <w:sz w:val="28"/>
          <w:szCs w:val="28"/>
        </w:rPr>
        <w:t>Таким образом, инструкционная карта дает построчно развернутую ориентировочную основу деятельности студентов при освоении соответствующей изучаемой трудовой операции, вида работы.</w:t>
      </w:r>
    </w:p>
    <w:p w:rsidR="00825762" w:rsidRPr="009E6476" w:rsidRDefault="00825762" w:rsidP="00825762">
      <w:pPr>
        <w:spacing w:line="360" w:lineRule="auto"/>
        <w:ind w:firstLine="709"/>
        <w:jc w:val="both"/>
        <w:rPr>
          <w:sz w:val="28"/>
          <w:szCs w:val="28"/>
        </w:rPr>
      </w:pPr>
      <w:r w:rsidRPr="009E6476">
        <w:rPr>
          <w:sz w:val="28"/>
          <w:szCs w:val="28"/>
        </w:rPr>
        <w:t xml:space="preserve">Резонен вопрос: а можно ли обучать без инструкционных карт? Конечно, можно. Но при наличии инструкционной карты качество обучения выше. Во-первых, наличие карт повышает оперативность инструктирования </w:t>
      </w:r>
      <w:r w:rsidRPr="009E6476">
        <w:rPr>
          <w:sz w:val="28"/>
          <w:szCs w:val="28"/>
        </w:rPr>
        <w:lastRenderedPageBreak/>
        <w:t>обучающихся, особенно на первых порах освоения новых для них трудовых приемов, способов, видов работ. Во-вторых, инструкционные карты составляются высококвалифицированными специалистами как в области собственно профессии, так и в методическом плане, в силу этого раскрывают наиболее эффективные способы труда и методическую сторону обучения студентов. В этом смысле инструкционные карты являются своеобразным учебным пособием для начинающих мастеров производственного обучения.</w:t>
      </w:r>
    </w:p>
    <w:p w:rsidR="00825762" w:rsidRPr="009E6476" w:rsidRDefault="00825762" w:rsidP="00825762">
      <w:pPr>
        <w:spacing w:line="360" w:lineRule="auto"/>
        <w:ind w:firstLine="709"/>
        <w:jc w:val="both"/>
        <w:rPr>
          <w:sz w:val="28"/>
          <w:szCs w:val="28"/>
        </w:rPr>
      </w:pPr>
      <w:r w:rsidRPr="009E6476">
        <w:rPr>
          <w:sz w:val="28"/>
          <w:szCs w:val="28"/>
        </w:rPr>
        <w:t>Инструкционные карты представляют изучаемый трудовой процесс в методически обработанном виде. Поэтому документацию письменного инструктирования следует рассматривать и использовать не только как учебную документацию для студентов, но и методическую документацию для мастера производственного обучения.</w:t>
      </w:r>
    </w:p>
    <w:p w:rsidR="00825762" w:rsidRPr="009E6476" w:rsidRDefault="00825762" w:rsidP="00825762">
      <w:pPr>
        <w:tabs>
          <w:tab w:val="left" w:pos="426"/>
        </w:tabs>
        <w:spacing w:line="360" w:lineRule="auto"/>
        <w:ind w:firstLine="709"/>
        <w:jc w:val="both"/>
        <w:rPr>
          <w:sz w:val="28"/>
          <w:szCs w:val="28"/>
        </w:rPr>
      </w:pPr>
      <w:r w:rsidRPr="009E6476">
        <w:rPr>
          <w:sz w:val="28"/>
          <w:szCs w:val="28"/>
        </w:rPr>
        <w:t xml:space="preserve">Одним из требований к разработке инструкционных карт является соответствие их содержания учебной программе. При этом хотелось бы обратить внимание на необходимость анализа содержания программного материала и определения на этой основе структурного построения инструкционной карты. Во-первых, необходимо четко выделить «законченные» содержательные части программного материала (назовем их упражнениями), дать каждому упражнению соответствующее название, расположить упражнения в порядке изучения с соблюдением преемственности и повышения сложности. Во-вторых, важно оценить новизну и сложность учебного материала, предусмотренного учебной программой, отобрать действительно новые и требующие специального разъяснения, предусмотренные к изучению трудовые приемы и способы, виды работ, которые и включить в карту. Ранее изученные простые для освоения трудовые приемы и способы работы в карту включать нет необходимости. Это позволят сделать карту более компактной и удобной для пользования. В-третьих, на основе анализа учебного материала учебной программы необходимо наметить рациональную последовательность раскрытия в карте приемов и способов операции, имея в виду, что в </w:t>
      </w:r>
      <w:r w:rsidRPr="009E6476">
        <w:rPr>
          <w:sz w:val="28"/>
          <w:szCs w:val="28"/>
        </w:rPr>
        <w:lastRenderedPageBreak/>
        <w:t>программе только перечислены подлежащие освоению составные части учебной операции - темы программы; наиболее рациональный порядок их освоения определяет мастер, в данном случае составитель инструкционной карты.</w:t>
      </w:r>
    </w:p>
    <w:p w:rsidR="00825762" w:rsidRPr="009E6476" w:rsidRDefault="00825762" w:rsidP="00825762">
      <w:pPr>
        <w:tabs>
          <w:tab w:val="left" w:pos="426"/>
          <w:tab w:val="left" w:pos="3487"/>
        </w:tabs>
        <w:spacing w:line="360" w:lineRule="auto"/>
        <w:ind w:firstLine="709"/>
        <w:jc w:val="both"/>
        <w:rPr>
          <w:sz w:val="28"/>
          <w:szCs w:val="28"/>
        </w:rPr>
      </w:pPr>
      <w:r w:rsidRPr="009E6476">
        <w:rPr>
          <w:sz w:val="28"/>
          <w:szCs w:val="28"/>
        </w:rPr>
        <w:t>Инструкционная карта раскрывает изучаемую операцию с двух позиций: «что делать» и «как делать». Главное в инструкционной карте - «как делать» - в этом суть инструктивных указаний и пояснений к каждому элементу раздела карты - «порядок выполнения упражнений». В этом и состоит сложность разработки инструкционных карт. Инструктивные указания и пояснения в карте необходимо формулировать четко, сжато, максимально доходчиво, наглядно, но в то же время полно по содержанию.</w:t>
      </w:r>
    </w:p>
    <w:p w:rsidR="00825762" w:rsidRPr="009E6476" w:rsidRDefault="00825762" w:rsidP="00825762">
      <w:pPr>
        <w:tabs>
          <w:tab w:val="left" w:pos="426"/>
        </w:tabs>
        <w:spacing w:line="360" w:lineRule="auto"/>
        <w:ind w:firstLine="709"/>
        <w:jc w:val="both"/>
        <w:rPr>
          <w:sz w:val="28"/>
          <w:szCs w:val="28"/>
        </w:rPr>
      </w:pPr>
      <w:r w:rsidRPr="009E6476">
        <w:rPr>
          <w:sz w:val="28"/>
          <w:szCs w:val="28"/>
        </w:rPr>
        <w:t xml:space="preserve">Это требует определенного навыка, что доступно далеко не каждому мастеру производственного обучения. Надо не только знать и уметь делать, но и уметь педагогически грамотно, убедительно и доходчиво излагать суть указаний и рекомендаций. Поэтому так мало инструкционных карт разрабатывается непосредственно в </w:t>
      </w:r>
      <w:r>
        <w:rPr>
          <w:sz w:val="28"/>
          <w:szCs w:val="28"/>
        </w:rPr>
        <w:t>образовательных учреждениях</w:t>
      </w:r>
      <w:r w:rsidRPr="009E6476">
        <w:rPr>
          <w:sz w:val="28"/>
          <w:szCs w:val="28"/>
        </w:rPr>
        <w:t xml:space="preserve">. Однако это не означает, что с таким положением нужно смириться и не пытаться создавать инструкционную документацию письменного инструктирования непосредственно в </w:t>
      </w:r>
      <w:r>
        <w:rPr>
          <w:sz w:val="28"/>
          <w:szCs w:val="28"/>
        </w:rPr>
        <w:t>образовательных учреждениях</w:t>
      </w:r>
      <w:r w:rsidRPr="009E6476">
        <w:rPr>
          <w:sz w:val="28"/>
          <w:szCs w:val="28"/>
        </w:rPr>
        <w:t xml:space="preserve">. Во-первых, хорошо </w:t>
      </w:r>
      <w:proofErr w:type="gramStart"/>
      <w:r w:rsidRPr="009E6476">
        <w:rPr>
          <w:sz w:val="28"/>
          <w:szCs w:val="28"/>
        </w:rPr>
        <w:t>писать можно научиться</w:t>
      </w:r>
      <w:proofErr w:type="gramEnd"/>
      <w:r w:rsidRPr="009E6476">
        <w:rPr>
          <w:sz w:val="28"/>
          <w:szCs w:val="28"/>
        </w:rPr>
        <w:t>, и к этому надо стремиться. Во-вторых, на первых порах, а быть может, и не только на первых хороший эффект может дать сотрудничество в подготовке инструкционной документации опытного методиста и опытного мастера, владеющего развитым профессиональным и педагогическим мастерством.</w:t>
      </w:r>
    </w:p>
    <w:p w:rsidR="00825762" w:rsidRPr="00D64CD2" w:rsidRDefault="00825762" w:rsidP="00825762">
      <w:pPr>
        <w:spacing w:line="360" w:lineRule="auto"/>
        <w:ind w:firstLine="709"/>
        <w:jc w:val="both"/>
        <w:rPr>
          <w:snapToGrid w:val="0"/>
          <w:color w:val="000000"/>
          <w:w w:val="0"/>
          <w:sz w:val="28"/>
          <w:szCs w:val="28"/>
          <w:u w:color="000000"/>
          <w:bdr w:val="none" w:sz="0" w:space="0" w:color="000000"/>
          <w:shd w:val="clear" w:color="000000" w:fill="000000"/>
        </w:rPr>
      </w:pPr>
      <w:proofErr w:type="gramStart"/>
      <w:r w:rsidRPr="009E6476">
        <w:rPr>
          <w:sz w:val="28"/>
          <w:szCs w:val="28"/>
        </w:rPr>
        <w:t>Важна также рациональная методика использования инструкционных карт на занятиях, име</w:t>
      </w:r>
      <w:r>
        <w:rPr>
          <w:sz w:val="28"/>
          <w:szCs w:val="28"/>
        </w:rPr>
        <w:t>ется</w:t>
      </w:r>
      <w:r w:rsidRPr="009E6476">
        <w:rPr>
          <w:sz w:val="28"/>
          <w:szCs w:val="28"/>
        </w:rPr>
        <w:t xml:space="preserve"> в виду ценность их на первоначальных, самых важных этапах производственного обучения, когда у обучающихся закладывается база, фундамент будущей профессии.</w:t>
      </w:r>
      <w:proofErr w:type="gramEnd"/>
      <w:r w:rsidRPr="009E6476">
        <w:rPr>
          <w:sz w:val="28"/>
          <w:szCs w:val="28"/>
        </w:rPr>
        <w:t xml:space="preserve"> А каков фундамент, таково и возводимое на нем здание.</w:t>
      </w:r>
      <w:r w:rsidRPr="009E6476">
        <w:rPr>
          <w:snapToGrid w:val="0"/>
          <w:color w:val="000000"/>
          <w:w w:val="0"/>
          <w:sz w:val="28"/>
          <w:szCs w:val="28"/>
          <w:u w:color="000000"/>
          <w:bdr w:val="none" w:sz="0" w:space="0" w:color="000000"/>
          <w:shd w:val="clear" w:color="000000" w:fill="000000"/>
        </w:rPr>
        <w:t xml:space="preserve"> </w:t>
      </w:r>
    </w:p>
    <w:p w:rsidR="00825762" w:rsidRPr="00D64CD2" w:rsidRDefault="00825762" w:rsidP="00825762">
      <w:pPr>
        <w:spacing w:line="360" w:lineRule="auto"/>
        <w:ind w:firstLine="567"/>
        <w:jc w:val="both"/>
        <w:rPr>
          <w:sz w:val="28"/>
          <w:szCs w:val="28"/>
        </w:rPr>
      </w:pPr>
      <w:r w:rsidRPr="00D64CD2">
        <w:rPr>
          <w:sz w:val="28"/>
          <w:szCs w:val="28"/>
        </w:rPr>
        <w:lastRenderedPageBreak/>
        <w:t>Способ использования инструкционных карт дает наибольший эффект, если они имеются у каждого студента на его рабочем месте, имея в виду, что упражнения по отработке трудовых приемов и способов изучаемой операции проводятся, как правило, фронтально. У мастера при этом должна быть такая же карта, выполненная в крупном масштабе (обычно 800x1000 мм), используемая в качестве пособия при проведении вводного инструктажа.</w:t>
      </w:r>
    </w:p>
    <w:p w:rsidR="00825762" w:rsidRPr="00D64CD2" w:rsidRDefault="00825762" w:rsidP="00825762">
      <w:pPr>
        <w:spacing w:line="360" w:lineRule="auto"/>
        <w:ind w:firstLine="567"/>
        <w:jc w:val="both"/>
        <w:rPr>
          <w:sz w:val="28"/>
          <w:szCs w:val="28"/>
        </w:rPr>
      </w:pPr>
      <w:r w:rsidRPr="00D64CD2">
        <w:rPr>
          <w:sz w:val="28"/>
          <w:szCs w:val="28"/>
        </w:rPr>
        <w:t>Очень важно, чтобы содержание инструктивных указаний и пояснений, содержащиеся в карте, органически было «вплетено» в содержание вводного инструктирования студентов мастером.</w:t>
      </w:r>
    </w:p>
    <w:p w:rsidR="00825762" w:rsidRPr="00D64CD2" w:rsidRDefault="00825762" w:rsidP="00825762">
      <w:pPr>
        <w:spacing w:line="360" w:lineRule="auto"/>
        <w:ind w:firstLine="709"/>
        <w:jc w:val="both"/>
        <w:rPr>
          <w:sz w:val="28"/>
          <w:szCs w:val="28"/>
        </w:rPr>
      </w:pPr>
      <w:r w:rsidRPr="00D64CD2">
        <w:rPr>
          <w:sz w:val="28"/>
          <w:szCs w:val="28"/>
        </w:rPr>
        <w:t>Ни в коем случае нельзя допускать такого положения, когда инструктаж – сам по себе, а карта – сама о себе. Тогда ею студенты пользоваться не будут, так как наглядно видят, что мастер обходится без нее. Если же мастер каждое свое пояснение и указание будет подтверждать ссылкой на соответствующие пояснения и указания карты, больше того, если мастер будет идти от карты к собственным пояснениям – тогда студенты наглядно будут убеждаться в нужности и полезности карты.</w:t>
      </w:r>
    </w:p>
    <w:p w:rsidR="00825762" w:rsidRPr="00D64CD2" w:rsidRDefault="00825762" w:rsidP="00825762">
      <w:pPr>
        <w:spacing w:line="360" w:lineRule="auto"/>
        <w:ind w:firstLine="709"/>
        <w:jc w:val="both"/>
        <w:rPr>
          <w:sz w:val="28"/>
          <w:szCs w:val="28"/>
        </w:rPr>
      </w:pPr>
      <w:r w:rsidRPr="00D64CD2">
        <w:rPr>
          <w:sz w:val="28"/>
          <w:szCs w:val="28"/>
        </w:rPr>
        <w:t>Особо важно учить студентов пользоваться картой, имеющейся на их рабочих местах, в процессе выполнения упражнений по отработке соответствующих трудовых приемов и операций.</w:t>
      </w:r>
    </w:p>
    <w:p w:rsidR="00825762" w:rsidRPr="00D64CD2" w:rsidRDefault="00825762" w:rsidP="00825762">
      <w:pPr>
        <w:spacing w:line="360" w:lineRule="auto"/>
        <w:ind w:firstLine="709"/>
        <w:jc w:val="both"/>
        <w:rPr>
          <w:sz w:val="28"/>
          <w:szCs w:val="28"/>
        </w:rPr>
      </w:pPr>
      <w:r w:rsidRPr="00D64CD2">
        <w:rPr>
          <w:sz w:val="28"/>
          <w:szCs w:val="28"/>
        </w:rPr>
        <w:t>Если мастер в ходе текущего инструкти</w:t>
      </w:r>
      <w:r>
        <w:rPr>
          <w:sz w:val="28"/>
          <w:szCs w:val="28"/>
        </w:rPr>
        <w:t xml:space="preserve">рования обнаружил, что студент </w:t>
      </w:r>
      <w:r w:rsidRPr="00D64CD2">
        <w:rPr>
          <w:sz w:val="28"/>
          <w:szCs w:val="28"/>
        </w:rPr>
        <w:t>что-то выполняет не так, как было показано и что пояснено в карте, то не следует сразу указывать ему на ошибку, а предложить внимательно прочитать соответствующие пояснения в карте и самостоятельно исправить ошибку. Так же следует поступать, если студент сам обращается к мастеру за повторными пояснениями. Подобная методика обучения с применением инструкционных карт постепенно приучит, привьет «вкус» студентам к использованию учебной документации не только на начальных периодах обучения, но и в дальнейшем, когда основным документом письменного инструктирования будет уже не инструкционная, а технологическая документация.</w:t>
      </w:r>
    </w:p>
    <w:p w:rsidR="00825762" w:rsidRPr="00D64CD2" w:rsidRDefault="00825762" w:rsidP="00825762">
      <w:pPr>
        <w:spacing w:line="360" w:lineRule="auto"/>
        <w:ind w:firstLine="709"/>
        <w:jc w:val="both"/>
        <w:rPr>
          <w:sz w:val="28"/>
          <w:szCs w:val="28"/>
        </w:rPr>
      </w:pPr>
      <w:r w:rsidRPr="00D64CD2">
        <w:rPr>
          <w:sz w:val="28"/>
          <w:szCs w:val="28"/>
        </w:rPr>
        <w:lastRenderedPageBreak/>
        <w:t xml:space="preserve">Другой типичный документ письменного инструктирования, используемый в производственном обучении, - </w:t>
      </w:r>
      <w:proofErr w:type="spellStart"/>
      <w:r w:rsidRPr="00D64CD2">
        <w:rPr>
          <w:b/>
          <w:sz w:val="28"/>
          <w:szCs w:val="28"/>
        </w:rPr>
        <w:t>инструкционно-технологические</w:t>
      </w:r>
      <w:proofErr w:type="spellEnd"/>
      <w:r w:rsidRPr="00D64CD2">
        <w:rPr>
          <w:sz w:val="28"/>
          <w:szCs w:val="28"/>
        </w:rPr>
        <w:t xml:space="preserve"> и </w:t>
      </w:r>
      <w:r w:rsidRPr="00D64CD2">
        <w:rPr>
          <w:b/>
          <w:sz w:val="28"/>
          <w:szCs w:val="28"/>
        </w:rPr>
        <w:t>технологические карты</w:t>
      </w:r>
      <w:r w:rsidRPr="00D64CD2">
        <w:rPr>
          <w:sz w:val="28"/>
          <w:szCs w:val="28"/>
        </w:rPr>
        <w:t xml:space="preserve">. Такие карты являются фактически технологической документацией, применяемой на предприятиях для соответствующих профессий, приспособленной для учебных целей. </w:t>
      </w:r>
      <w:proofErr w:type="gramStart"/>
      <w:r w:rsidRPr="00D64CD2">
        <w:rPr>
          <w:sz w:val="28"/>
          <w:szCs w:val="28"/>
        </w:rPr>
        <w:t>На предприятиях технологическая документация имеет разные названия: инструкции, технологические, маршрутные, операционные карты, технологические графики и т. п. Суть их от этого не изменяется - все они в более или менее подробном изложении раскрывают последовательность обработки, изготовления, ремонта, наладки, обслуживания и т. п. технологического оборудования.</w:t>
      </w:r>
      <w:proofErr w:type="gramEnd"/>
      <w:r w:rsidRPr="00D64CD2">
        <w:rPr>
          <w:sz w:val="28"/>
          <w:szCs w:val="28"/>
        </w:rPr>
        <w:t xml:space="preserve"> В учебных целях технологические карты (или карты технологического процесса) обычно разрабатываются для учебно-производственных работ в целях дальнейшей отработки ранее изученных трудовых приемов и способов работы, характерных для соответствующей профессии, специальности, освоения студентами специфики выполнения реальных трудовых процессов, совершенствования основ профессионального мастерства и являются более подробными по сравнению с производственной документацией.</w:t>
      </w:r>
    </w:p>
    <w:p w:rsidR="00825762" w:rsidRPr="00D64CD2" w:rsidRDefault="00825762" w:rsidP="00825762">
      <w:pPr>
        <w:spacing w:line="360" w:lineRule="auto"/>
        <w:ind w:firstLine="709"/>
        <w:jc w:val="both"/>
        <w:rPr>
          <w:sz w:val="28"/>
          <w:szCs w:val="28"/>
        </w:rPr>
      </w:pPr>
      <w:r w:rsidRPr="00D64CD2">
        <w:rPr>
          <w:sz w:val="28"/>
          <w:szCs w:val="28"/>
        </w:rPr>
        <w:t xml:space="preserve">На первых порах включения в учебный процесс работ комплексного характера обычно применяются </w:t>
      </w:r>
      <w:proofErr w:type="spellStart"/>
      <w:r w:rsidRPr="00D64CD2">
        <w:rPr>
          <w:sz w:val="28"/>
          <w:szCs w:val="28"/>
        </w:rPr>
        <w:t>инструкционно-технологические</w:t>
      </w:r>
      <w:proofErr w:type="spellEnd"/>
      <w:r w:rsidRPr="00D64CD2">
        <w:rPr>
          <w:sz w:val="28"/>
          <w:szCs w:val="28"/>
        </w:rPr>
        <w:t xml:space="preserve"> карты, в которых наряду с раскрытием рациональной последовательности выполнения учебно-производственных работ «законченного» характера даются необходимые для правильного их выполнения инструктивные указания и пояснения, аналогичные инструкционным картам. Более широко применяются технологические карты (без инструктивных указаний и пояснений), раскрывающие рациональную последовательность технологических операций, переходов, техническое оснащение (оборудование, инструментарий, приспособления и т.п.), наиболее рациональные режимы и параметры, контрольно-проверочные операции.</w:t>
      </w:r>
    </w:p>
    <w:p w:rsidR="00825762" w:rsidRPr="00D64CD2" w:rsidRDefault="00825762" w:rsidP="00825762">
      <w:pPr>
        <w:spacing w:line="360" w:lineRule="auto"/>
        <w:ind w:firstLine="709"/>
        <w:jc w:val="both"/>
        <w:rPr>
          <w:sz w:val="28"/>
          <w:szCs w:val="28"/>
        </w:rPr>
      </w:pPr>
      <w:proofErr w:type="spellStart"/>
      <w:r w:rsidRPr="00D64CD2">
        <w:rPr>
          <w:sz w:val="28"/>
          <w:szCs w:val="28"/>
        </w:rPr>
        <w:lastRenderedPageBreak/>
        <w:t>Инструкционно-технологические</w:t>
      </w:r>
      <w:proofErr w:type="spellEnd"/>
      <w:r w:rsidRPr="00D64CD2">
        <w:rPr>
          <w:sz w:val="28"/>
          <w:szCs w:val="28"/>
        </w:rPr>
        <w:t xml:space="preserve"> и технологические карты преимущественно разрабатываются непосредственно в </w:t>
      </w:r>
      <w:r>
        <w:rPr>
          <w:sz w:val="28"/>
          <w:szCs w:val="28"/>
        </w:rPr>
        <w:t>образовательных учреждениях</w:t>
      </w:r>
      <w:r w:rsidRPr="00D64CD2">
        <w:rPr>
          <w:sz w:val="28"/>
          <w:szCs w:val="28"/>
        </w:rPr>
        <w:t xml:space="preserve">, имея в виду, что они отражают реальный трудовой процесс, предполагающий определенные реальные условия </w:t>
      </w:r>
      <w:r>
        <w:rPr>
          <w:sz w:val="28"/>
          <w:szCs w:val="28"/>
        </w:rPr>
        <w:t>образовательного учреждения</w:t>
      </w:r>
      <w:r w:rsidRPr="00D64CD2">
        <w:rPr>
          <w:sz w:val="28"/>
          <w:szCs w:val="28"/>
        </w:rPr>
        <w:t>: материальное оснащение, материалы и заготовки, инструментарий, технические требования и конечные параметры.</w:t>
      </w:r>
    </w:p>
    <w:p w:rsidR="00825762" w:rsidRPr="00D64CD2" w:rsidRDefault="00825762" w:rsidP="00825762">
      <w:pPr>
        <w:spacing w:line="360" w:lineRule="auto"/>
        <w:ind w:firstLine="709"/>
        <w:jc w:val="both"/>
        <w:rPr>
          <w:b/>
          <w:sz w:val="28"/>
          <w:szCs w:val="28"/>
        </w:rPr>
      </w:pPr>
      <w:r w:rsidRPr="00D64CD2">
        <w:rPr>
          <w:sz w:val="28"/>
          <w:szCs w:val="28"/>
        </w:rPr>
        <w:t xml:space="preserve">Методические приемы использования технологических карт на занятиях производственного обучения в принципе не отличаются от использования инструкционных карт. Особенность их использования заключается в том, что при проведении вводного инструктажа подробно рассматриваются и иллюстрируются </w:t>
      </w:r>
      <w:proofErr w:type="spellStart"/>
      <w:r w:rsidRPr="00D64CD2">
        <w:rPr>
          <w:sz w:val="28"/>
          <w:szCs w:val="28"/>
        </w:rPr>
        <w:t>инструкционно-технологическими</w:t>
      </w:r>
      <w:proofErr w:type="spellEnd"/>
      <w:r w:rsidRPr="00D64CD2">
        <w:rPr>
          <w:sz w:val="28"/>
          <w:szCs w:val="28"/>
        </w:rPr>
        <w:t xml:space="preserve"> или технологическими картами технологии выполнения наиболее типичных для данного занятия учебно-производственных работ. Порядок и особенности выполнения основных, наиболее сложных технологических операций и переходов других работ, на которые нет технологических карт, мастер объясняет устно с необходимыми демонстрациями. В процессе выполнения этих работ в ходе занятия на правильность соблюдения рациональной технологии их выполнения обращается особое внимание.</w:t>
      </w:r>
    </w:p>
    <w:p w:rsidR="00825762" w:rsidRPr="00D64CD2" w:rsidRDefault="00825762" w:rsidP="00825762">
      <w:pPr>
        <w:shd w:val="clear" w:color="auto" w:fill="FFFFFF"/>
        <w:spacing w:line="360" w:lineRule="auto"/>
        <w:ind w:firstLine="709"/>
        <w:jc w:val="both"/>
        <w:outlineLvl w:val="1"/>
        <w:rPr>
          <w:sz w:val="28"/>
          <w:szCs w:val="28"/>
        </w:rPr>
      </w:pPr>
      <w:r w:rsidRPr="00D64CD2">
        <w:rPr>
          <w:sz w:val="28"/>
          <w:szCs w:val="28"/>
        </w:rPr>
        <w:t xml:space="preserve">Методические указания для студентов </w:t>
      </w:r>
      <w:r w:rsidRPr="00D64CD2">
        <w:rPr>
          <w:bCs/>
          <w:sz w:val="28"/>
          <w:szCs w:val="28"/>
        </w:rPr>
        <w:t xml:space="preserve">к учебной практике </w:t>
      </w:r>
      <w:r w:rsidRPr="00D64CD2">
        <w:rPr>
          <w:sz w:val="28"/>
          <w:szCs w:val="28"/>
        </w:rPr>
        <w:t>включают в себя следующие пункты:</w:t>
      </w:r>
    </w:p>
    <w:p w:rsidR="00825762" w:rsidRPr="00D64CD2" w:rsidRDefault="00825762" w:rsidP="00825762">
      <w:pPr>
        <w:numPr>
          <w:ilvl w:val="0"/>
          <w:numId w:val="26"/>
        </w:numPr>
        <w:tabs>
          <w:tab w:val="left" w:pos="993"/>
        </w:tabs>
        <w:spacing w:line="360" w:lineRule="auto"/>
        <w:ind w:left="0" w:firstLine="709"/>
        <w:jc w:val="both"/>
        <w:rPr>
          <w:sz w:val="28"/>
          <w:szCs w:val="28"/>
        </w:rPr>
      </w:pPr>
      <w:r w:rsidRPr="00D64CD2">
        <w:rPr>
          <w:sz w:val="28"/>
          <w:szCs w:val="28"/>
        </w:rPr>
        <w:t>Титульный лист</w:t>
      </w:r>
      <w:r w:rsidRPr="00D64CD2">
        <w:rPr>
          <w:bCs/>
          <w:iCs/>
          <w:sz w:val="28"/>
          <w:szCs w:val="28"/>
        </w:rPr>
        <w:t>.</w:t>
      </w:r>
    </w:p>
    <w:p w:rsidR="00825762" w:rsidRPr="00D64CD2" w:rsidRDefault="00825762" w:rsidP="00825762">
      <w:pPr>
        <w:numPr>
          <w:ilvl w:val="0"/>
          <w:numId w:val="26"/>
        </w:numPr>
        <w:tabs>
          <w:tab w:val="left" w:pos="993"/>
        </w:tabs>
        <w:spacing w:line="360" w:lineRule="auto"/>
        <w:ind w:left="0" w:firstLine="709"/>
        <w:jc w:val="both"/>
        <w:rPr>
          <w:sz w:val="28"/>
          <w:szCs w:val="28"/>
        </w:rPr>
      </w:pPr>
      <w:r w:rsidRPr="00D64CD2">
        <w:rPr>
          <w:bCs/>
          <w:iCs/>
          <w:sz w:val="28"/>
          <w:szCs w:val="28"/>
        </w:rPr>
        <w:t>Содержание</w:t>
      </w:r>
    </w:p>
    <w:p w:rsidR="00825762" w:rsidRPr="00D64CD2" w:rsidRDefault="00825762" w:rsidP="00825762">
      <w:pPr>
        <w:numPr>
          <w:ilvl w:val="0"/>
          <w:numId w:val="26"/>
        </w:numPr>
        <w:tabs>
          <w:tab w:val="left" w:pos="993"/>
        </w:tabs>
        <w:spacing w:line="360" w:lineRule="auto"/>
        <w:ind w:left="0" w:firstLine="709"/>
        <w:jc w:val="both"/>
        <w:rPr>
          <w:sz w:val="28"/>
          <w:szCs w:val="28"/>
        </w:rPr>
      </w:pPr>
      <w:r w:rsidRPr="00D64CD2">
        <w:rPr>
          <w:bCs/>
          <w:iCs/>
          <w:sz w:val="28"/>
          <w:szCs w:val="28"/>
        </w:rPr>
        <w:t>Пояснительная записка</w:t>
      </w:r>
    </w:p>
    <w:p w:rsidR="00825762" w:rsidRPr="00D64CD2" w:rsidRDefault="00825762" w:rsidP="00825762">
      <w:pPr>
        <w:numPr>
          <w:ilvl w:val="0"/>
          <w:numId w:val="26"/>
        </w:numPr>
        <w:tabs>
          <w:tab w:val="left" w:pos="993"/>
        </w:tabs>
        <w:spacing w:line="360" w:lineRule="auto"/>
        <w:ind w:left="0" w:firstLine="709"/>
        <w:jc w:val="both"/>
        <w:rPr>
          <w:sz w:val="28"/>
          <w:szCs w:val="28"/>
        </w:rPr>
      </w:pPr>
      <w:r w:rsidRPr="00D64CD2">
        <w:rPr>
          <w:bCs/>
          <w:iCs/>
          <w:sz w:val="28"/>
          <w:szCs w:val="28"/>
        </w:rPr>
        <w:t xml:space="preserve">Техника безопасности </w:t>
      </w:r>
    </w:p>
    <w:p w:rsidR="00825762" w:rsidRPr="00D64CD2" w:rsidRDefault="00825762" w:rsidP="00825762">
      <w:pPr>
        <w:numPr>
          <w:ilvl w:val="0"/>
          <w:numId w:val="26"/>
        </w:numPr>
        <w:tabs>
          <w:tab w:val="left" w:pos="993"/>
        </w:tabs>
        <w:spacing w:line="360" w:lineRule="auto"/>
        <w:ind w:left="0" w:firstLine="709"/>
        <w:jc w:val="both"/>
        <w:rPr>
          <w:sz w:val="28"/>
          <w:szCs w:val="28"/>
        </w:rPr>
      </w:pPr>
      <w:r w:rsidRPr="00D64CD2">
        <w:rPr>
          <w:bCs/>
          <w:iCs/>
          <w:sz w:val="28"/>
          <w:szCs w:val="28"/>
        </w:rPr>
        <w:t>Критерии оценки</w:t>
      </w:r>
    </w:p>
    <w:p w:rsidR="00825762" w:rsidRPr="00D64CD2" w:rsidRDefault="00825762" w:rsidP="00825762">
      <w:pPr>
        <w:numPr>
          <w:ilvl w:val="0"/>
          <w:numId w:val="26"/>
        </w:numPr>
        <w:tabs>
          <w:tab w:val="left" w:pos="993"/>
        </w:tabs>
        <w:spacing w:line="360" w:lineRule="auto"/>
        <w:ind w:left="0" w:firstLine="709"/>
        <w:jc w:val="both"/>
        <w:rPr>
          <w:sz w:val="28"/>
          <w:szCs w:val="28"/>
        </w:rPr>
      </w:pPr>
      <w:proofErr w:type="spellStart"/>
      <w:r w:rsidRPr="00D64CD2">
        <w:rPr>
          <w:sz w:val="28"/>
          <w:szCs w:val="28"/>
        </w:rPr>
        <w:t>Инструкционно-технологические</w:t>
      </w:r>
      <w:proofErr w:type="spellEnd"/>
      <w:r w:rsidRPr="00D64CD2">
        <w:rPr>
          <w:sz w:val="28"/>
          <w:szCs w:val="28"/>
        </w:rPr>
        <w:t xml:space="preserve"> карты или технологические карты.</w:t>
      </w:r>
    </w:p>
    <w:p w:rsidR="00825762" w:rsidRPr="00D64CD2" w:rsidRDefault="00825762" w:rsidP="00825762">
      <w:pPr>
        <w:shd w:val="clear" w:color="auto" w:fill="FFFFFF"/>
        <w:spacing w:line="360" w:lineRule="auto"/>
        <w:ind w:firstLine="709"/>
        <w:jc w:val="both"/>
        <w:outlineLvl w:val="1"/>
        <w:rPr>
          <w:sz w:val="28"/>
          <w:szCs w:val="28"/>
        </w:rPr>
      </w:pPr>
      <w:r w:rsidRPr="00D64CD2">
        <w:rPr>
          <w:sz w:val="28"/>
          <w:szCs w:val="28"/>
        </w:rPr>
        <w:t>Структура методических указаний для студентов к учебной практике представлена в приложении А.</w:t>
      </w:r>
    </w:p>
    <w:p w:rsidR="00825762" w:rsidRPr="00E53CD0" w:rsidRDefault="00825762" w:rsidP="00825762">
      <w:pPr>
        <w:pStyle w:val="af"/>
        <w:shd w:val="clear" w:color="auto" w:fill="FFFFFF"/>
        <w:ind w:left="900"/>
        <w:jc w:val="both"/>
        <w:outlineLvl w:val="1"/>
        <w:rPr>
          <w:rFonts w:ascii="Times New Roman" w:hAnsi="Times New Roman"/>
          <w:b/>
          <w:bCs/>
        </w:rPr>
      </w:pPr>
    </w:p>
    <w:p w:rsidR="00825762" w:rsidRPr="00825762" w:rsidRDefault="00825762" w:rsidP="00825762">
      <w:pPr>
        <w:ind w:left="714" w:hanging="357"/>
        <w:rPr>
          <w:b/>
        </w:rPr>
      </w:pPr>
      <w:r>
        <w:rPr>
          <w:b/>
        </w:rPr>
        <w:br w:type="page"/>
      </w:r>
    </w:p>
    <w:p w:rsidR="00825762" w:rsidRPr="00DF2AE8" w:rsidRDefault="00825762" w:rsidP="009D2B10">
      <w:pPr>
        <w:spacing w:line="360" w:lineRule="auto"/>
        <w:jc w:val="center"/>
        <w:rPr>
          <w:rFonts w:eastAsia="BatangChe"/>
          <w:b/>
          <w:sz w:val="28"/>
          <w:szCs w:val="28"/>
        </w:rPr>
      </w:pPr>
      <w:r w:rsidRPr="00DF2AE8">
        <w:rPr>
          <w:rFonts w:eastAsia="BatangChe"/>
          <w:b/>
          <w:sz w:val="28"/>
          <w:szCs w:val="28"/>
        </w:rPr>
        <w:lastRenderedPageBreak/>
        <w:t>ГОСУДАРСТВЕННОЕ АВТОНОМНОЕ ПРОФЕССИОНАЛЬНОЕ ОБРАЗОВАТЕЛЬНОЕ УЧРЕЖДЕНИЕ САРАТОВСКОЙ ОБЛАСТИ</w:t>
      </w:r>
    </w:p>
    <w:p w:rsidR="00825762" w:rsidRPr="00DF2AE8" w:rsidRDefault="00825762" w:rsidP="009D2B10">
      <w:pPr>
        <w:spacing w:line="360" w:lineRule="auto"/>
        <w:jc w:val="center"/>
        <w:rPr>
          <w:rFonts w:eastAsia="BatangChe"/>
          <w:b/>
          <w:sz w:val="28"/>
          <w:szCs w:val="28"/>
        </w:rPr>
      </w:pPr>
      <w:r w:rsidRPr="00DF2AE8">
        <w:rPr>
          <w:rFonts w:eastAsia="BatangChe"/>
          <w:b/>
          <w:sz w:val="28"/>
          <w:szCs w:val="28"/>
        </w:rPr>
        <w:t>«ПОВОЛЖСКИЙ КОЛЛЕДЖ ТЕХНОЛОГИЙ И МЕНЕДЖМЕНТА»</w:t>
      </w:r>
    </w:p>
    <w:p w:rsidR="00825762" w:rsidRPr="00DF2AE8" w:rsidRDefault="00825762" w:rsidP="009D2B10">
      <w:pPr>
        <w:spacing w:line="360" w:lineRule="auto"/>
        <w:jc w:val="center"/>
        <w:rPr>
          <w:rFonts w:eastAsia="BatangChe"/>
          <w:b/>
          <w:sz w:val="28"/>
          <w:szCs w:val="28"/>
        </w:rPr>
      </w:pPr>
      <w:r w:rsidRPr="00DF2AE8">
        <w:rPr>
          <w:rFonts w:eastAsia="BatangChe"/>
          <w:b/>
          <w:sz w:val="28"/>
          <w:szCs w:val="28"/>
        </w:rPr>
        <w:t>(ГАПОУ СО «</w:t>
      </w:r>
      <w:proofErr w:type="spellStart"/>
      <w:r w:rsidRPr="00DF2AE8">
        <w:rPr>
          <w:rFonts w:eastAsia="BatangChe"/>
          <w:b/>
          <w:sz w:val="28"/>
          <w:szCs w:val="28"/>
        </w:rPr>
        <w:t>ПКТиМ</w:t>
      </w:r>
      <w:proofErr w:type="spellEnd"/>
      <w:r w:rsidRPr="00DF2AE8">
        <w:rPr>
          <w:rFonts w:eastAsia="BatangChe"/>
          <w:b/>
          <w:sz w:val="28"/>
          <w:szCs w:val="28"/>
        </w:rPr>
        <w:t>»)</w:t>
      </w:r>
    </w:p>
    <w:p w:rsidR="00825762" w:rsidRPr="007D5E72" w:rsidRDefault="00825762" w:rsidP="009D2B10">
      <w:pPr>
        <w:spacing w:line="360" w:lineRule="auto"/>
        <w:jc w:val="center"/>
        <w:rPr>
          <w:rFonts w:eastAsia="BatangChe"/>
          <w:i/>
        </w:rPr>
      </w:pPr>
    </w:p>
    <w:p w:rsidR="00825762" w:rsidRPr="007626B0" w:rsidRDefault="00825762" w:rsidP="009D2B10">
      <w:pPr>
        <w:spacing w:line="360" w:lineRule="auto"/>
        <w:jc w:val="both"/>
        <w:rPr>
          <w:sz w:val="28"/>
          <w:szCs w:val="28"/>
        </w:rPr>
      </w:pPr>
    </w:p>
    <w:p w:rsidR="00825762" w:rsidRPr="00DF2AE8" w:rsidRDefault="00825762" w:rsidP="009D2B10">
      <w:pPr>
        <w:shd w:val="clear" w:color="auto" w:fill="FFFFFF"/>
        <w:spacing w:line="360" w:lineRule="auto"/>
        <w:jc w:val="center"/>
        <w:outlineLvl w:val="1"/>
        <w:rPr>
          <w:b/>
          <w:color w:val="000000"/>
          <w:sz w:val="28"/>
          <w:szCs w:val="28"/>
        </w:rPr>
      </w:pPr>
      <w:r w:rsidRPr="00DF2AE8">
        <w:rPr>
          <w:b/>
          <w:color w:val="000000"/>
          <w:sz w:val="28"/>
          <w:szCs w:val="28"/>
        </w:rPr>
        <w:t>ИНСТРУКЦИОННО-ТЕХНОЛОГИЧЕСКИЕ КАРТЫ</w:t>
      </w:r>
    </w:p>
    <w:p w:rsidR="00825762" w:rsidRPr="00DF2AE8" w:rsidRDefault="00825762" w:rsidP="009D2B10">
      <w:pPr>
        <w:shd w:val="clear" w:color="auto" w:fill="FFFFFF"/>
        <w:spacing w:line="360" w:lineRule="auto"/>
        <w:jc w:val="center"/>
        <w:outlineLvl w:val="1"/>
        <w:rPr>
          <w:b/>
          <w:bCs/>
          <w:sz w:val="28"/>
          <w:szCs w:val="28"/>
        </w:rPr>
      </w:pPr>
      <w:r w:rsidRPr="00DF2AE8">
        <w:rPr>
          <w:b/>
          <w:bCs/>
          <w:sz w:val="28"/>
          <w:szCs w:val="28"/>
        </w:rPr>
        <w:t>для студентов к занятиям по учебной практике</w:t>
      </w:r>
    </w:p>
    <w:p w:rsidR="00825762" w:rsidRDefault="00825762" w:rsidP="009D2B10">
      <w:pPr>
        <w:spacing w:line="360" w:lineRule="auto"/>
        <w:jc w:val="both"/>
        <w:rPr>
          <w:b/>
          <w:color w:val="000000"/>
          <w:sz w:val="28"/>
          <w:szCs w:val="28"/>
        </w:rPr>
      </w:pPr>
    </w:p>
    <w:p w:rsidR="00825762" w:rsidRDefault="00825762" w:rsidP="009D2B10">
      <w:pPr>
        <w:spacing w:line="360" w:lineRule="auto"/>
        <w:rPr>
          <w:color w:val="000000"/>
          <w:sz w:val="28"/>
          <w:szCs w:val="28"/>
        </w:rPr>
      </w:pPr>
      <w:r>
        <w:rPr>
          <w:color w:val="000000"/>
          <w:sz w:val="28"/>
          <w:szCs w:val="28"/>
        </w:rPr>
        <w:t xml:space="preserve">Профессиональный </w:t>
      </w:r>
      <w:r w:rsidRPr="0040635E">
        <w:rPr>
          <w:color w:val="000000"/>
          <w:sz w:val="28"/>
          <w:szCs w:val="28"/>
        </w:rPr>
        <w:t>модул</w:t>
      </w:r>
      <w:r>
        <w:rPr>
          <w:color w:val="000000"/>
          <w:sz w:val="28"/>
          <w:szCs w:val="28"/>
        </w:rPr>
        <w:t xml:space="preserve">ь: </w:t>
      </w:r>
    </w:p>
    <w:p w:rsidR="00825762" w:rsidRPr="00DF2AE8" w:rsidRDefault="00825762" w:rsidP="009D2B10">
      <w:pPr>
        <w:spacing w:line="360" w:lineRule="auto"/>
        <w:rPr>
          <w:i/>
          <w:iCs/>
          <w:sz w:val="28"/>
          <w:szCs w:val="28"/>
        </w:rPr>
      </w:pPr>
      <w:r w:rsidRPr="00DF2AE8">
        <w:rPr>
          <w:i/>
          <w:iCs/>
          <w:sz w:val="28"/>
          <w:szCs w:val="28"/>
        </w:rPr>
        <w:t>__________________________________________________________________</w:t>
      </w:r>
    </w:p>
    <w:p w:rsidR="00825762" w:rsidRPr="00DF2AE8" w:rsidRDefault="00825762" w:rsidP="009D2B10">
      <w:pPr>
        <w:spacing w:line="360" w:lineRule="auto"/>
        <w:jc w:val="center"/>
        <w:rPr>
          <w:i/>
          <w:iCs/>
          <w:sz w:val="28"/>
          <w:szCs w:val="28"/>
        </w:rPr>
      </w:pPr>
      <w:r w:rsidRPr="00DF2AE8">
        <w:rPr>
          <w:i/>
          <w:iCs/>
          <w:sz w:val="28"/>
          <w:szCs w:val="28"/>
        </w:rPr>
        <w:t>(шифр и название профессионального модуля)</w:t>
      </w:r>
    </w:p>
    <w:p w:rsidR="00825762" w:rsidRPr="0040635E" w:rsidRDefault="00825762" w:rsidP="009D2B10">
      <w:pPr>
        <w:spacing w:line="360" w:lineRule="auto"/>
        <w:rPr>
          <w:iCs/>
          <w:sz w:val="28"/>
          <w:szCs w:val="28"/>
        </w:rPr>
      </w:pPr>
      <w:r>
        <w:rPr>
          <w:color w:val="000000"/>
          <w:sz w:val="28"/>
          <w:szCs w:val="28"/>
        </w:rPr>
        <w:t xml:space="preserve">Учебная практика: </w:t>
      </w:r>
    </w:p>
    <w:p w:rsidR="00825762" w:rsidRDefault="00825762" w:rsidP="009D2B10">
      <w:pPr>
        <w:spacing w:line="360" w:lineRule="auto"/>
        <w:rPr>
          <w:i/>
          <w:iCs/>
          <w:sz w:val="28"/>
          <w:szCs w:val="28"/>
        </w:rPr>
      </w:pPr>
      <w:r>
        <w:rPr>
          <w:i/>
          <w:iCs/>
          <w:sz w:val="28"/>
          <w:szCs w:val="28"/>
        </w:rPr>
        <w:t>__________________________________________________________________</w:t>
      </w:r>
    </w:p>
    <w:p w:rsidR="00825762" w:rsidRPr="00DF2AE8" w:rsidRDefault="00825762" w:rsidP="009D2B10">
      <w:pPr>
        <w:spacing w:line="360" w:lineRule="auto"/>
        <w:jc w:val="center"/>
        <w:rPr>
          <w:i/>
          <w:iCs/>
          <w:sz w:val="28"/>
          <w:szCs w:val="28"/>
        </w:rPr>
      </w:pPr>
      <w:r w:rsidRPr="00DF2AE8">
        <w:rPr>
          <w:i/>
          <w:iCs/>
          <w:sz w:val="28"/>
          <w:szCs w:val="28"/>
        </w:rPr>
        <w:t>(шифр и название учебной практики)</w:t>
      </w:r>
    </w:p>
    <w:p w:rsidR="00825762" w:rsidRPr="0040635E" w:rsidRDefault="00825762" w:rsidP="009D2B10">
      <w:pPr>
        <w:spacing w:line="360" w:lineRule="auto"/>
        <w:rPr>
          <w:iCs/>
          <w:sz w:val="28"/>
          <w:szCs w:val="28"/>
        </w:rPr>
      </w:pPr>
      <w:r>
        <w:rPr>
          <w:color w:val="000000"/>
          <w:sz w:val="28"/>
          <w:szCs w:val="28"/>
        </w:rPr>
        <w:t>Специальность</w:t>
      </w:r>
      <w:r w:rsidRPr="0040635E">
        <w:rPr>
          <w:color w:val="000000"/>
          <w:sz w:val="28"/>
          <w:szCs w:val="28"/>
        </w:rPr>
        <w:t xml:space="preserve"> (</w:t>
      </w:r>
      <w:r>
        <w:rPr>
          <w:color w:val="000000"/>
          <w:sz w:val="28"/>
          <w:szCs w:val="28"/>
        </w:rPr>
        <w:t>профессия</w:t>
      </w:r>
      <w:r w:rsidRPr="0040635E">
        <w:rPr>
          <w:color w:val="000000"/>
          <w:sz w:val="28"/>
          <w:szCs w:val="28"/>
        </w:rPr>
        <w:t>)</w:t>
      </w:r>
      <w:r>
        <w:rPr>
          <w:color w:val="000000"/>
          <w:sz w:val="28"/>
          <w:szCs w:val="28"/>
        </w:rPr>
        <w:t xml:space="preserve">: </w:t>
      </w:r>
    </w:p>
    <w:p w:rsidR="00825762" w:rsidRPr="00CE59EA" w:rsidRDefault="00825762" w:rsidP="009D2B10">
      <w:pPr>
        <w:spacing w:line="360" w:lineRule="auto"/>
        <w:rPr>
          <w:i/>
          <w:iCs/>
          <w:sz w:val="28"/>
          <w:szCs w:val="28"/>
        </w:rPr>
      </w:pPr>
      <w:r w:rsidRPr="00CE59EA">
        <w:rPr>
          <w:i/>
          <w:iCs/>
          <w:sz w:val="28"/>
          <w:szCs w:val="28"/>
        </w:rPr>
        <w:t>__________________________________________________________________</w:t>
      </w:r>
    </w:p>
    <w:p w:rsidR="00825762" w:rsidRPr="00CE59EA" w:rsidRDefault="00825762" w:rsidP="009D2B10">
      <w:pPr>
        <w:spacing w:line="360" w:lineRule="auto"/>
        <w:jc w:val="center"/>
        <w:rPr>
          <w:i/>
          <w:iCs/>
          <w:sz w:val="28"/>
          <w:szCs w:val="28"/>
        </w:rPr>
      </w:pPr>
      <w:r w:rsidRPr="00CE59EA">
        <w:rPr>
          <w:i/>
          <w:iCs/>
          <w:sz w:val="28"/>
          <w:szCs w:val="28"/>
        </w:rPr>
        <w:t>(шифр и название)</w:t>
      </w:r>
    </w:p>
    <w:p w:rsidR="00825762" w:rsidRPr="003943DD" w:rsidRDefault="00825762" w:rsidP="009D2B10">
      <w:pPr>
        <w:spacing w:line="360" w:lineRule="auto"/>
        <w:jc w:val="both"/>
        <w:rPr>
          <w:color w:val="000000"/>
          <w:sz w:val="28"/>
          <w:szCs w:val="28"/>
        </w:rPr>
      </w:pPr>
      <w:r>
        <w:rPr>
          <w:color w:val="000000"/>
          <w:sz w:val="28"/>
          <w:szCs w:val="28"/>
        </w:rPr>
        <w:t>Разработчик</w:t>
      </w:r>
      <w:r w:rsidRPr="003943DD">
        <w:rPr>
          <w:color w:val="000000"/>
          <w:sz w:val="28"/>
          <w:szCs w:val="28"/>
        </w:rPr>
        <w:t>:</w:t>
      </w:r>
      <w:r>
        <w:rPr>
          <w:color w:val="000000"/>
          <w:sz w:val="28"/>
          <w:szCs w:val="28"/>
        </w:rPr>
        <w:t>___________________________________________________</w:t>
      </w:r>
    </w:p>
    <w:p w:rsidR="00825762" w:rsidRDefault="00825762" w:rsidP="009D2B10">
      <w:pPr>
        <w:spacing w:before="240" w:line="360" w:lineRule="auto"/>
        <w:jc w:val="both"/>
        <w:rPr>
          <w:sz w:val="28"/>
          <w:szCs w:val="28"/>
        </w:rPr>
      </w:pPr>
      <w:r w:rsidRPr="003943DD">
        <w:rPr>
          <w:sz w:val="28"/>
          <w:szCs w:val="28"/>
        </w:rPr>
        <w:t xml:space="preserve">Методические </w:t>
      </w:r>
      <w:r>
        <w:rPr>
          <w:sz w:val="28"/>
          <w:szCs w:val="28"/>
        </w:rPr>
        <w:t>указания</w:t>
      </w:r>
      <w:r w:rsidRPr="003943DD">
        <w:rPr>
          <w:sz w:val="28"/>
          <w:szCs w:val="28"/>
        </w:rPr>
        <w:t xml:space="preserve"> рассмотрены </w:t>
      </w:r>
      <w:r>
        <w:rPr>
          <w:sz w:val="28"/>
          <w:szCs w:val="28"/>
        </w:rPr>
        <w:t xml:space="preserve">и одобрены на заседании </w:t>
      </w:r>
    </w:p>
    <w:p w:rsidR="00825762" w:rsidRDefault="00825762" w:rsidP="009D2B10">
      <w:pPr>
        <w:spacing w:line="360" w:lineRule="auto"/>
        <w:jc w:val="both"/>
        <w:rPr>
          <w:i/>
          <w:iCs/>
          <w:sz w:val="28"/>
          <w:szCs w:val="28"/>
        </w:rPr>
      </w:pPr>
      <w:r>
        <w:rPr>
          <w:sz w:val="28"/>
          <w:szCs w:val="28"/>
        </w:rPr>
        <w:t>ПЦК __________________________</w:t>
      </w:r>
    </w:p>
    <w:p w:rsidR="00825762" w:rsidRDefault="00825762" w:rsidP="009D2B10">
      <w:pPr>
        <w:spacing w:line="360" w:lineRule="auto"/>
        <w:jc w:val="both"/>
        <w:rPr>
          <w:sz w:val="28"/>
          <w:szCs w:val="28"/>
        </w:rPr>
      </w:pPr>
      <w:r>
        <w:rPr>
          <w:sz w:val="28"/>
          <w:szCs w:val="28"/>
        </w:rPr>
        <w:t xml:space="preserve">Протокол № _____ от </w:t>
      </w:r>
      <w:r w:rsidRPr="003943DD">
        <w:rPr>
          <w:sz w:val="28"/>
          <w:szCs w:val="28"/>
        </w:rPr>
        <w:t>«___</w:t>
      </w:r>
      <w:r>
        <w:rPr>
          <w:sz w:val="28"/>
          <w:szCs w:val="28"/>
        </w:rPr>
        <w:t>__»______________</w:t>
      </w:r>
      <w:r w:rsidRPr="003943DD">
        <w:rPr>
          <w:sz w:val="28"/>
          <w:szCs w:val="28"/>
        </w:rPr>
        <w:t xml:space="preserve"> 201</w:t>
      </w:r>
      <w:r>
        <w:rPr>
          <w:sz w:val="28"/>
          <w:szCs w:val="28"/>
        </w:rPr>
        <w:t>8</w:t>
      </w:r>
      <w:r w:rsidRPr="003943DD">
        <w:rPr>
          <w:sz w:val="28"/>
          <w:szCs w:val="28"/>
        </w:rPr>
        <w:t xml:space="preserve"> г.</w:t>
      </w:r>
      <w:r>
        <w:rPr>
          <w:sz w:val="28"/>
          <w:szCs w:val="28"/>
        </w:rPr>
        <w:t xml:space="preserve"> </w:t>
      </w:r>
    </w:p>
    <w:p w:rsidR="00825762" w:rsidRDefault="00825762" w:rsidP="009D2B10">
      <w:pPr>
        <w:spacing w:line="360" w:lineRule="auto"/>
        <w:jc w:val="both"/>
        <w:rPr>
          <w:iCs/>
          <w:sz w:val="28"/>
          <w:szCs w:val="28"/>
        </w:rPr>
      </w:pPr>
      <w:r>
        <w:rPr>
          <w:sz w:val="28"/>
          <w:szCs w:val="28"/>
        </w:rPr>
        <w:t>Руководитель ПЦК</w:t>
      </w:r>
      <w:r>
        <w:rPr>
          <w:color w:val="000000"/>
          <w:sz w:val="28"/>
          <w:szCs w:val="28"/>
        </w:rPr>
        <w:t>_______________/ФИО</w:t>
      </w:r>
      <w:r w:rsidRPr="003943DD">
        <w:rPr>
          <w:color w:val="000000"/>
          <w:sz w:val="28"/>
          <w:szCs w:val="28"/>
        </w:rPr>
        <w:t xml:space="preserve"> </w:t>
      </w:r>
    </w:p>
    <w:p w:rsidR="00825762" w:rsidRDefault="00825762" w:rsidP="009D2B10">
      <w:pPr>
        <w:spacing w:line="360" w:lineRule="auto"/>
        <w:jc w:val="both"/>
        <w:rPr>
          <w:sz w:val="28"/>
          <w:szCs w:val="28"/>
        </w:rPr>
      </w:pPr>
      <w:r>
        <w:rPr>
          <w:sz w:val="28"/>
          <w:szCs w:val="28"/>
        </w:rPr>
        <w:t>УТВЕРЖДАЮ</w:t>
      </w:r>
    </w:p>
    <w:p w:rsidR="00825762" w:rsidRDefault="00825762" w:rsidP="009D2B10">
      <w:pPr>
        <w:spacing w:line="360" w:lineRule="auto"/>
        <w:jc w:val="both"/>
        <w:rPr>
          <w:sz w:val="28"/>
          <w:szCs w:val="28"/>
        </w:rPr>
      </w:pPr>
      <w:r>
        <w:rPr>
          <w:sz w:val="28"/>
          <w:szCs w:val="28"/>
        </w:rPr>
        <w:t>Зам. директора по УМНД</w:t>
      </w:r>
    </w:p>
    <w:p w:rsidR="00825762" w:rsidRDefault="00825762" w:rsidP="009D2B10">
      <w:pPr>
        <w:spacing w:line="360" w:lineRule="auto"/>
        <w:jc w:val="both"/>
        <w:rPr>
          <w:sz w:val="28"/>
          <w:szCs w:val="28"/>
        </w:rPr>
      </w:pPr>
      <w:r>
        <w:rPr>
          <w:sz w:val="28"/>
          <w:szCs w:val="28"/>
        </w:rPr>
        <w:t>__________/ФИО</w:t>
      </w:r>
    </w:p>
    <w:p w:rsidR="00825762" w:rsidRDefault="00825762" w:rsidP="009D2B10">
      <w:pPr>
        <w:spacing w:line="360" w:lineRule="auto"/>
        <w:jc w:val="both"/>
        <w:rPr>
          <w:b/>
          <w:color w:val="000000"/>
          <w:sz w:val="28"/>
          <w:szCs w:val="28"/>
        </w:rPr>
      </w:pPr>
      <w:r>
        <w:rPr>
          <w:sz w:val="28"/>
          <w:szCs w:val="28"/>
        </w:rPr>
        <w:t xml:space="preserve">«______»___________________________2018 г. </w:t>
      </w:r>
    </w:p>
    <w:p w:rsidR="00825762" w:rsidRDefault="00825762" w:rsidP="009D2B10">
      <w:pPr>
        <w:spacing w:line="360" w:lineRule="auto"/>
        <w:jc w:val="both"/>
        <w:rPr>
          <w:b/>
          <w:color w:val="000000"/>
          <w:sz w:val="28"/>
          <w:szCs w:val="28"/>
        </w:rPr>
      </w:pPr>
    </w:p>
    <w:p w:rsidR="00825762" w:rsidRPr="0040635E" w:rsidRDefault="00825762" w:rsidP="009D2B10">
      <w:pPr>
        <w:spacing w:line="360" w:lineRule="auto"/>
        <w:jc w:val="center"/>
        <w:rPr>
          <w:b/>
          <w:color w:val="000000"/>
        </w:rPr>
      </w:pPr>
      <w:r>
        <w:rPr>
          <w:b/>
          <w:color w:val="000000"/>
        </w:rPr>
        <w:t>Балаково</w:t>
      </w:r>
      <w:r w:rsidRPr="0040635E">
        <w:rPr>
          <w:b/>
          <w:color w:val="000000"/>
        </w:rPr>
        <w:t>, 20</w:t>
      </w:r>
      <w:r>
        <w:rPr>
          <w:b/>
          <w:color w:val="000000"/>
        </w:rPr>
        <w:t xml:space="preserve">18 </w:t>
      </w:r>
      <w:r w:rsidRPr="0040635E">
        <w:rPr>
          <w:b/>
          <w:color w:val="000000"/>
        </w:rPr>
        <w:t>год</w:t>
      </w:r>
    </w:p>
    <w:p w:rsidR="00825762" w:rsidRPr="00FD1758" w:rsidRDefault="00825762" w:rsidP="009D2B10">
      <w:pPr>
        <w:shd w:val="clear" w:color="auto" w:fill="FFFFFF"/>
        <w:spacing w:line="360" w:lineRule="auto"/>
        <w:ind w:firstLine="709"/>
        <w:jc w:val="center"/>
        <w:outlineLvl w:val="1"/>
        <w:rPr>
          <w:b/>
          <w:sz w:val="28"/>
          <w:szCs w:val="28"/>
        </w:rPr>
      </w:pPr>
      <w:r w:rsidRPr="007626B0">
        <w:rPr>
          <w:b/>
          <w:sz w:val="28"/>
          <w:szCs w:val="28"/>
        </w:rPr>
        <w:br w:type="page"/>
      </w:r>
      <w:r>
        <w:rPr>
          <w:b/>
          <w:sz w:val="28"/>
          <w:szCs w:val="28"/>
        </w:rPr>
        <w:lastRenderedPageBreak/>
        <w:t>СОДЕРЖАНИЕ</w:t>
      </w:r>
    </w:p>
    <w:p w:rsidR="00825762" w:rsidRPr="00FD1758" w:rsidRDefault="00825762" w:rsidP="009D2B10">
      <w:pPr>
        <w:tabs>
          <w:tab w:val="left" w:pos="1786"/>
          <w:tab w:val="left" w:pos="2124"/>
          <w:tab w:val="left" w:pos="2832"/>
          <w:tab w:val="left" w:pos="3540"/>
          <w:tab w:val="left" w:pos="4248"/>
          <w:tab w:val="left" w:pos="4956"/>
          <w:tab w:val="left" w:pos="5664"/>
          <w:tab w:val="left" w:pos="6372"/>
        </w:tabs>
        <w:spacing w:line="360" w:lineRule="auto"/>
        <w:ind w:left="1786" w:hanging="1786"/>
        <w:rPr>
          <w:sz w:val="28"/>
          <w:szCs w:val="28"/>
        </w:rPr>
      </w:pPr>
      <w:r>
        <w:rPr>
          <w:sz w:val="28"/>
          <w:szCs w:val="28"/>
        </w:rPr>
        <w:t>Пояснительная записка…..………………………………………………………...</w:t>
      </w:r>
    </w:p>
    <w:p w:rsidR="00825762" w:rsidRDefault="00825762" w:rsidP="009D2B10">
      <w:pPr>
        <w:tabs>
          <w:tab w:val="left" w:pos="1786"/>
          <w:tab w:val="left" w:pos="2124"/>
          <w:tab w:val="left" w:pos="2832"/>
          <w:tab w:val="left" w:pos="3540"/>
          <w:tab w:val="left" w:pos="4248"/>
          <w:tab w:val="left" w:pos="4956"/>
          <w:tab w:val="left" w:pos="5664"/>
          <w:tab w:val="left" w:pos="6372"/>
        </w:tabs>
        <w:spacing w:line="360" w:lineRule="auto"/>
        <w:ind w:left="1786" w:hanging="1786"/>
        <w:rPr>
          <w:sz w:val="28"/>
          <w:szCs w:val="28"/>
        </w:rPr>
      </w:pPr>
      <w:r w:rsidRPr="00FD1758">
        <w:rPr>
          <w:sz w:val="28"/>
          <w:szCs w:val="28"/>
        </w:rPr>
        <w:t>Правила техники безопасности……………………………………………………</w:t>
      </w:r>
    </w:p>
    <w:p w:rsidR="00825762" w:rsidRPr="00FD1758" w:rsidRDefault="00825762" w:rsidP="009D2B10">
      <w:pPr>
        <w:shd w:val="clear" w:color="auto" w:fill="FFFFFF"/>
        <w:autoSpaceDE w:val="0"/>
        <w:autoSpaceDN w:val="0"/>
        <w:adjustRightInd w:val="0"/>
        <w:spacing w:line="360" w:lineRule="auto"/>
        <w:rPr>
          <w:color w:val="000000"/>
          <w:sz w:val="28"/>
          <w:szCs w:val="28"/>
        </w:rPr>
      </w:pPr>
      <w:r>
        <w:rPr>
          <w:color w:val="000000"/>
          <w:sz w:val="28"/>
          <w:szCs w:val="28"/>
        </w:rPr>
        <w:t xml:space="preserve">Работа </w:t>
      </w:r>
      <w:r w:rsidRPr="00FD1758">
        <w:rPr>
          <w:color w:val="000000"/>
          <w:sz w:val="28"/>
          <w:szCs w:val="28"/>
        </w:rPr>
        <w:t xml:space="preserve"> № 1. Тема …………………………………………………</w:t>
      </w:r>
      <w:r>
        <w:rPr>
          <w:color w:val="000000"/>
          <w:sz w:val="28"/>
          <w:szCs w:val="28"/>
        </w:rPr>
        <w:t>……………….</w:t>
      </w:r>
    </w:p>
    <w:p w:rsidR="00825762" w:rsidRDefault="00825762" w:rsidP="009D2B10">
      <w:pPr>
        <w:shd w:val="clear" w:color="auto" w:fill="FFFFFF"/>
        <w:autoSpaceDE w:val="0"/>
        <w:autoSpaceDN w:val="0"/>
        <w:adjustRightInd w:val="0"/>
        <w:spacing w:line="360" w:lineRule="auto"/>
        <w:rPr>
          <w:color w:val="000000"/>
          <w:sz w:val="28"/>
          <w:szCs w:val="28"/>
        </w:rPr>
      </w:pPr>
      <w:r>
        <w:rPr>
          <w:color w:val="000000"/>
          <w:sz w:val="28"/>
          <w:szCs w:val="28"/>
        </w:rPr>
        <w:t>Р</w:t>
      </w:r>
      <w:r w:rsidRPr="00FD1758">
        <w:rPr>
          <w:color w:val="000000"/>
          <w:sz w:val="28"/>
          <w:szCs w:val="28"/>
        </w:rPr>
        <w:t>абота № 2. Тема …………………………………………………</w:t>
      </w:r>
      <w:r>
        <w:rPr>
          <w:color w:val="000000"/>
          <w:sz w:val="28"/>
          <w:szCs w:val="28"/>
        </w:rPr>
        <w:t>………………..</w:t>
      </w:r>
    </w:p>
    <w:p w:rsidR="00825762" w:rsidRPr="0047202F" w:rsidRDefault="00825762" w:rsidP="009D2B10">
      <w:pPr>
        <w:tabs>
          <w:tab w:val="left" w:pos="1786"/>
          <w:tab w:val="left" w:pos="2124"/>
          <w:tab w:val="left" w:pos="2832"/>
          <w:tab w:val="left" w:pos="3540"/>
          <w:tab w:val="left" w:pos="4248"/>
          <w:tab w:val="left" w:pos="4956"/>
          <w:tab w:val="left" w:pos="5664"/>
          <w:tab w:val="left" w:pos="6372"/>
        </w:tabs>
        <w:spacing w:line="360" w:lineRule="auto"/>
        <w:ind w:left="1786" w:hanging="1786"/>
        <w:rPr>
          <w:color w:val="000000"/>
          <w:sz w:val="28"/>
          <w:szCs w:val="28"/>
        </w:rPr>
      </w:pPr>
      <w:r w:rsidRPr="0047202F">
        <w:rPr>
          <w:color w:val="000000"/>
          <w:sz w:val="28"/>
          <w:szCs w:val="28"/>
        </w:rPr>
        <w:t>Список рекомендуемых источников</w:t>
      </w:r>
      <w:r>
        <w:rPr>
          <w:color w:val="000000"/>
          <w:sz w:val="28"/>
          <w:szCs w:val="28"/>
        </w:rPr>
        <w:t>…………………………………………...…</w:t>
      </w:r>
    </w:p>
    <w:p w:rsidR="00825762" w:rsidRDefault="00825762" w:rsidP="009D2B10">
      <w:pPr>
        <w:spacing w:line="360" w:lineRule="auto"/>
        <w:ind w:firstLine="902"/>
        <w:jc w:val="center"/>
        <w:rPr>
          <w:b/>
          <w:color w:val="000000"/>
          <w:sz w:val="28"/>
          <w:szCs w:val="28"/>
        </w:rPr>
      </w:pPr>
    </w:p>
    <w:p w:rsidR="00825762" w:rsidRDefault="00825762" w:rsidP="009D2B10">
      <w:pPr>
        <w:spacing w:after="200" w:line="360" w:lineRule="auto"/>
        <w:rPr>
          <w:b/>
          <w:color w:val="000000"/>
          <w:sz w:val="28"/>
          <w:szCs w:val="28"/>
        </w:rPr>
      </w:pPr>
      <w:r>
        <w:rPr>
          <w:b/>
          <w:color w:val="000000"/>
          <w:sz w:val="28"/>
          <w:szCs w:val="28"/>
        </w:rPr>
        <w:br w:type="page"/>
      </w:r>
    </w:p>
    <w:p w:rsidR="00825762" w:rsidRDefault="00825762" w:rsidP="009D2B10">
      <w:pPr>
        <w:spacing w:line="360" w:lineRule="auto"/>
        <w:ind w:firstLine="709"/>
        <w:jc w:val="center"/>
        <w:rPr>
          <w:b/>
          <w:color w:val="000000"/>
          <w:sz w:val="28"/>
          <w:szCs w:val="28"/>
        </w:rPr>
      </w:pPr>
      <w:r w:rsidRPr="00773477">
        <w:rPr>
          <w:b/>
          <w:color w:val="000000"/>
          <w:sz w:val="28"/>
          <w:szCs w:val="28"/>
        </w:rPr>
        <w:lastRenderedPageBreak/>
        <w:t>ПОЯСНИТЕЛЬНАЯ ЗАПИСКА</w:t>
      </w:r>
    </w:p>
    <w:p w:rsidR="00825762" w:rsidRDefault="00825762" w:rsidP="009D2B10">
      <w:pPr>
        <w:spacing w:line="360" w:lineRule="auto"/>
        <w:ind w:firstLine="709"/>
        <w:jc w:val="both"/>
        <w:rPr>
          <w:color w:val="000000"/>
          <w:sz w:val="28"/>
          <w:szCs w:val="28"/>
        </w:rPr>
      </w:pPr>
      <w:r>
        <w:rPr>
          <w:color w:val="000000"/>
          <w:sz w:val="28"/>
          <w:szCs w:val="28"/>
        </w:rPr>
        <w:t>В пояснительной записке необходимо отразить:</w:t>
      </w:r>
    </w:p>
    <w:p w:rsidR="00825762" w:rsidRDefault="00825762" w:rsidP="009D2B10">
      <w:pPr>
        <w:numPr>
          <w:ilvl w:val="0"/>
          <w:numId w:val="24"/>
        </w:numPr>
        <w:tabs>
          <w:tab w:val="left" w:pos="993"/>
        </w:tabs>
        <w:spacing w:line="360" w:lineRule="auto"/>
        <w:ind w:left="0" w:firstLine="709"/>
        <w:rPr>
          <w:color w:val="000000"/>
          <w:sz w:val="28"/>
          <w:szCs w:val="28"/>
        </w:rPr>
      </w:pPr>
      <w:r w:rsidRPr="00773477">
        <w:rPr>
          <w:b/>
          <w:bCs/>
          <w:iCs/>
          <w:sz w:val="28"/>
          <w:szCs w:val="28"/>
        </w:rPr>
        <w:t>Количество</w:t>
      </w:r>
      <w:r>
        <w:rPr>
          <w:b/>
          <w:color w:val="000000"/>
          <w:sz w:val="28"/>
          <w:szCs w:val="28"/>
        </w:rPr>
        <w:t xml:space="preserve"> часов </w:t>
      </w:r>
      <w:r w:rsidRPr="00773477">
        <w:rPr>
          <w:b/>
          <w:color w:val="000000"/>
          <w:sz w:val="28"/>
          <w:szCs w:val="28"/>
        </w:rPr>
        <w:t xml:space="preserve">по учебной </w:t>
      </w:r>
      <w:r w:rsidRPr="00773477">
        <w:rPr>
          <w:b/>
          <w:bCs/>
          <w:iCs/>
          <w:sz w:val="28"/>
          <w:szCs w:val="28"/>
        </w:rPr>
        <w:t>практике.</w:t>
      </w:r>
    </w:p>
    <w:p w:rsidR="00825762" w:rsidRPr="00773477" w:rsidRDefault="00825762" w:rsidP="009D2B10">
      <w:pPr>
        <w:numPr>
          <w:ilvl w:val="0"/>
          <w:numId w:val="24"/>
        </w:numPr>
        <w:shd w:val="clear" w:color="auto" w:fill="FFFFFF"/>
        <w:tabs>
          <w:tab w:val="left" w:pos="993"/>
        </w:tabs>
        <w:autoSpaceDE w:val="0"/>
        <w:autoSpaceDN w:val="0"/>
        <w:adjustRightInd w:val="0"/>
        <w:spacing w:line="360" w:lineRule="auto"/>
        <w:ind w:left="0" w:firstLine="709"/>
        <w:jc w:val="both"/>
        <w:rPr>
          <w:b/>
          <w:bCs/>
          <w:iCs/>
          <w:sz w:val="28"/>
          <w:szCs w:val="28"/>
        </w:rPr>
      </w:pPr>
      <w:proofErr w:type="gramStart"/>
      <w:r w:rsidRPr="000A3E26">
        <w:rPr>
          <w:b/>
          <w:bCs/>
          <w:iCs/>
          <w:sz w:val="28"/>
          <w:szCs w:val="28"/>
        </w:rPr>
        <w:t>Формируемые компетенции</w:t>
      </w:r>
      <w:r>
        <w:rPr>
          <w:b/>
          <w:bCs/>
          <w:iCs/>
          <w:sz w:val="28"/>
          <w:szCs w:val="28"/>
        </w:rPr>
        <w:t xml:space="preserve"> </w:t>
      </w:r>
      <w:r w:rsidRPr="00D43DB4">
        <w:rPr>
          <w:bCs/>
          <w:iCs/>
          <w:sz w:val="28"/>
          <w:szCs w:val="28"/>
        </w:rPr>
        <w:t>(у</w:t>
      </w:r>
      <w:r w:rsidRPr="00773477">
        <w:rPr>
          <w:bCs/>
          <w:i/>
          <w:iCs/>
          <w:sz w:val="28"/>
          <w:szCs w:val="28"/>
        </w:rPr>
        <w:t>казываются компетенции, на формирование которых направлены работы.</w:t>
      </w:r>
      <w:proofErr w:type="gramEnd"/>
      <w:r w:rsidRPr="00773477">
        <w:rPr>
          <w:bCs/>
          <w:i/>
          <w:iCs/>
          <w:sz w:val="28"/>
          <w:szCs w:val="28"/>
        </w:rPr>
        <w:t xml:space="preserve"> </w:t>
      </w:r>
      <w:proofErr w:type="gramStart"/>
      <w:r w:rsidRPr="00773477">
        <w:rPr>
          <w:bCs/>
          <w:i/>
          <w:iCs/>
          <w:sz w:val="28"/>
          <w:szCs w:val="28"/>
        </w:rPr>
        <w:t>Формулировка компетенций должна совпадать с указанной в соответствующем разделе рабочей программы учебной практики</w:t>
      </w:r>
      <w:r>
        <w:rPr>
          <w:bCs/>
          <w:i/>
          <w:iCs/>
          <w:sz w:val="28"/>
          <w:szCs w:val="28"/>
        </w:rPr>
        <w:t>);</w:t>
      </w:r>
      <w:proofErr w:type="gramEnd"/>
    </w:p>
    <w:p w:rsidR="00825762" w:rsidRDefault="00825762" w:rsidP="009D2B10">
      <w:pPr>
        <w:numPr>
          <w:ilvl w:val="0"/>
          <w:numId w:val="24"/>
        </w:numPr>
        <w:shd w:val="clear" w:color="auto" w:fill="FFFFFF"/>
        <w:tabs>
          <w:tab w:val="left" w:pos="993"/>
        </w:tabs>
        <w:autoSpaceDE w:val="0"/>
        <w:autoSpaceDN w:val="0"/>
        <w:adjustRightInd w:val="0"/>
        <w:spacing w:line="360" w:lineRule="auto"/>
        <w:ind w:left="0" w:firstLine="709"/>
        <w:jc w:val="both"/>
        <w:rPr>
          <w:b/>
          <w:bCs/>
          <w:iCs/>
          <w:sz w:val="28"/>
          <w:szCs w:val="28"/>
        </w:rPr>
      </w:pPr>
      <w:r w:rsidRPr="00773477">
        <w:rPr>
          <w:b/>
          <w:bCs/>
          <w:iCs/>
          <w:sz w:val="28"/>
          <w:szCs w:val="28"/>
        </w:rPr>
        <w:t>Умения</w:t>
      </w:r>
      <w:r>
        <w:rPr>
          <w:b/>
          <w:bCs/>
          <w:iCs/>
          <w:sz w:val="28"/>
          <w:szCs w:val="28"/>
        </w:rPr>
        <w:t>;</w:t>
      </w:r>
    </w:p>
    <w:p w:rsidR="00825762" w:rsidRPr="00F905F8" w:rsidRDefault="00825762" w:rsidP="009D2B10">
      <w:pPr>
        <w:numPr>
          <w:ilvl w:val="0"/>
          <w:numId w:val="24"/>
        </w:numPr>
        <w:shd w:val="clear" w:color="auto" w:fill="FFFFFF"/>
        <w:tabs>
          <w:tab w:val="left" w:pos="993"/>
        </w:tabs>
        <w:autoSpaceDE w:val="0"/>
        <w:autoSpaceDN w:val="0"/>
        <w:adjustRightInd w:val="0"/>
        <w:spacing w:line="360" w:lineRule="auto"/>
        <w:ind w:left="0" w:firstLine="709"/>
        <w:jc w:val="both"/>
        <w:rPr>
          <w:b/>
          <w:bCs/>
          <w:iCs/>
          <w:sz w:val="28"/>
          <w:szCs w:val="28"/>
        </w:rPr>
      </w:pPr>
      <w:r w:rsidRPr="00F905F8">
        <w:rPr>
          <w:b/>
          <w:color w:val="000000"/>
          <w:sz w:val="28"/>
          <w:szCs w:val="28"/>
        </w:rPr>
        <w:t>Критерии оценки.</w:t>
      </w:r>
    </w:p>
    <w:p w:rsidR="00825762" w:rsidRPr="00CE59EA" w:rsidRDefault="00825762" w:rsidP="009D2B10">
      <w:pPr>
        <w:spacing w:line="360" w:lineRule="auto"/>
        <w:rPr>
          <w:b/>
          <w:sz w:val="28"/>
          <w:szCs w:val="28"/>
        </w:rPr>
      </w:pPr>
    </w:p>
    <w:p w:rsidR="00825762" w:rsidRPr="00CE59EA" w:rsidRDefault="00825762" w:rsidP="009D2B10">
      <w:pPr>
        <w:pStyle w:val="af"/>
        <w:spacing w:line="360" w:lineRule="auto"/>
        <w:ind w:left="0" w:firstLine="709"/>
        <w:jc w:val="center"/>
        <w:rPr>
          <w:rFonts w:ascii="Times New Roman" w:hAnsi="Times New Roman"/>
          <w:b/>
          <w:sz w:val="28"/>
          <w:szCs w:val="28"/>
        </w:rPr>
      </w:pPr>
      <w:r w:rsidRPr="00F905F8">
        <w:rPr>
          <w:rFonts w:ascii="Times New Roman" w:hAnsi="Times New Roman"/>
          <w:b/>
          <w:sz w:val="28"/>
          <w:szCs w:val="28"/>
        </w:rPr>
        <w:t>ПРАВИЛА ТЕХНИКИ БЕЗОПАСНОСТИ</w:t>
      </w:r>
    </w:p>
    <w:p w:rsidR="00825762" w:rsidRPr="00FD1758" w:rsidRDefault="00825762" w:rsidP="009D2B10">
      <w:pPr>
        <w:pStyle w:val="21"/>
        <w:spacing w:after="0" w:line="360" w:lineRule="auto"/>
        <w:ind w:firstLine="709"/>
        <w:jc w:val="both"/>
        <w:rPr>
          <w:rFonts w:ascii="Times New Roman" w:hAnsi="Times New Roman"/>
          <w:sz w:val="28"/>
          <w:szCs w:val="28"/>
        </w:rPr>
      </w:pPr>
      <w:r>
        <w:rPr>
          <w:rFonts w:ascii="Times New Roman" w:hAnsi="Times New Roman"/>
          <w:sz w:val="28"/>
          <w:szCs w:val="28"/>
        </w:rPr>
        <w:t>Приводятся общие правила техники безопасности, указывается, что за несоблюдение правил техники безопасности студент отстраняется от занятия!</w:t>
      </w:r>
    </w:p>
    <w:p w:rsidR="00825762" w:rsidRPr="00F905F8" w:rsidRDefault="00825762" w:rsidP="009D2B10">
      <w:pPr>
        <w:shd w:val="clear" w:color="auto" w:fill="FFFFFF"/>
        <w:tabs>
          <w:tab w:val="left" w:pos="993"/>
        </w:tabs>
        <w:autoSpaceDE w:val="0"/>
        <w:autoSpaceDN w:val="0"/>
        <w:adjustRightInd w:val="0"/>
        <w:spacing w:line="360" w:lineRule="auto"/>
        <w:jc w:val="both"/>
        <w:rPr>
          <w:b/>
          <w:bCs/>
          <w:iCs/>
          <w:sz w:val="28"/>
          <w:szCs w:val="28"/>
        </w:rPr>
      </w:pPr>
    </w:p>
    <w:p w:rsidR="00825762" w:rsidRPr="00CE59EA" w:rsidRDefault="00825762" w:rsidP="009D2B10">
      <w:pPr>
        <w:shd w:val="clear" w:color="auto" w:fill="FFFFFF"/>
        <w:autoSpaceDE w:val="0"/>
        <w:autoSpaceDN w:val="0"/>
        <w:adjustRightInd w:val="0"/>
        <w:spacing w:line="360" w:lineRule="auto"/>
        <w:ind w:firstLine="709"/>
        <w:jc w:val="center"/>
        <w:rPr>
          <w:sz w:val="28"/>
          <w:szCs w:val="28"/>
        </w:rPr>
      </w:pPr>
      <w:r w:rsidRPr="00CE59EA">
        <w:rPr>
          <w:i/>
          <w:sz w:val="28"/>
          <w:szCs w:val="28"/>
        </w:rPr>
        <w:t>(каждый раздел начинается с новой страницы)</w:t>
      </w:r>
      <w:r>
        <w:rPr>
          <w:color w:val="000000"/>
          <w:sz w:val="28"/>
          <w:szCs w:val="28"/>
        </w:rPr>
        <w:br w:type="page"/>
      </w:r>
      <w:proofErr w:type="gramStart"/>
      <w:r w:rsidRPr="00CE59EA">
        <w:rPr>
          <w:b/>
          <w:sz w:val="28"/>
          <w:szCs w:val="28"/>
        </w:rPr>
        <w:lastRenderedPageBreak/>
        <w:t>ИНСТРУКЦИОННАЯ-ТЕХНОЛОГИЧЕСКАЯ</w:t>
      </w:r>
      <w:proofErr w:type="gramEnd"/>
      <w:r w:rsidRPr="00CE59EA">
        <w:rPr>
          <w:b/>
          <w:sz w:val="28"/>
          <w:szCs w:val="28"/>
        </w:rPr>
        <w:t xml:space="preserve"> КАРТА №1</w:t>
      </w:r>
    </w:p>
    <w:p w:rsidR="00825762" w:rsidRPr="00CE59EA" w:rsidRDefault="00825762" w:rsidP="009D2B10">
      <w:pPr>
        <w:shd w:val="clear" w:color="auto" w:fill="FFFFFF"/>
        <w:autoSpaceDE w:val="0"/>
        <w:autoSpaceDN w:val="0"/>
        <w:adjustRightInd w:val="0"/>
        <w:spacing w:line="360" w:lineRule="auto"/>
        <w:ind w:firstLine="709"/>
        <w:jc w:val="both"/>
        <w:rPr>
          <w:i/>
          <w:sz w:val="28"/>
          <w:szCs w:val="28"/>
        </w:rPr>
      </w:pPr>
      <w:r w:rsidRPr="00CE59EA">
        <w:rPr>
          <w:b/>
          <w:sz w:val="28"/>
          <w:szCs w:val="28"/>
        </w:rPr>
        <w:t>Вид работы</w:t>
      </w:r>
      <w:r w:rsidRPr="00CE59EA">
        <w:rPr>
          <w:sz w:val="28"/>
          <w:szCs w:val="28"/>
        </w:rPr>
        <w:t xml:space="preserve">: </w:t>
      </w:r>
      <w:r w:rsidRPr="00CE59EA">
        <w:rPr>
          <w:bCs/>
          <w:i/>
          <w:iCs/>
          <w:sz w:val="28"/>
          <w:szCs w:val="28"/>
        </w:rPr>
        <w:t xml:space="preserve"> Вид работы должен соответствовать учебно-тематическому плану, указанному в соответствующем разделе рабочей  программы учебной практики</w:t>
      </w:r>
    </w:p>
    <w:p w:rsidR="00825762" w:rsidRPr="00CE59EA" w:rsidRDefault="00825762" w:rsidP="009D2B10">
      <w:pPr>
        <w:shd w:val="clear" w:color="auto" w:fill="FFFFFF"/>
        <w:autoSpaceDE w:val="0"/>
        <w:autoSpaceDN w:val="0"/>
        <w:adjustRightInd w:val="0"/>
        <w:spacing w:line="360" w:lineRule="auto"/>
        <w:ind w:firstLine="709"/>
        <w:jc w:val="both"/>
        <w:rPr>
          <w:bCs/>
          <w:i/>
          <w:iCs/>
          <w:sz w:val="28"/>
          <w:szCs w:val="28"/>
        </w:rPr>
      </w:pPr>
      <w:r w:rsidRPr="00CE59EA">
        <w:rPr>
          <w:b/>
          <w:sz w:val="28"/>
          <w:szCs w:val="28"/>
        </w:rPr>
        <w:t>Цель работы:</w:t>
      </w:r>
      <w:r w:rsidRPr="00CE59EA">
        <w:rPr>
          <w:bCs/>
          <w:i/>
          <w:iCs/>
          <w:sz w:val="28"/>
          <w:szCs w:val="28"/>
        </w:rPr>
        <w:t xml:space="preserve"> Цель</w:t>
      </w:r>
      <w:r w:rsidRPr="00CE59EA">
        <w:rPr>
          <w:b/>
          <w:bCs/>
          <w:iCs/>
          <w:sz w:val="28"/>
          <w:szCs w:val="28"/>
        </w:rPr>
        <w:t xml:space="preserve"> </w:t>
      </w:r>
      <w:r w:rsidRPr="00CE59EA">
        <w:rPr>
          <w:bCs/>
          <w:i/>
          <w:iCs/>
          <w:sz w:val="28"/>
          <w:szCs w:val="28"/>
        </w:rPr>
        <w:t>необходимо формулировать четко, отражая ожидаемый конечный результат занятия. Цель должна содержать краткие наименования основных учебных элементов темы и соответствовать целям дисциплины (модуля) представленным в соответствующем разделе рабочей программы дисциплины (модуля)</w:t>
      </w:r>
    </w:p>
    <w:p w:rsidR="00825762" w:rsidRPr="00CE59EA" w:rsidRDefault="00825762" w:rsidP="009D2B10">
      <w:pPr>
        <w:spacing w:line="360" w:lineRule="auto"/>
        <w:ind w:firstLine="709"/>
        <w:jc w:val="both"/>
        <w:rPr>
          <w:b/>
          <w:sz w:val="28"/>
          <w:szCs w:val="28"/>
        </w:rPr>
      </w:pPr>
      <w:r w:rsidRPr="00CE59EA">
        <w:rPr>
          <w:b/>
          <w:sz w:val="28"/>
          <w:szCs w:val="28"/>
        </w:rPr>
        <w:t>Общее время работы.</w:t>
      </w:r>
    </w:p>
    <w:p w:rsidR="00825762" w:rsidRPr="00CE59EA" w:rsidRDefault="00825762" w:rsidP="009D2B10">
      <w:pPr>
        <w:spacing w:line="360" w:lineRule="auto"/>
        <w:ind w:firstLine="709"/>
        <w:jc w:val="both"/>
        <w:rPr>
          <w:i/>
          <w:sz w:val="28"/>
          <w:szCs w:val="28"/>
        </w:rPr>
      </w:pPr>
      <w:r w:rsidRPr="00CE59EA">
        <w:rPr>
          <w:i/>
          <w:sz w:val="28"/>
          <w:szCs w:val="28"/>
        </w:rPr>
        <w:t>Указывается продолжительность работы в часах. Количество указанного времени должно соответствовать объему часов, указанному в соответствующем разделе</w:t>
      </w:r>
      <w:r w:rsidRPr="00CE59EA">
        <w:rPr>
          <w:bCs/>
          <w:i/>
          <w:iCs/>
          <w:sz w:val="28"/>
          <w:szCs w:val="28"/>
        </w:rPr>
        <w:t xml:space="preserve"> </w:t>
      </w:r>
      <w:r w:rsidRPr="00CE59EA">
        <w:rPr>
          <w:i/>
          <w:sz w:val="28"/>
          <w:szCs w:val="28"/>
        </w:rPr>
        <w:t>рабочей программы дисциплины (модуля) и общей тру</w:t>
      </w:r>
      <w:r>
        <w:rPr>
          <w:i/>
          <w:sz w:val="28"/>
          <w:szCs w:val="28"/>
        </w:rPr>
        <w:t>доемкости дисциплины (модуля).</w:t>
      </w:r>
    </w:p>
    <w:p w:rsidR="00825762" w:rsidRPr="00CE59EA" w:rsidRDefault="00825762" w:rsidP="009D2B10">
      <w:pPr>
        <w:shd w:val="clear" w:color="auto" w:fill="FFFFFF"/>
        <w:autoSpaceDE w:val="0"/>
        <w:autoSpaceDN w:val="0"/>
        <w:adjustRightInd w:val="0"/>
        <w:spacing w:line="360" w:lineRule="auto"/>
        <w:ind w:firstLine="709"/>
        <w:rPr>
          <w:b/>
          <w:sz w:val="28"/>
          <w:szCs w:val="28"/>
        </w:rPr>
      </w:pPr>
      <w:r w:rsidRPr="00CE59EA">
        <w:rPr>
          <w:b/>
          <w:sz w:val="28"/>
          <w:szCs w:val="28"/>
        </w:rPr>
        <w:t>Контрольные вопросы:</w:t>
      </w:r>
    </w:p>
    <w:p w:rsidR="00825762" w:rsidRDefault="00825762" w:rsidP="009D2B10">
      <w:pPr>
        <w:shd w:val="clear" w:color="auto" w:fill="FFFFFF"/>
        <w:autoSpaceDE w:val="0"/>
        <w:autoSpaceDN w:val="0"/>
        <w:adjustRightInd w:val="0"/>
        <w:spacing w:line="360" w:lineRule="auto"/>
        <w:rPr>
          <w:b/>
          <w:color w:val="000000"/>
          <w:sz w:val="28"/>
          <w:szCs w:val="28"/>
        </w:rPr>
      </w:pPr>
      <w:r>
        <w:rPr>
          <w:b/>
          <w:color w:val="000000"/>
          <w:sz w:val="28"/>
          <w:szCs w:val="28"/>
        </w:rPr>
        <w:t>1.</w:t>
      </w:r>
    </w:p>
    <w:p w:rsidR="00825762" w:rsidRDefault="00825762" w:rsidP="009D2B10">
      <w:pPr>
        <w:shd w:val="clear" w:color="auto" w:fill="FFFFFF"/>
        <w:autoSpaceDE w:val="0"/>
        <w:autoSpaceDN w:val="0"/>
        <w:adjustRightInd w:val="0"/>
        <w:spacing w:line="360" w:lineRule="auto"/>
        <w:rPr>
          <w:b/>
          <w:color w:val="000000"/>
          <w:sz w:val="28"/>
          <w:szCs w:val="28"/>
        </w:rPr>
      </w:pPr>
      <w:r>
        <w:rPr>
          <w:b/>
          <w:color w:val="000000"/>
          <w:sz w:val="28"/>
          <w:szCs w:val="28"/>
        </w:rPr>
        <w:t>2.</w:t>
      </w:r>
    </w:p>
    <w:p w:rsidR="00825762" w:rsidRDefault="00825762" w:rsidP="009D2B10">
      <w:pPr>
        <w:shd w:val="clear" w:color="auto" w:fill="FFFFFF"/>
        <w:autoSpaceDE w:val="0"/>
        <w:autoSpaceDN w:val="0"/>
        <w:adjustRightInd w:val="0"/>
        <w:spacing w:line="360" w:lineRule="auto"/>
        <w:jc w:val="center"/>
        <w:rPr>
          <w:b/>
          <w:color w:val="000000"/>
          <w:sz w:val="28"/>
          <w:szCs w:val="28"/>
        </w:rPr>
      </w:pPr>
      <w:r>
        <w:rPr>
          <w:b/>
          <w:color w:val="000000"/>
          <w:sz w:val="28"/>
          <w:szCs w:val="28"/>
        </w:rPr>
        <w:t>Порядок выполнения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2775"/>
        <w:gridCol w:w="2030"/>
        <w:gridCol w:w="2269"/>
        <w:gridCol w:w="1347"/>
      </w:tblGrid>
      <w:tr w:rsidR="00825762" w:rsidRPr="00F67D7F" w:rsidTr="00825762">
        <w:trPr>
          <w:jc w:val="center"/>
        </w:trPr>
        <w:tc>
          <w:tcPr>
            <w:tcW w:w="62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lang w:val="en-US"/>
              </w:rPr>
              <w:t>N</w:t>
            </w:r>
            <w:r w:rsidRPr="00F67D7F">
              <w:rPr>
                <w:b/>
                <w:color w:val="000000"/>
                <w:sz w:val="28"/>
                <w:szCs w:val="28"/>
              </w:rPr>
              <w:t xml:space="preserve"> </w:t>
            </w:r>
            <w:proofErr w:type="spellStart"/>
            <w:r w:rsidRPr="00F67D7F">
              <w:rPr>
                <w:b/>
                <w:color w:val="000000"/>
                <w:sz w:val="28"/>
                <w:szCs w:val="28"/>
              </w:rPr>
              <w:t>п</w:t>
            </w:r>
            <w:proofErr w:type="spellEnd"/>
            <w:r w:rsidRPr="00F67D7F">
              <w:rPr>
                <w:b/>
                <w:color w:val="000000"/>
                <w:sz w:val="28"/>
                <w:szCs w:val="28"/>
              </w:rPr>
              <w:t>/</w:t>
            </w:r>
            <w:proofErr w:type="spellStart"/>
            <w:r w:rsidRPr="00F67D7F">
              <w:rPr>
                <w:b/>
                <w:color w:val="000000"/>
                <w:sz w:val="28"/>
                <w:szCs w:val="28"/>
              </w:rPr>
              <w:t>п</w:t>
            </w:r>
            <w:proofErr w:type="spellEnd"/>
          </w:p>
        </w:tc>
        <w:tc>
          <w:tcPr>
            <w:tcW w:w="2775"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Содержание работы, последовательность выполнения операций</w:t>
            </w:r>
          </w:p>
        </w:tc>
        <w:tc>
          <w:tcPr>
            <w:tcW w:w="2030"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Оборудование</w:t>
            </w:r>
          </w:p>
        </w:tc>
        <w:tc>
          <w:tcPr>
            <w:tcW w:w="226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Инструктивные указания</w:t>
            </w:r>
          </w:p>
        </w:tc>
        <w:tc>
          <w:tcPr>
            <w:tcW w:w="1347"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Норма времени</w:t>
            </w:r>
          </w:p>
        </w:tc>
      </w:tr>
      <w:tr w:rsidR="00825762" w:rsidRPr="00F67D7F" w:rsidTr="00825762">
        <w:trPr>
          <w:jc w:val="center"/>
        </w:trPr>
        <w:tc>
          <w:tcPr>
            <w:tcW w:w="62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1</w:t>
            </w:r>
          </w:p>
        </w:tc>
        <w:tc>
          <w:tcPr>
            <w:tcW w:w="2775"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030"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269"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1347" w:type="dxa"/>
          </w:tcPr>
          <w:p w:rsidR="00825762" w:rsidRPr="00F67D7F" w:rsidRDefault="00825762" w:rsidP="009D2B10">
            <w:pPr>
              <w:autoSpaceDE w:val="0"/>
              <w:autoSpaceDN w:val="0"/>
              <w:adjustRightInd w:val="0"/>
              <w:spacing w:line="360" w:lineRule="auto"/>
              <w:jc w:val="center"/>
              <w:rPr>
                <w:b/>
                <w:color w:val="000000"/>
                <w:sz w:val="28"/>
                <w:szCs w:val="28"/>
              </w:rPr>
            </w:pPr>
          </w:p>
        </w:tc>
      </w:tr>
      <w:tr w:rsidR="00825762" w:rsidRPr="00F67D7F" w:rsidTr="00825762">
        <w:trPr>
          <w:jc w:val="center"/>
        </w:trPr>
        <w:tc>
          <w:tcPr>
            <w:tcW w:w="62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2</w:t>
            </w:r>
          </w:p>
        </w:tc>
        <w:tc>
          <w:tcPr>
            <w:tcW w:w="2775"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030"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269"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1347" w:type="dxa"/>
          </w:tcPr>
          <w:p w:rsidR="00825762" w:rsidRPr="00F67D7F" w:rsidRDefault="00825762" w:rsidP="009D2B10">
            <w:pPr>
              <w:autoSpaceDE w:val="0"/>
              <w:autoSpaceDN w:val="0"/>
              <w:adjustRightInd w:val="0"/>
              <w:spacing w:line="360" w:lineRule="auto"/>
              <w:jc w:val="center"/>
              <w:rPr>
                <w:b/>
                <w:color w:val="000000"/>
                <w:sz w:val="28"/>
                <w:szCs w:val="28"/>
              </w:rPr>
            </w:pPr>
          </w:p>
        </w:tc>
      </w:tr>
      <w:tr w:rsidR="00825762" w:rsidRPr="00F67D7F" w:rsidTr="00825762">
        <w:trPr>
          <w:jc w:val="center"/>
        </w:trPr>
        <w:tc>
          <w:tcPr>
            <w:tcW w:w="62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3</w:t>
            </w:r>
          </w:p>
        </w:tc>
        <w:tc>
          <w:tcPr>
            <w:tcW w:w="2775"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030"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269"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1347" w:type="dxa"/>
          </w:tcPr>
          <w:p w:rsidR="00825762" w:rsidRPr="00F67D7F" w:rsidRDefault="00825762" w:rsidP="009D2B10">
            <w:pPr>
              <w:autoSpaceDE w:val="0"/>
              <w:autoSpaceDN w:val="0"/>
              <w:adjustRightInd w:val="0"/>
              <w:spacing w:line="360" w:lineRule="auto"/>
              <w:jc w:val="center"/>
              <w:rPr>
                <w:b/>
                <w:color w:val="000000"/>
                <w:sz w:val="28"/>
                <w:szCs w:val="28"/>
              </w:rPr>
            </w:pPr>
          </w:p>
        </w:tc>
      </w:tr>
      <w:tr w:rsidR="00825762" w:rsidRPr="00F67D7F" w:rsidTr="00825762">
        <w:trPr>
          <w:jc w:val="center"/>
        </w:trPr>
        <w:tc>
          <w:tcPr>
            <w:tcW w:w="62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4</w:t>
            </w:r>
          </w:p>
        </w:tc>
        <w:tc>
          <w:tcPr>
            <w:tcW w:w="2775"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030"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269"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1347" w:type="dxa"/>
          </w:tcPr>
          <w:p w:rsidR="00825762" w:rsidRPr="00F67D7F" w:rsidRDefault="00825762" w:rsidP="009D2B10">
            <w:pPr>
              <w:autoSpaceDE w:val="0"/>
              <w:autoSpaceDN w:val="0"/>
              <w:adjustRightInd w:val="0"/>
              <w:spacing w:line="360" w:lineRule="auto"/>
              <w:jc w:val="center"/>
              <w:rPr>
                <w:b/>
                <w:color w:val="000000"/>
                <w:sz w:val="28"/>
                <w:szCs w:val="28"/>
              </w:rPr>
            </w:pPr>
          </w:p>
        </w:tc>
      </w:tr>
      <w:tr w:rsidR="00825762" w:rsidRPr="00F67D7F" w:rsidTr="00825762">
        <w:trPr>
          <w:jc w:val="center"/>
        </w:trPr>
        <w:tc>
          <w:tcPr>
            <w:tcW w:w="62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5</w:t>
            </w:r>
          </w:p>
        </w:tc>
        <w:tc>
          <w:tcPr>
            <w:tcW w:w="2775"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030"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269"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1347" w:type="dxa"/>
          </w:tcPr>
          <w:p w:rsidR="00825762" w:rsidRPr="00F67D7F" w:rsidRDefault="00825762" w:rsidP="009D2B10">
            <w:pPr>
              <w:autoSpaceDE w:val="0"/>
              <w:autoSpaceDN w:val="0"/>
              <w:adjustRightInd w:val="0"/>
              <w:spacing w:line="360" w:lineRule="auto"/>
              <w:jc w:val="center"/>
              <w:rPr>
                <w:b/>
                <w:color w:val="000000"/>
                <w:sz w:val="28"/>
                <w:szCs w:val="28"/>
              </w:rPr>
            </w:pPr>
          </w:p>
        </w:tc>
      </w:tr>
      <w:tr w:rsidR="00825762" w:rsidRPr="00F67D7F" w:rsidTr="00825762">
        <w:trPr>
          <w:jc w:val="center"/>
        </w:trPr>
        <w:tc>
          <w:tcPr>
            <w:tcW w:w="62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6</w:t>
            </w:r>
          </w:p>
        </w:tc>
        <w:tc>
          <w:tcPr>
            <w:tcW w:w="2775"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030"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2269" w:type="dxa"/>
          </w:tcPr>
          <w:p w:rsidR="00825762" w:rsidRPr="00F67D7F" w:rsidRDefault="00825762" w:rsidP="009D2B10">
            <w:pPr>
              <w:autoSpaceDE w:val="0"/>
              <w:autoSpaceDN w:val="0"/>
              <w:adjustRightInd w:val="0"/>
              <w:spacing w:line="360" w:lineRule="auto"/>
              <w:jc w:val="center"/>
              <w:rPr>
                <w:b/>
                <w:color w:val="000000"/>
                <w:sz w:val="28"/>
                <w:szCs w:val="28"/>
              </w:rPr>
            </w:pPr>
          </w:p>
        </w:tc>
        <w:tc>
          <w:tcPr>
            <w:tcW w:w="1347" w:type="dxa"/>
          </w:tcPr>
          <w:p w:rsidR="00825762" w:rsidRPr="00F67D7F" w:rsidRDefault="00825762" w:rsidP="009D2B10">
            <w:pPr>
              <w:autoSpaceDE w:val="0"/>
              <w:autoSpaceDN w:val="0"/>
              <w:adjustRightInd w:val="0"/>
              <w:spacing w:line="360" w:lineRule="auto"/>
              <w:jc w:val="center"/>
              <w:rPr>
                <w:b/>
                <w:color w:val="000000"/>
                <w:sz w:val="28"/>
                <w:szCs w:val="28"/>
              </w:rPr>
            </w:pPr>
          </w:p>
        </w:tc>
      </w:tr>
    </w:tbl>
    <w:p w:rsidR="000D362C" w:rsidRDefault="000D362C">
      <w:pPr>
        <w:spacing w:after="200" w:line="276" w:lineRule="auto"/>
        <w:rPr>
          <w:b/>
          <w:color w:val="000000"/>
          <w:sz w:val="28"/>
          <w:szCs w:val="28"/>
        </w:rPr>
      </w:pPr>
      <w:r>
        <w:rPr>
          <w:b/>
          <w:color w:val="000000"/>
          <w:sz w:val="28"/>
          <w:szCs w:val="28"/>
        </w:rPr>
        <w:br w:type="page"/>
      </w:r>
    </w:p>
    <w:p w:rsidR="00825762" w:rsidRDefault="00825762" w:rsidP="009D2B10">
      <w:pPr>
        <w:shd w:val="clear" w:color="auto" w:fill="FFFFFF"/>
        <w:autoSpaceDE w:val="0"/>
        <w:autoSpaceDN w:val="0"/>
        <w:adjustRightInd w:val="0"/>
        <w:spacing w:line="360" w:lineRule="auto"/>
        <w:jc w:val="center"/>
        <w:rPr>
          <w:b/>
          <w:color w:val="000000"/>
          <w:sz w:val="28"/>
          <w:szCs w:val="28"/>
        </w:rPr>
      </w:pPr>
      <w:r w:rsidRPr="00F5330F">
        <w:rPr>
          <w:b/>
          <w:color w:val="000000"/>
          <w:sz w:val="28"/>
          <w:szCs w:val="28"/>
        </w:rPr>
        <w:lastRenderedPageBreak/>
        <w:t xml:space="preserve">Образец инструкционной карты по профессии </w:t>
      </w:r>
    </w:p>
    <w:p w:rsidR="00825762" w:rsidRPr="00F5330F" w:rsidRDefault="00825762" w:rsidP="009D2B10">
      <w:pPr>
        <w:shd w:val="clear" w:color="auto" w:fill="FFFFFF"/>
        <w:autoSpaceDE w:val="0"/>
        <w:autoSpaceDN w:val="0"/>
        <w:adjustRightInd w:val="0"/>
        <w:spacing w:line="360" w:lineRule="auto"/>
        <w:jc w:val="center"/>
        <w:rPr>
          <w:rFonts w:eastAsia="Arial Unicode MS"/>
          <w:b/>
          <w:sz w:val="28"/>
          <w:szCs w:val="28"/>
        </w:rPr>
      </w:pPr>
      <w:r w:rsidRPr="00F5330F">
        <w:rPr>
          <w:rFonts w:eastAsia="Arial Unicode MS"/>
          <w:b/>
          <w:sz w:val="28"/>
          <w:szCs w:val="28"/>
        </w:rPr>
        <w:t>15.01.32 «Оператор на станках с программным управлением»</w:t>
      </w:r>
    </w:p>
    <w:p w:rsidR="00825762" w:rsidRPr="00F5330F" w:rsidRDefault="00825762" w:rsidP="009D2B10">
      <w:pPr>
        <w:shd w:val="clear" w:color="auto" w:fill="FFFFFF"/>
        <w:autoSpaceDE w:val="0"/>
        <w:autoSpaceDN w:val="0"/>
        <w:adjustRightInd w:val="0"/>
        <w:spacing w:before="240" w:line="360" w:lineRule="auto"/>
        <w:jc w:val="center"/>
        <w:rPr>
          <w:b/>
          <w:color w:val="000000"/>
          <w:sz w:val="28"/>
          <w:szCs w:val="28"/>
        </w:rPr>
      </w:pPr>
      <w:r w:rsidRPr="00F5330F">
        <w:rPr>
          <w:b/>
          <w:color w:val="000000"/>
          <w:sz w:val="28"/>
          <w:szCs w:val="28"/>
        </w:rPr>
        <w:t>ИНСТРУКЦИОННО-ТЕХНОЛОГИЧЕСКАЯ КАРТА №1</w:t>
      </w:r>
    </w:p>
    <w:p w:rsidR="00825762" w:rsidRPr="009256FC" w:rsidRDefault="00825762" w:rsidP="009D2B10">
      <w:pPr>
        <w:shd w:val="clear" w:color="auto" w:fill="FFFFFF"/>
        <w:autoSpaceDE w:val="0"/>
        <w:autoSpaceDN w:val="0"/>
        <w:adjustRightInd w:val="0"/>
        <w:spacing w:line="360" w:lineRule="auto"/>
        <w:ind w:firstLine="567"/>
        <w:jc w:val="both"/>
        <w:rPr>
          <w:bCs/>
          <w:i/>
          <w:iCs/>
          <w:sz w:val="28"/>
          <w:szCs w:val="28"/>
        </w:rPr>
      </w:pPr>
      <w:r w:rsidRPr="009256FC">
        <w:rPr>
          <w:b/>
          <w:color w:val="000000"/>
          <w:sz w:val="28"/>
          <w:szCs w:val="28"/>
        </w:rPr>
        <w:t>Вид работы</w:t>
      </w:r>
      <w:r w:rsidRPr="009256FC">
        <w:rPr>
          <w:color w:val="000000"/>
          <w:sz w:val="28"/>
          <w:szCs w:val="28"/>
        </w:rPr>
        <w:t xml:space="preserve">: </w:t>
      </w:r>
      <w:r w:rsidRPr="009256FC">
        <w:rPr>
          <w:bCs/>
          <w:i/>
          <w:iCs/>
          <w:sz w:val="28"/>
          <w:szCs w:val="28"/>
        </w:rPr>
        <w:t xml:space="preserve"> </w:t>
      </w:r>
      <w:r w:rsidRPr="009256FC">
        <w:rPr>
          <w:b/>
          <w:bCs/>
          <w:iCs/>
          <w:sz w:val="28"/>
          <w:szCs w:val="28"/>
          <w:u w:val="single"/>
        </w:rPr>
        <w:t>Написание программы по чертежу (эскизу) и образцу детали</w:t>
      </w:r>
    </w:p>
    <w:p w:rsidR="00825762" w:rsidRPr="009256FC" w:rsidRDefault="00825762" w:rsidP="009D2B10">
      <w:pPr>
        <w:shd w:val="clear" w:color="auto" w:fill="FFFFFF"/>
        <w:autoSpaceDE w:val="0"/>
        <w:autoSpaceDN w:val="0"/>
        <w:adjustRightInd w:val="0"/>
        <w:spacing w:line="360" w:lineRule="auto"/>
        <w:ind w:firstLine="567"/>
        <w:jc w:val="both"/>
        <w:rPr>
          <w:bCs/>
          <w:i/>
          <w:iCs/>
          <w:sz w:val="28"/>
          <w:szCs w:val="28"/>
        </w:rPr>
      </w:pPr>
      <w:r w:rsidRPr="009256FC">
        <w:rPr>
          <w:b/>
          <w:color w:val="000000"/>
          <w:sz w:val="28"/>
          <w:szCs w:val="28"/>
        </w:rPr>
        <w:t>Цель работы:</w:t>
      </w:r>
      <w:r w:rsidRPr="009256FC">
        <w:rPr>
          <w:bCs/>
          <w:i/>
          <w:iCs/>
          <w:sz w:val="28"/>
          <w:szCs w:val="28"/>
        </w:rPr>
        <w:t xml:space="preserve"> научиться составлять управляющие программы обработки детали, закрепить методику составления управляющей программы в режиме ручного программирования по чертеж</w:t>
      </w:r>
      <w:proofErr w:type="gramStart"/>
      <w:r w:rsidRPr="009256FC">
        <w:rPr>
          <w:bCs/>
          <w:i/>
          <w:iCs/>
          <w:sz w:val="28"/>
          <w:szCs w:val="28"/>
        </w:rPr>
        <w:t>у-</w:t>
      </w:r>
      <w:proofErr w:type="gramEnd"/>
      <w:r w:rsidRPr="009256FC">
        <w:rPr>
          <w:bCs/>
          <w:i/>
          <w:iCs/>
          <w:sz w:val="28"/>
          <w:szCs w:val="28"/>
        </w:rPr>
        <w:t>(эскизу) детали.</w:t>
      </w:r>
    </w:p>
    <w:p w:rsidR="00825762" w:rsidRPr="009256FC" w:rsidRDefault="00825762" w:rsidP="009D2B10">
      <w:pPr>
        <w:spacing w:line="360" w:lineRule="auto"/>
        <w:ind w:firstLine="567"/>
        <w:jc w:val="both"/>
        <w:rPr>
          <w:b/>
          <w:sz w:val="28"/>
          <w:szCs w:val="28"/>
        </w:rPr>
      </w:pPr>
      <w:r w:rsidRPr="009256FC">
        <w:rPr>
          <w:b/>
          <w:sz w:val="28"/>
          <w:szCs w:val="28"/>
        </w:rPr>
        <w:t xml:space="preserve">Общее время работы: </w:t>
      </w:r>
      <w:r w:rsidRPr="009256FC">
        <w:rPr>
          <w:sz w:val="28"/>
          <w:szCs w:val="28"/>
        </w:rPr>
        <w:t>6ч.</w:t>
      </w:r>
    </w:p>
    <w:p w:rsidR="00825762" w:rsidRPr="009256FC" w:rsidRDefault="00825762" w:rsidP="009D2B10">
      <w:pPr>
        <w:shd w:val="clear" w:color="auto" w:fill="FFFFFF"/>
        <w:autoSpaceDE w:val="0"/>
        <w:autoSpaceDN w:val="0"/>
        <w:adjustRightInd w:val="0"/>
        <w:spacing w:line="360" w:lineRule="auto"/>
        <w:ind w:firstLine="567"/>
        <w:rPr>
          <w:b/>
          <w:color w:val="000000"/>
          <w:sz w:val="28"/>
          <w:szCs w:val="28"/>
        </w:rPr>
      </w:pPr>
      <w:r w:rsidRPr="009256FC">
        <w:rPr>
          <w:b/>
          <w:color w:val="000000"/>
          <w:sz w:val="28"/>
          <w:szCs w:val="28"/>
        </w:rPr>
        <w:t>Контрольные вопросы:</w:t>
      </w:r>
    </w:p>
    <w:p w:rsidR="00825762" w:rsidRPr="009256FC" w:rsidRDefault="00825762" w:rsidP="009D2B10">
      <w:pPr>
        <w:pStyle w:val="af"/>
        <w:numPr>
          <w:ilvl w:val="0"/>
          <w:numId w:val="49"/>
        </w:numPr>
        <w:shd w:val="clear" w:color="auto" w:fill="FFFFFF"/>
        <w:tabs>
          <w:tab w:val="left" w:pos="851"/>
        </w:tab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9256FC">
        <w:rPr>
          <w:rFonts w:ascii="Times New Roman" w:hAnsi="Times New Roman" w:cs="Times New Roman"/>
          <w:color w:val="000000"/>
          <w:sz w:val="28"/>
          <w:szCs w:val="28"/>
        </w:rPr>
        <w:t>Назовите составные элементы управляющей программы.</w:t>
      </w:r>
    </w:p>
    <w:p w:rsidR="00825762" w:rsidRPr="009256FC" w:rsidRDefault="00825762" w:rsidP="009D2B10">
      <w:pPr>
        <w:pStyle w:val="af"/>
        <w:numPr>
          <w:ilvl w:val="0"/>
          <w:numId w:val="49"/>
        </w:numPr>
        <w:shd w:val="clear" w:color="auto" w:fill="FFFFFF"/>
        <w:tabs>
          <w:tab w:val="left" w:pos="851"/>
        </w:tab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9256FC">
        <w:rPr>
          <w:rFonts w:ascii="Times New Roman" w:hAnsi="Times New Roman" w:cs="Times New Roman"/>
          <w:color w:val="000000"/>
          <w:sz w:val="28"/>
          <w:szCs w:val="28"/>
        </w:rPr>
        <w:t>Что обозначают буквенные символы, используемые в программном обеспечении NCCAD для составления слов в управляющих программах?</w:t>
      </w:r>
    </w:p>
    <w:p w:rsidR="00825762" w:rsidRPr="009256FC" w:rsidRDefault="00825762" w:rsidP="009D2B10">
      <w:pPr>
        <w:pStyle w:val="af"/>
        <w:numPr>
          <w:ilvl w:val="0"/>
          <w:numId w:val="49"/>
        </w:numPr>
        <w:shd w:val="clear" w:color="auto" w:fill="FFFFFF"/>
        <w:tabs>
          <w:tab w:val="left" w:pos="851"/>
        </w:tabs>
        <w:autoSpaceDE w:val="0"/>
        <w:autoSpaceDN w:val="0"/>
        <w:adjustRightInd w:val="0"/>
        <w:spacing w:after="0" w:line="360" w:lineRule="auto"/>
        <w:ind w:left="0" w:firstLine="567"/>
        <w:jc w:val="both"/>
        <w:rPr>
          <w:rFonts w:ascii="Times New Roman" w:hAnsi="Times New Roman" w:cs="Times New Roman"/>
          <w:sz w:val="28"/>
          <w:szCs w:val="28"/>
        </w:rPr>
      </w:pPr>
      <w:r w:rsidRPr="009256FC">
        <w:rPr>
          <w:rFonts w:ascii="Times New Roman" w:hAnsi="Times New Roman" w:cs="Times New Roman"/>
          <w:sz w:val="28"/>
          <w:szCs w:val="28"/>
        </w:rPr>
        <w:t>На какие группы делятся слова, используемые в программном обеспечении систем с ЧПУ?</w:t>
      </w:r>
    </w:p>
    <w:p w:rsidR="00825762" w:rsidRPr="009256FC" w:rsidRDefault="00825762" w:rsidP="009D2B10">
      <w:pPr>
        <w:pStyle w:val="af"/>
        <w:numPr>
          <w:ilvl w:val="0"/>
          <w:numId w:val="49"/>
        </w:numPr>
        <w:tabs>
          <w:tab w:val="left" w:pos="851"/>
        </w:tabs>
        <w:spacing w:after="0" w:line="360" w:lineRule="auto"/>
        <w:ind w:left="0" w:firstLine="567"/>
        <w:jc w:val="both"/>
        <w:rPr>
          <w:rFonts w:ascii="Times New Roman" w:hAnsi="Times New Roman" w:cs="Times New Roman"/>
          <w:sz w:val="28"/>
          <w:szCs w:val="28"/>
        </w:rPr>
      </w:pPr>
      <w:r w:rsidRPr="009256FC">
        <w:rPr>
          <w:rFonts w:ascii="Times New Roman" w:hAnsi="Times New Roman" w:cs="Times New Roman"/>
          <w:sz w:val="28"/>
          <w:szCs w:val="28"/>
        </w:rPr>
        <w:t>Что представляет собой кадр управляющей программы?</w:t>
      </w:r>
    </w:p>
    <w:p w:rsidR="00825762" w:rsidRPr="009256FC" w:rsidRDefault="00825762" w:rsidP="009D2B10">
      <w:pPr>
        <w:pStyle w:val="af"/>
        <w:numPr>
          <w:ilvl w:val="0"/>
          <w:numId w:val="49"/>
        </w:numPr>
        <w:tabs>
          <w:tab w:val="left" w:pos="851"/>
        </w:tabs>
        <w:spacing w:after="0" w:line="360" w:lineRule="auto"/>
        <w:ind w:left="0" w:firstLine="567"/>
        <w:jc w:val="both"/>
        <w:rPr>
          <w:rFonts w:ascii="Times New Roman" w:hAnsi="Times New Roman" w:cs="Times New Roman"/>
          <w:color w:val="000000"/>
          <w:sz w:val="28"/>
          <w:szCs w:val="28"/>
        </w:rPr>
      </w:pPr>
      <w:r w:rsidRPr="009256FC">
        <w:rPr>
          <w:rFonts w:ascii="Times New Roman" w:hAnsi="Times New Roman" w:cs="Times New Roman"/>
          <w:color w:val="000000"/>
          <w:sz w:val="28"/>
          <w:szCs w:val="28"/>
        </w:rPr>
        <w:t>Какие общие рекомендации содержит Международный стандарт, относящиеся к формату кадра при ручном программировании?</w:t>
      </w:r>
    </w:p>
    <w:p w:rsidR="00825762" w:rsidRPr="009256FC" w:rsidRDefault="00825762" w:rsidP="009D2B10">
      <w:pPr>
        <w:pStyle w:val="af"/>
        <w:numPr>
          <w:ilvl w:val="0"/>
          <w:numId w:val="49"/>
        </w:numPr>
        <w:tabs>
          <w:tab w:val="left" w:pos="851"/>
        </w:tabs>
        <w:spacing w:after="0" w:line="360" w:lineRule="auto"/>
        <w:ind w:left="0" w:firstLine="567"/>
        <w:jc w:val="both"/>
        <w:rPr>
          <w:rFonts w:ascii="Times New Roman" w:hAnsi="Times New Roman" w:cs="Times New Roman"/>
          <w:color w:val="000000"/>
          <w:sz w:val="28"/>
          <w:szCs w:val="28"/>
        </w:rPr>
      </w:pPr>
      <w:r w:rsidRPr="009256FC">
        <w:rPr>
          <w:rFonts w:ascii="Times New Roman" w:hAnsi="Times New Roman" w:cs="Times New Roman"/>
          <w:color w:val="000000"/>
          <w:sz w:val="28"/>
          <w:szCs w:val="28"/>
        </w:rPr>
        <w:t>Какой формат кадра используется в программном обеспечении NCCAD?</w:t>
      </w:r>
    </w:p>
    <w:p w:rsidR="00825762" w:rsidRPr="009256FC" w:rsidRDefault="00825762" w:rsidP="009D2B10">
      <w:pPr>
        <w:spacing w:line="360" w:lineRule="auto"/>
        <w:rPr>
          <w:rFonts w:eastAsia="TimesNewRomanPS-BoldMT"/>
          <w:b/>
          <w:bCs/>
          <w:sz w:val="28"/>
          <w:szCs w:val="28"/>
        </w:rPr>
      </w:pPr>
      <w:r w:rsidRPr="009256FC">
        <w:rPr>
          <w:rFonts w:eastAsia="TimesNewRomanPS-BoldMT"/>
          <w:b/>
          <w:bCs/>
          <w:sz w:val="28"/>
          <w:szCs w:val="28"/>
        </w:rPr>
        <w:t>Задание:</w:t>
      </w:r>
      <w:r w:rsidRPr="009256FC">
        <w:t xml:space="preserve"> </w:t>
      </w:r>
      <w:r w:rsidRPr="009256FC">
        <w:rPr>
          <w:rFonts w:eastAsia="TimesNewRomanPS-BoldMT"/>
          <w:b/>
          <w:bCs/>
          <w:sz w:val="28"/>
          <w:szCs w:val="28"/>
        </w:rPr>
        <w:t>«Написание программы по чертежу (эскизу) и образцу детали»</w:t>
      </w:r>
    </w:p>
    <w:p w:rsidR="00825762" w:rsidRPr="009256FC" w:rsidRDefault="00825762" w:rsidP="009D2B10">
      <w:pPr>
        <w:spacing w:line="360" w:lineRule="auto"/>
        <w:ind w:firstLine="567"/>
        <w:jc w:val="both"/>
        <w:rPr>
          <w:sz w:val="28"/>
          <w:szCs w:val="28"/>
        </w:rPr>
      </w:pPr>
      <w:r>
        <w:rPr>
          <w:rFonts w:eastAsia="TimesNewRomanPSMT"/>
          <w:sz w:val="28"/>
          <w:szCs w:val="28"/>
        </w:rPr>
        <w:t>Составить</w:t>
      </w:r>
      <w:r w:rsidRPr="009256FC">
        <w:rPr>
          <w:rFonts w:eastAsia="TimesNewRomanPSMT"/>
          <w:sz w:val="28"/>
          <w:szCs w:val="28"/>
        </w:rPr>
        <w:t xml:space="preserve"> управл</w:t>
      </w:r>
      <w:r>
        <w:rPr>
          <w:rFonts w:eastAsia="TimesNewRomanPSMT"/>
          <w:sz w:val="28"/>
          <w:szCs w:val="28"/>
        </w:rPr>
        <w:t>яющую программу на изготовление</w:t>
      </w:r>
      <w:r w:rsidRPr="009256FC">
        <w:rPr>
          <w:rFonts w:eastAsia="TimesNewRomanPSMT"/>
          <w:sz w:val="28"/>
          <w:szCs w:val="28"/>
        </w:rPr>
        <w:t xml:space="preserve"> детали </w:t>
      </w:r>
      <w:r w:rsidRPr="009256FC">
        <w:rPr>
          <w:sz w:val="28"/>
          <w:szCs w:val="28"/>
        </w:rPr>
        <w:t xml:space="preserve">с помощью функций </w:t>
      </w:r>
      <w:r w:rsidRPr="009256FC">
        <w:rPr>
          <w:sz w:val="28"/>
          <w:szCs w:val="28"/>
          <w:lang w:val="en-US"/>
        </w:rPr>
        <w:t>G</w:t>
      </w:r>
      <w:r w:rsidRPr="009256FC">
        <w:rPr>
          <w:sz w:val="28"/>
          <w:szCs w:val="28"/>
        </w:rPr>
        <w:t xml:space="preserve">0, </w:t>
      </w:r>
      <w:r w:rsidRPr="009256FC">
        <w:rPr>
          <w:sz w:val="28"/>
          <w:szCs w:val="28"/>
          <w:lang w:val="en-US"/>
        </w:rPr>
        <w:t>G</w:t>
      </w:r>
      <w:r w:rsidRPr="009256FC">
        <w:rPr>
          <w:sz w:val="28"/>
          <w:szCs w:val="28"/>
        </w:rPr>
        <w:t xml:space="preserve">1, </w:t>
      </w:r>
      <w:r w:rsidRPr="009256FC">
        <w:rPr>
          <w:sz w:val="28"/>
          <w:szCs w:val="28"/>
          <w:lang w:val="en-US"/>
        </w:rPr>
        <w:t>G</w:t>
      </w:r>
      <w:r w:rsidRPr="009256FC">
        <w:rPr>
          <w:sz w:val="28"/>
          <w:szCs w:val="28"/>
        </w:rPr>
        <w:t xml:space="preserve">2, </w:t>
      </w:r>
      <w:r w:rsidRPr="009256FC">
        <w:rPr>
          <w:sz w:val="28"/>
          <w:szCs w:val="28"/>
          <w:lang w:val="en-US"/>
        </w:rPr>
        <w:t>G</w:t>
      </w:r>
      <w:r w:rsidRPr="009256FC">
        <w:rPr>
          <w:sz w:val="28"/>
          <w:szCs w:val="28"/>
        </w:rPr>
        <w:t xml:space="preserve">3 и адреса </w:t>
      </w:r>
      <w:r w:rsidRPr="009256FC">
        <w:rPr>
          <w:sz w:val="28"/>
          <w:szCs w:val="28"/>
          <w:lang w:val="en-US"/>
        </w:rPr>
        <w:t>R</w:t>
      </w:r>
      <w:r w:rsidRPr="009256FC">
        <w:rPr>
          <w:sz w:val="28"/>
          <w:szCs w:val="28"/>
        </w:rPr>
        <w:t>.</w:t>
      </w:r>
    </w:p>
    <w:p w:rsidR="00825762" w:rsidRDefault="00825762" w:rsidP="009D2B10">
      <w:pPr>
        <w:shd w:val="clear" w:color="auto" w:fill="FFFFFF"/>
        <w:autoSpaceDE w:val="0"/>
        <w:autoSpaceDN w:val="0"/>
        <w:adjustRightInd w:val="0"/>
        <w:spacing w:line="360" w:lineRule="auto"/>
        <w:jc w:val="center"/>
        <w:rPr>
          <w:b/>
          <w:color w:val="000000"/>
          <w:sz w:val="28"/>
          <w:szCs w:val="28"/>
        </w:rPr>
      </w:pPr>
      <w:r>
        <w:rPr>
          <w:b/>
          <w:color w:val="000000"/>
          <w:sz w:val="28"/>
          <w:szCs w:val="28"/>
        </w:rPr>
        <w:t>Порядок выполнения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3188"/>
        <w:gridCol w:w="2030"/>
        <w:gridCol w:w="2269"/>
        <w:gridCol w:w="1347"/>
      </w:tblGrid>
      <w:tr w:rsidR="00825762" w:rsidRPr="00F67D7F" w:rsidTr="00825762">
        <w:trPr>
          <w:jc w:val="center"/>
        </w:trPr>
        <w:tc>
          <w:tcPr>
            <w:tcW w:w="62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lang w:val="en-US"/>
              </w:rPr>
              <w:t>N</w:t>
            </w:r>
            <w:r w:rsidRPr="00F67D7F">
              <w:rPr>
                <w:b/>
                <w:color w:val="000000"/>
                <w:sz w:val="28"/>
                <w:szCs w:val="28"/>
              </w:rPr>
              <w:t xml:space="preserve"> </w:t>
            </w:r>
            <w:proofErr w:type="spellStart"/>
            <w:r w:rsidRPr="00F67D7F">
              <w:rPr>
                <w:b/>
                <w:color w:val="000000"/>
                <w:sz w:val="28"/>
                <w:szCs w:val="28"/>
              </w:rPr>
              <w:t>п</w:t>
            </w:r>
            <w:proofErr w:type="spellEnd"/>
            <w:r w:rsidRPr="00F67D7F">
              <w:rPr>
                <w:b/>
                <w:color w:val="000000"/>
                <w:sz w:val="28"/>
                <w:szCs w:val="28"/>
              </w:rPr>
              <w:t>/</w:t>
            </w:r>
            <w:proofErr w:type="spellStart"/>
            <w:r w:rsidRPr="00F67D7F">
              <w:rPr>
                <w:b/>
                <w:color w:val="000000"/>
                <w:sz w:val="28"/>
                <w:szCs w:val="28"/>
              </w:rPr>
              <w:t>п</w:t>
            </w:r>
            <w:proofErr w:type="spellEnd"/>
          </w:p>
        </w:tc>
        <w:tc>
          <w:tcPr>
            <w:tcW w:w="3188"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Содержание работы, последовательность выполнения операций</w:t>
            </w:r>
          </w:p>
        </w:tc>
        <w:tc>
          <w:tcPr>
            <w:tcW w:w="1617"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Оборудование</w:t>
            </w:r>
          </w:p>
        </w:tc>
        <w:tc>
          <w:tcPr>
            <w:tcW w:w="2269"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Инструктивные указания</w:t>
            </w:r>
          </w:p>
        </w:tc>
        <w:tc>
          <w:tcPr>
            <w:tcW w:w="1347" w:type="dxa"/>
          </w:tcPr>
          <w:p w:rsidR="00825762" w:rsidRPr="00F67D7F" w:rsidRDefault="00825762" w:rsidP="009D2B10">
            <w:pPr>
              <w:autoSpaceDE w:val="0"/>
              <w:autoSpaceDN w:val="0"/>
              <w:adjustRightInd w:val="0"/>
              <w:spacing w:line="360" w:lineRule="auto"/>
              <w:jc w:val="center"/>
              <w:rPr>
                <w:b/>
                <w:color w:val="000000"/>
                <w:sz w:val="28"/>
                <w:szCs w:val="28"/>
              </w:rPr>
            </w:pPr>
            <w:r w:rsidRPr="00F67D7F">
              <w:rPr>
                <w:b/>
                <w:color w:val="000000"/>
                <w:sz w:val="28"/>
                <w:szCs w:val="28"/>
              </w:rPr>
              <w:t>Норма времени</w:t>
            </w:r>
          </w:p>
        </w:tc>
      </w:tr>
      <w:tr w:rsidR="00825762" w:rsidRPr="00F67D7F" w:rsidTr="00825762">
        <w:trPr>
          <w:jc w:val="center"/>
        </w:trPr>
        <w:tc>
          <w:tcPr>
            <w:tcW w:w="629"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1</w:t>
            </w:r>
          </w:p>
        </w:tc>
        <w:tc>
          <w:tcPr>
            <w:tcW w:w="3188" w:type="dxa"/>
          </w:tcPr>
          <w:p w:rsidR="00825762" w:rsidRPr="00F67D7F" w:rsidRDefault="00825762" w:rsidP="009D2B10">
            <w:pPr>
              <w:autoSpaceDE w:val="0"/>
              <w:autoSpaceDN w:val="0"/>
              <w:adjustRightInd w:val="0"/>
              <w:spacing w:line="360" w:lineRule="auto"/>
              <w:rPr>
                <w:b/>
                <w:color w:val="000000"/>
                <w:sz w:val="28"/>
                <w:szCs w:val="28"/>
              </w:rPr>
            </w:pPr>
            <w:r>
              <w:rPr>
                <w:rFonts w:eastAsia="TimesNewRomanPS-BoldMT"/>
                <w:bCs/>
                <w:sz w:val="28"/>
                <w:szCs w:val="28"/>
              </w:rPr>
              <w:t xml:space="preserve">Изучить </w:t>
            </w:r>
            <w:r>
              <w:rPr>
                <w:rFonts w:eastAsia="TimesNewRomanPSMT"/>
                <w:sz w:val="28"/>
                <w:szCs w:val="28"/>
              </w:rPr>
              <w:t xml:space="preserve">теоретический </w:t>
            </w:r>
            <w:r>
              <w:rPr>
                <w:rFonts w:eastAsia="TimesNewRomanPSMT"/>
                <w:sz w:val="28"/>
                <w:szCs w:val="28"/>
              </w:rPr>
              <w:lastRenderedPageBreak/>
              <w:t>материал по теме практической работы</w:t>
            </w:r>
          </w:p>
        </w:tc>
        <w:tc>
          <w:tcPr>
            <w:tcW w:w="1617" w:type="dxa"/>
          </w:tcPr>
          <w:p w:rsidR="00825762" w:rsidRPr="0043461D" w:rsidRDefault="00825762" w:rsidP="009D2B10">
            <w:pPr>
              <w:autoSpaceDE w:val="0"/>
              <w:autoSpaceDN w:val="0"/>
              <w:adjustRightInd w:val="0"/>
              <w:spacing w:line="360" w:lineRule="auto"/>
              <w:jc w:val="center"/>
              <w:rPr>
                <w:rFonts w:eastAsia="TimesNewRomanPSMT"/>
                <w:sz w:val="28"/>
                <w:szCs w:val="28"/>
              </w:rPr>
            </w:pPr>
            <w:r>
              <w:rPr>
                <w:rFonts w:eastAsia="TimesNewRomanPSMT"/>
                <w:sz w:val="28"/>
                <w:szCs w:val="28"/>
              </w:rPr>
              <w:lastRenderedPageBreak/>
              <w:t>-</w:t>
            </w:r>
          </w:p>
        </w:tc>
        <w:tc>
          <w:tcPr>
            <w:tcW w:w="2269" w:type="dxa"/>
          </w:tcPr>
          <w:p w:rsidR="00825762" w:rsidRPr="0043461D" w:rsidRDefault="00825762" w:rsidP="009D2B10">
            <w:pPr>
              <w:autoSpaceDE w:val="0"/>
              <w:autoSpaceDN w:val="0"/>
              <w:adjustRightInd w:val="0"/>
              <w:spacing w:line="360" w:lineRule="auto"/>
              <w:jc w:val="center"/>
              <w:rPr>
                <w:rFonts w:eastAsia="TimesNewRomanPSMT"/>
                <w:sz w:val="28"/>
                <w:szCs w:val="28"/>
              </w:rPr>
            </w:pPr>
            <w:r>
              <w:rPr>
                <w:rFonts w:eastAsia="TimesNewRomanPSMT"/>
                <w:sz w:val="28"/>
                <w:szCs w:val="28"/>
              </w:rPr>
              <w:t xml:space="preserve">Воспользуйтесь </w:t>
            </w:r>
            <w:r>
              <w:rPr>
                <w:rFonts w:eastAsia="TimesNewRomanPSMT"/>
                <w:sz w:val="28"/>
                <w:szCs w:val="28"/>
              </w:rPr>
              <w:lastRenderedPageBreak/>
              <w:t>приложением</w:t>
            </w:r>
            <w:proofErr w:type="gramStart"/>
            <w:r>
              <w:rPr>
                <w:rFonts w:eastAsia="TimesNewRomanPSMT"/>
                <w:sz w:val="28"/>
                <w:szCs w:val="28"/>
              </w:rPr>
              <w:t xml:space="preserve"> А</w:t>
            </w:r>
            <w:proofErr w:type="gramEnd"/>
            <w:r>
              <w:rPr>
                <w:rFonts w:eastAsia="TimesNewRomanPSMT"/>
                <w:sz w:val="28"/>
                <w:szCs w:val="28"/>
              </w:rPr>
              <w:t xml:space="preserve"> к ИТК</w:t>
            </w:r>
          </w:p>
        </w:tc>
        <w:tc>
          <w:tcPr>
            <w:tcW w:w="1347" w:type="dxa"/>
          </w:tcPr>
          <w:p w:rsidR="00825762" w:rsidRPr="0043461D" w:rsidRDefault="00825762" w:rsidP="009D2B10">
            <w:pPr>
              <w:autoSpaceDE w:val="0"/>
              <w:autoSpaceDN w:val="0"/>
              <w:adjustRightInd w:val="0"/>
              <w:spacing w:line="360" w:lineRule="auto"/>
              <w:jc w:val="center"/>
              <w:rPr>
                <w:rFonts w:eastAsia="TimesNewRomanPSMT"/>
                <w:sz w:val="28"/>
                <w:szCs w:val="28"/>
              </w:rPr>
            </w:pPr>
            <w:r>
              <w:rPr>
                <w:rFonts w:eastAsia="TimesNewRomanPSMT"/>
                <w:sz w:val="28"/>
                <w:szCs w:val="28"/>
              </w:rPr>
              <w:lastRenderedPageBreak/>
              <w:t>3</w:t>
            </w:r>
            <w:r w:rsidRPr="0043461D">
              <w:rPr>
                <w:rFonts w:eastAsia="TimesNewRomanPSMT"/>
                <w:sz w:val="28"/>
                <w:szCs w:val="28"/>
              </w:rPr>
              <w:t>0 мин</w:t>
            </w:r>
          </w:p>
        </w:tc>
      </w:tr>
      <w:tr w:rsidR="00825762" w:rsidRPr="00F67D7F" w:rsidTr="00825762">
        <w:trPr>
          <w:jc w:val="center"/>
        </w:trPr>
        <w:tc>
          <w:tcPr>
            <w:tcW w:w="629"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lastRenderedPageBreak/>
              <w:t>2</w:t>
            </w:r>
          </w:p>
        </w:tc>
        <w:tc>
          <w:tcPr>
            <w:tcW w:w="3188" w:type="dxa"/>
          </w:tcPr>
          <w:p w:rsidR="00825762" w:rsidRPr="008B4725" w:rsidRDefault="00825762" w:rsidP="009D2B10">
            <w:pPr>
              <w:autoSpaceDE w:val="0"/>
              <w:autoSpaceDN w:val="0"/>
              <w:adjustRightInd w:val="0"/>
              <w:spacing w:line="360" w:lineRule="auto"/>
              <w:rPr>
                <w:rFonts w:eastAsia="TimesNewRomanPS-BoldMT"/>
                <w:bCs/>
                <w:sz w:val="28"/>
                <w:szCs w:val="28"/>
              </w:rPr>
            </w:pPr>
            <w:r w:rsidRPr="008B4725">
              <w:rPr>
                <w:rFonts w:eastAsia="TimesNewRomanPS-BoldMT"/>
                <w:bCs/>
                <w:sz w:val="28"/>
                <w:szCs w:val="28"/>
              </w:rPr>
              <w:t>Составить технологический процесс обработки детали</w:t>
            </w:r>
          </w:p>
        </w:tc>
        <w:tc>
          <w:tcPr>
            <w:tcW w:w="1617" w:type="dxa"/>
          </w:tcPr>
          <w:p w:rsidR="00825762" w:rsidRPr="00F67D7F" w:rsidRDefault="00825762" w:rsidP="009D2B10">
            <w:pPr>
              <w:autoSpaceDE w:val="0"/>
              <w:autoSpaceDN w:val="0"/>
              <w:adjustRightInd w:val="0"/>
              <w:spacing w:line="360" w:lineRule="auto"/>
              <w:jc w:val="center"/>
              <w:rPr>
                <w:b/>
                <w:color w:val="000000"/>
                <w:sz w:val="28"/>
                <w:szCs w:val="28"/>
              </w:rPr>
            </w:pPr>
            <w:r>
              <w:rPr>
                <w:b/>
                <w:color w:val="000000"/>
                <w:sz w:val="28"/>
                <w:szCs w:val="28"/>
              </w:rPr>
              <w:t>-</w:t>
            </w:r>
          </w:p>
        </w:tc>
        <w:tc>
          <w:tcPr>
            <w:tcW w:w="2269"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Воспользуйтесь приложением</w:t>
            </w:r>
            <w:proofErr w:type="gramStart"/>
            <w:r w:rsidRPr="009256FC">
              <w:rPr>
                <w:color w:val="000000"/>
                <w:sz w:val="28"/>
                <w:szCs w:val="28"/>
              </w:rPr>
              <w:t xml:space="preserve"> Б</w:t>
            </w:r>
            <w:proofErr w:type="gramEnd"/>
          </w:p>
        </w:tc>
        <w:tc>
          <w:tcPr>
            <w:tcW w:w="1347"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2ч.</w:t>
            </w:r>
          </w:p>
        </w:tc>
      </w:tr>
      <w:tr w:rsidR="00825762" w:rsidRPr="00F67D7F" w:rsidTr="00825762">
        <w:trPr>
          <w:jc w:val="center"/>
        </w:trPr>
        <w:tc>
          <w:tcPr>
            <w:tcW w:w="629"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3</w:t>
            </w:r>
          </w:p>
        </w:tc>
        <w:tc>
          <w:tcPr>
            <w:tcW w:w="3188" w:type="dxa"/>
          </w:tcPr>
          <w:p w:rsidR="00825762" w:rsidRPr="008B4725" w:rsidRDefault="00825762" w:rsidP="009D2B10">
            <w:pPr>
              <w:autoSpaceDE w:val="0"/>
              <w:autoSpaceDN w:val="0"/>
              <w:adjustRightInd w:val="0"/>
              <w:spacing w:line="360" w:lineRule="auto"/>
              <w:rPr>
                <w:rFonts w:eastAsia="TimesNewRomanPS-BoldMT"/>
                <w:bCs/>
                <w:sz w:val="28"/>
                <w:szCs w:val="28"/>
              </w:rPr>
            </w:pPr>
            <w:r w:rsidRPr="008B4725">
              <w:rPr>
                <w:rFonts w:eastAsia="TimesNewRomanPS-BoldMT"/>
                <w:bCs/>
                <w:sz w:val="28"/>
                <w:szCs w:val="28"/>
              </w:rPr>
              <w:t>Написать управляющую программу на изготовление детали</w:t>
            </w:r>
          </w:p>
        </w:tc>
        <w:tc>
          <w:tcPr>
            <w:tcW w:w="1617" w:type="dxa"/>
          </w:tcPr>
          <w:p w:rsidR="00825762" w:rsidRPr="00F67D7F" w:rsidRDefault="00825762" w:rsidP="009D2B10">
            <w:pPr>
              <w:autoSpaceDE w:val="0"/>
              <w:autoSpaceDN w:val="0"/>
              <w:adjustRightInd w:val="0"/>
              <w:spacing w:line="360" w:lineRule="auto"/>
              <w:jc w:val="center"/>
              <w:rPr>
                <w:b/>
                <w:color w:val="000000"/>
                <w:sz w:val="28"/>
                <w:szCs w:val="28"/>
              </w:rPr>
            </w:pPr>
            <w:r>
              <w:rPr>
                <w:b/>
                <w:color w:val="000000"/>
                <w:sz w:val="28"/>
                <w:szCs w:val="28"/>
              </w:rPr>
              <w:t>-</w:t>
            </w:r>
          </w:p>
        </w:tc>
        <w:tc>
          <w:tcPr>
            <w:tcW w:w="2269"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Воспользуйтесь приложением Б.</w:t>
            </w:r>
          </w:p>
        </w:tc>
        <w:tc>
          <w:tcPr>
            <w:tcW w:w="1347"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2ч</w:t>
            </w:r>
          </w:p>
        </w:tc>
      </w:tr>
      <w:tr w:rsidR="00825762" w:rsidRPr="00F67D7F" w:rsidTr="00825762">
        <w:trPr>
          <w:jc w:val="center"/>
        </w:trPr>
        <w:tc>
          <w:tcPr>
            <w:tcW w:w="629"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4</w:t>
            </w:r>
          </w:p>
        </w:tc>
        <w:tc>
          <w:tcPr>
            <w:tcW w:w="3188" w:type="dxa"/>
          </w:tcPr>
          <w:p w:rsidR="00825762" w:rsidRPr="008B4725" w:rsidRDefault="00825762" w:rsidP="009D2B10">
            <w:pPr>
              <w:autoSpaceDE w:val="0"/>
              <w:autoSpaceDN w:val="0"/>
              <w:adjustRightInd w:val="0"/>
              <w:spacing w:line="360" w:lineRule="auto"/>
              <w:rPr>
                <w:rFonts w:eastAsia="TimesNewRomanPS-BoldMT"/>
                <w:bCs/>
                <w:sz w:val="28"/>
                <w:szCs w:val="28"/>
              </w:rPr>
            </w:pPr>
            <w:r w:rsidRPr="008B4725">
              <w:rPr>
                <w:rFonts w:eastAsia="TimesNewRomanPS-BoldMT"/>
                <w:bCs/>
                <w:sz w:val="28"/>
                <w:szCs w:val="28"/>
              </w:rPr>
              <w:t>Вставить полученную управляющую программу в память станка.</w:t>
            </w:r>
          </w:p>
        </w:tc>
        <w:tc>
          <w:tcPr>
            <w:tcW w:w="1617" w:type="dxa"/>
          </w:tcPr>
          <w:p w:rsidR="00825762" w:rsidRPr="00F67D7F" w:rsidRDefault="00825762" w:rsidP="009D2B10">
            <w:pPr>
              <w:autoSpaceDE w:val="0"/>
              <w:autoSpaceDN w:val="0"/>
              <w:adjustRightInd w:val="0"/>
              <w:spacing w:line="360" w:lineRule="auto"/>
              <w:jc w:val="center"/>
              <w:rPr>
                <w:b/>
                <w:color w:val="000000"/>
                <w:sz w:val="28"/>
                <w:szCs w:val="28"/>
              </w:rPr>
            </w:pPr>
            <w:r>
              <w:rPr>
                <w:b/>
                <w:color w:val="000000"/>
                <w:sz w:val="28"/>
                <w:szCs w:val="28"/>
              </w:rPr>
              <w:t>-</w:t>
            </w:r>
          </w:p>
        </w:tc>
        <w:tc>
          <w:tcPr>
            <w:tcW w:w="2269"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w:t>
            </w:r>
          </w:p>
        </w:tc>
        <w:tc>
          <w:tcPr>
            <w:tcW w:w="1347" w:type="dxa"/>
          </w:tcPr>
          <w:p w:rsidR="00825762" w:rsidRPr="009256FC" w:rsidRDefault="00825762" w:rsidP="009D2B10">
            <w:pPr>
              <w:autoSpaceDE w:val="0"/>
              <w:autoSpaceDN w:val="0"/>
              <w:adjustRightInd w:val="0"/>
              <w:spacing w:line="360" w:lineRule="auto"/>
              <w:jc w:val="center"/>
              <w:rPr>
                <w:color w:val="000000"/>
                <w:sz w:val="28"/>
                <w:szCs w:val="28"/>
              </w:rPr>
            </w:pPr>
            <w:r w:rsidRPr="009256FC">
              <w:rPr>
                <w:color w:val="000000"/>
                <w:sz w:val="28"/>
                <w:szCs w:val="28"/>
              </w:rPr>
              <w:t>1ч</w:t>
            </w:r>
          </w:p>
        </w:tc>
      </w:tr>
    </w:tbl>
    <w:p w:rsidR="00825762" w:rsidRPr="00A02BB7" w:rsidRDefault="00825762" w:rsidP="009D2B10">
      <w:pPr>
        <w:shd w:val="clear" w:color="auto" w:fill="FFFFFF"/>
        <w:autoSpaceDE w:val="0"/>
        <w:autoSpaceDN w:val="0"/>
        <w:adjustRightInd w:val="0"/>
        <w:spacing w:line="360" w:lineRule="auto"/>
        <w:jc w:val="center"/>
        <w:rPr>
          <w:b/>
          <w:color w:val="000000"/>
          <w:sz w:val="28"/>
          <w:szCs w:val="28"/>
        </w:rPr>
      </w:pPr>
    </w:p>
    <w:p w:rsidR="00825762" w:rsidRDefault="00825762" w:rsidP="009D2B10">
      <w:pPr>
        <w:spacing w:after="200" w:line="360" w:lineRule="auto"/>
      </w:pPr>
      <w:r>
        <w:br w:type="page"/>
      </w:r>
    </w:p>
    <w:p w:rsidR="00825762" w:rsidRPr="009D2B10" w:rsidRDefault="00825762" w:rsidP="009D2B10">
      <w:pPr>
        <w:autoSpaceDE w:val="0"/>
        <w:autoSpaceDN w:val="0"/>
        <w:adjustRightInd w:val="0"/>
        <w:spacing w:line="360" w:lineRule="auto"/>
        <w:jc w:val="right"/>
        <w:rPr>
          <w:rFonts w:eastAsia="TimesNewRomanPS-BoldMT"/>
          <w:b/>
          <w:bCs/>
          <w:sz w:val="28"/>
          <w:szCs w:val="28"/>
        </w:rPr>
      </w:pPr>
      <w:r w:rsidRPr="009D2B10">
        <w:rPr>
          <w:rFonts w:eastAsia="TimesNewRomanPS-BoldMT"/>
          <w:b/>
          <w:bCs/>
          <w:sz w:val="28"/>
          <w:szCs w:val="28"/>
        </w:rPr>
        <w:lastRenderedPageBreak/>
        <w:t>ПРИЛОЖЕНИЕ А</w:t>
      </w:r>
    </w:p>
    <w:p w:rsidR="00825762" w:rsidRPr="009D2B10" w:rsidRDefault="00825762" w:rsidP="009D2B10">
      <w:pPr>
        <w:spacing w:line="360" w:lineRule="auto"/>
        <w:ind w:firstLine="686"/>
        <w:jc w:val="both"/>
        <w:rPr>
          <w:sz w:val="28"/>
          <w:szCs w:val="28"/>
        </w:rPr>
      </w:pPr>
      <w:r w:rsidRPr="009D2B10">
        <w:rPr>
          <w:sz w:val="28"/>
          <w:szCs w:val="28"/>
        </w:rPr>
        <w:t xml:space="preserve">Для выполнения обработки на станке с ЧПУ необходима управляющая программа на данную обработку. По действующему в России стандарту </w:t>
      </w:r>
      <w:r w:rsidRPr="009D2B10">
        <w:rPr>
          <w:b/>
          <w:sz w:val="28"/>
          <w:szCs w:val="28"/>
        </w:rPr>
        <w:t>ГОСТ 20523-80</w:t>
      </w:r>
      <w:r w:rsidRPr="009D2B10">
        <w:rPr>
          <w:sz w:val="28"/>
          <w:szCs w:val="28"/>
        </w:rPr>
        <w:t xml:space="preserve"> «Устройства числового программного управления станками. Термины и определения» управляющая программа определяется как «совокупность команд на языке программирования, соответствующая заданному алгоритму функционирования станка по обработке конкретной заготовки». Другими словами, управляющая программа для станка с ЧПУ представляет собой совокупность элементарных команд, определяющую последовательность и характер перемещений и действий исполнительных органов станка в процессе обработки конкретной заготовки. При этом вид и состав элементарных команд зависят от типа системы ЧПУ станка и языка программирования, принятого для данной системы ЧПУ.</w:t>
      </w:r>
    </w:p>
    <w:p w:rsidR="00825762" w:rsidRPr="009D2B10" w:rsidRDefault="00825762" w:rsidP="009D2B10">
      <w:pPr>
        <w:spacing w:line="360" w:lineRule="auto"/>
        <w:ind w:firstLine="684"/>
        <w:jc w:val="both"/>
        <w:rPr>
          <w:sz w:val="28"/>
          <w:szCs w:val="28"/>
        </w:rPr>
      </w:pPr>
      <w:r w:rsidRPr="009D2B10">
        <w:rPr>
          <w:sz w:val="28"/>
          <w:szCs w:val="28"/>
        </w:rPr>
        <w:t xml:space="preserve">По мере развития станков с ЧПУ было разработано несколько языков программирования для составления управляющих программ. В настоящее время наибольшее распространение получил универсальный международный язык программирования </w:t>
      </w:r>
      <w:r w:rsidRPr="009D2B10">
        <w:rPr>
          <w:b/>
          <w:sz w:val="28"/>
          <w:szCs w:val="28"/>
        </w:rPr>
        <w:t>ИСО-7бит</w:t>
      </w:r>
      <w:r w:rsidRPr="009D2B10">
        <w:rPr>
          <w:sz w:val="28"/>
          <w:szCs w:val="28"/>
        </w:rPr>
        <w:t>, который иногда также называют CNC-кодом или G-кодом. В России действует также специальный государственный стандарт – ГОСТ 20999-83 «Устройства числового программного управления для металлообрабатывающего оборудования. Кодирование информации управляющих программ». Современные международные и отечественные требования к управляющим программам станков с ЧПУ в основном соответствуют друг другу.</w:t>
      </w:r>
    </w:p>
    <w:p w:rsidR="00825762" w:rsidRPr="009D2B10" w:rsidRDefault="00825762" w:rsidP="009D2B10">
      <w:pPr>
        <w:spacing w:line="360" w:lineRule="auto"/>
        <w:ind w:firstLine="684"/>
        <w:jc w:val="both"/>
        <w:rPr>
          <w:sz w:val="28"/>
          <w:szCs w:val="28"/>
        </w:rPr>
      </w:pPr>
      <w:r w:rsidRPr="009D2B10">
        <w:rPr>
          <w:sz w:val="28"/>
          <w:szCs w:val="28"/>
        </w:rPr>
        <w:t>Код языка программирования ИСО-7бит относится к буквенно-цифровым кодам, в котором команды управляющей программы записываются в виде специальных слов, каждое из которых представляет собой комбинацию буквы и числа.</w:t>
      </w:r>
    </w:p>
    <w:p w:rsidR="00825762" w:rsidRPr="009D2B10" w:rsidRDefault="00825762" w:rsidP="009D2B10">
      <w:pPr>
        <w:spacing w:line="360" w:lineRule="auto"/>
        <w:ind w:firstLine="684"/>
        <w:rPr>
          <w:b/>
          <w:sz w:val="28"/>
          <w:szCs w:val="28"/>
        </w:rPr>
      </w:pPr>
      <w:r w:rsidRPr="009D2B10">
        <w:rPr>
          <w:b/>
          <w:sz w:val="28"/>
          <w:szCs w:val="28"/>
        </w:rPr>
        <w:t>Составные элементы управляющей программы</w:t>
      </w:r>
    </w:p>
    <w:p w:rsidR="00825762" w:rsidRPr="009D2B10" w:rsidRDefault="00825762" w:rsidP="009D2B10">
      <w:pPr>
        <w:spacing w:line="360" w:lineRule="auto"/>
        <w:ind w:firstLine="684"/>
        <w:rPr>
          <w:b/>
          <w:sz w:val="28"/>
          <w:szCs w:val="28"/>
        </w:rPr>
      </w:pPr>
      <w:r w:rsidRPr="009D2B10">
        <w:rPr>
          <w:b/>
          <w:sz w:val="28"/>
          <w:szCs w:val="28"/>
        </w:rPr>
        <w:t>Слово управляющей программы</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b/>
          <w:sz w:val="28"/>
          <w:szCs w:val="28"/>
        </w:rPr>
        <w:lastRenderedPageBreak/>
        <w:t>Слово</w:t>
      </w:r>
      <w:r w:rsidRPr="009D2B10">
        <w:rPr>
          <w:sz w:val="28"/>
          <w:szCs w:val="28"/>
        </w:rPr>
        <w:t xml:space="preserve"> является базовым элементом текста управляющей программы. Слово представляет собой комбинацию прописной буквы латинского алфавита и некоторого числового значения, в качестве которого может использоваться либо целое двузначное или трехзначное число, либо десятичная дробь, целая и дробная части которой могут разделяться как запятой, так и точкой. В некоторых случаях в слове кроме буквы и числа могут использоваться и другие текстовые символы; например, между буквой и числом при необходимости может находиться математический знак «+» или</w:t>
      </w:r>
      <w:proofErr w:type="gramStart"/>
      <w:r w:rsidRPr="009D2B10">
        <w:rPr>
          <w:sz w:val="28"/>
          <w:szCs w:val="28"/>
        </w:rPr>
        <w:t xml:space="preserve"> «–». </w:t>
      </w:r>
      <w:proofErr w:type="gramEnd"/>
      <w:r w:rsidRPr="009D2B10">
        <w:rPr>
          <w:sz w:val="28"/>
          <w:szCs w:val="28"/>
        </w:rPr>
        <w:t xml:space="preserve">Буквенная составляющая слова в теории ЧПУ называется </w:t>
      </w:r>
      <w:r w:rsidRPr="009D2B10">
        <w:rPr>
          <w:b/>
          <w:sz w:val="28"/>
          <w:szCs w:val="28"/>
        </w:rPr>
        <w:t>адресом</w:t>
      </w:r>
      <w:r w:rsidRPr="009D2B10">
        <w:rPr>
          <w:sz w:val="28"/>
          <w:szCs w:val="28"/>
        </w:rPr>
        <w:t>, т. к. она определяет «назначение следующих за ним данных, содержащихся в этом слове» (ГОСТ 20523-80).</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t>Примеры записи слов:</w:t>
      </w:r>
    </w:p>
    <w:p w:rsidR="00825762" w:rsidRPr="009D2B10" w:rsidRDefault="00825762" w:rsidP="009D2B10">
      <w:pPr>
        <w:pStyle w:val="ac"/>
        <w:spacing w:before="0" w:beforeAutospacing="0" w:after="0" w:afterAutospacing="0" w:line="360" w:lineRule="auto"/>
        <w:ind w:firstLine="1134"/>
        <w:jc w:val="both"/>
        <w:rPr>
          <w:b/>
          <w:bCs/>
          <w:sz w:val="28"/>
          <w:szCs w:val="28"/>
        </w:rPr>
      </w:pPr>
      <w:r w:rsidRPr="009D2B10">
        <w:rPr>
          <w:b/>
          <w:bCs/>
          <w:sz w:val="28"/>
          <w:szCs w:val="28"/>
        </w:rPr>
        <w:t>G01</w:t>
      </w:r>
    </w:p>
    <w:p w:rsidR="00825762" w:rsidRPr="009D2B10" w:rsidRDefault="00825762" w:rsidP="009D2B10">
      <w:pPr>
        <w:pStyle w:val="ac"/>
        <w:spacing w:before="0" w:beforeAutospacing="0" w:after="0" w:afterAutospacing="0" w:line="360" w:lineRule="auto"/>
        <w:ind w:firstLine="1134"/>
        <w:jc w:val="both"/>
        <w:rPr>
          <w:sz w:val="28"/>
          <w:szCs w:val="28"/>
        </w:rPr>
      </w:pPr>
      <w:r w:rsidRPr="009D2B10">
        <w:rPr>
          <w:b/>
          <w:bCs/>
          <w:sz w:val="28"/>
          <w:szCs w:val="28"/>
        </w:rPr>
        <w:t>Х136.728</w:t>
      </w:r>
    </w:p>
    <w:p w:rsidR="00825762" w:rsidRPr="009D2B10" w:rsidRDefault="00825762" w:rsidP="009D2B10">
      <w:pPr>
        <w:pStyle w:val="ac"/>
        <w:spacing w:before="0" w:beforeAutospacing="0" w:after="0" w:afterAutospacing="0" w:line="360" w:lineRule="auto"/>
        <w:ind w:firstLine="1134"/>
        <w:jc w:val="both"/>
        <w:rPr>
          <w:b/>
          <w:bCs/>
          <w:sz w:val="28"/>
          <w:szCs w:val="28"/>
        </w:rPr>
      </w:pPr>
      <w:r w:rsidRPr="009D2B10">
        <w:rPr>
          <w:b/>
          <w:bCs/>
          <w:sz w:val="28"/>
          <w:szCs w:val="28"/>
        </w:rPr>
        <w:t>Z-4.87</w:t>
      </w:r>
    </w:p>
    <w:p w:rsidR="00825762" w:rsidRPr="009D2B10" w:rsidRDefault="00825762" w:rsidP="009D2B10">
      <w:pPr>
        <w:spacing w:line="360" w:lineRule="auto"/>
        <w:ind w:firstLine="714"/>
        <w:rPr>
          <w:b/>
          <w:spacing w:val="-4"/>
          <w:sz w:val="28"/>
          <w:szCs w:val="28"/>
        </w:rPr>
      </w:pPr>
      <w:r w:rsidRPr="009D2B10">
        <w:rPr>
          <w:b/>
          <w:spacing w:val="-4"/>
          <w:sz w:val="28"/>
          <w:szCs w:val="28"/>
        </w:rPr>
        <w:t xml:space="preserve">Буквенные символы, используемые в программном обеспечении </w:t>
      </w:r>
      <w:r w:rsidRPr="009D2B10">
        <w:rPr>
          <w:b/>
          <w:spacing w:val="-4"/>
          <w:sz w:val="28"/>
          <w:szCs w:val="28"/>
          <w:lang w:val="en-US"/>
        </w:rPr>
        <w:t>N</w:t>
      </w:r>
      <w:r w:rsidRPr="009D2B10">
        <w:rPr>
          <w:b/>
          <w:spacing w:val="-4"/>
          <w:sz w:val="28"/>
          <w:szCs w:val="28"/>
        </w:rPr>
        <w:t>CCAD для составления слов в управляющих программах</w:t>
      </w:r>
    </w:p>
    <w:p w:rsidR="00825762" w:rsidRPr="009D2B10" w:rsidRDefault="00825762" w:rsidP="009D2B10">
      <w:pPr>
        <w:spacing w:line="360" w:lineRule="auto"/>
        <w:ind w:firstLine="709"/>
        <w:jc w:val="both"/>
        <w:rPr>
          <w:sz w:val="28"/>
          <w:szCs w:val="28"/>
        </w:rPr>
      </w:pPr>
      <w:r w:rsidRPr="009D2B10">
        <w:rPr>
          <w:sz w:val="28"/>
          <w:szCs w:val="28"/>
        </w:rPr>
        <w:t xml:space="preserve">Системы ЧПУ разных производителей имеют свои индивидуальные особенности, которые накладывают определенные ограничения на порядок составления и формат управляющих команд в CNC-кодах. В первую очередь это относится к набору применяемых буквенных символов. </w:t>
      </w:r>
    </w:p>
    <w:p w:rsidR="00825762" w:rsidRPr="009D2B10" w:rsidRDefault="00825762" w:rsidP="009D2B10">
      <w:pPr>
        <w:spacing w:line="360" w:lineRule="auto"/>
        <w:ind w:firstLine="709"/>
        <w:jc w:val="both"/>
        <w:rPr>
          <w:sz w:val="28"/>
          <w:szCs w:val="28"/>
        </w:rPr>
      </w:pPr>
      <w:r w:rsidRPr="009D2B10">
        <w:rPr>
          <w:sz w:val="28"/>
          <w:szCs w:val="28"/>
        </w:rPr>
        <w:t>Буквенные символы, используемые в управляющих программах для токарной обработки в программном обеспечении NCCAD, и их значение сведены в таблицу.</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000"/>
      </w:tblPr>
      <w:tblGrid>
        <w:gridCol w:w="1024"/>
        <w:gridCol w:w="2941"/>
        <w:gridCol w:w="6248"/>
      </w:tblGrid>
      <w:tr w:rsidR="00825762" w:rsidRPr="009D2B10" w:rsidTr="00825762">
        <w:trPr>
          <w:cantSplit/>
          <w:jc w:val="center"/>
        </w:trPr>
        <w:tc>
          <w:tcPr>
            <w:tcW w:w="10213" w:type="dxa"/>
            <w:gridSpan w:val="3"/>
            <w:tcBorders>
              <w:top w:val="single" w:sz="4" w:space="0" w:color="auto"/>
            </w:tcBorders>
          </w:tcPr>
          <w:p w:rsidR="00825762" w:rsidRPr="009D2B10" w:rsidRDefault="00825762" w:rsidP="009D2B10">
            <w:pPr>
              <w:pStyle w:val="a8"/>
              <w:spacing w:line="360" w:lineRule="auto"/>
              <w:jc w:val="center"/>
              <w:rPr>
                <w:rFonts w:ascii="Times New Roman" w:hAnsi="Times New Roman" w:cs="Times New Roman"/>
                <w:b/>
                <w:sz w:val="28"/>
                <w:szCs w:val="28"/>
              </w:rPr>
            </w:pPr>
            <w:r w:rsidRPr="009D2B10">
              <w:rPr>
                <w:rFonts w:ascii="Times New Roman" w:hAnsi="Times New Roman" w:cs="Times New Roman"/>
                <w:b/>
                <w:sz w:val="28"/>
                <w:szCs w:val="28"/>
              </w:rPr>
              <w:t xml:space="preserve">Буквенные символы, используемые в программном обеспечении </w:t>
            </w:r>
            <w:r w:rsidRPr="009D2B10">
              <w:rPr>
                <w:rFonts w:ascii="Times New Roman" w:hAnsi="Times New Roman" w:cs="Times New Roman"/>
                <w:b/>
                <w:sz w:val="28"/>
                <w:szCs w:val="28"/>
                <w:lang w:val="en-US"/>
              </w:rPr>
              <w:t>N</w:t>
            </w:r>
            <w:r w:rsidRPr="009D2B10">
              <w:rPr>
                <w:rFonts w:ascii="Times New Roman" w:hAnsi="Times New Roman" w:cs="Times New Roman"/>
                <w:b/>
                <w:sz w:val="28"/>
                <w:szCs w:val="28"/>
              </w:rPr>
              <w:t>CCAD</w:t>
            </w:r>
          </w:p>
        </w:tc>
      </w:tr>
      <w:tr w:rsidR="00825762" w:rsidRPr="009D2B10" w:rsidTr="00825762">
        <w:trPr>
          <w:cantSplit/>
          <w:jc w:val="center"/>
        </w:trPr>
        <w:tc>
          <w:tcPr>
            <w:tcW w:w="1024" w:type="dxa"/>
            <w:tcMar>
              <w:right w:w="57" w:type="dxa"/>
            </w:tcMar>
          </w:tcPr>
          <w:p w:rsidR="00825762" w:rsidRPr="009D2B10" w:rsidRDefault="00825762" w:rsidP="009D2B10">
            <w:pPr>
              <w:pStyle w:val="9"/>
              <w:spacing w:before="0" w:line="360" w:lineRule="auto"/>
              <w:jc w:val="center"/>
              <w:rPr>
                <w:rFonts w:ascii="Times New Roman" w:hAnsi="Times New Roman" w:cs="Times New Roman"/>
                <w:b/>
                <w:sz w:val="28"/>
                <w:szCs w:val="28"/>
              </w:rPr>
            </w:pPr>
            <w:r w:rsidRPr="009D2B10">
              <w:rPr>
                <w:rFonts w:ascii="Times New Roman" w:hAnsi="Times New Roman" w:cs="Times New Roman"/>
                <w:b/>
                <w:sz w:val="28"/>
                <w:szCs w:val="28"/>
              </w:rPr>
              <w:lastRenderedPageBreak/>
              <w:t>Символ</w:t>
            </w:r>
          </w:p>
        </w:tc>
        <w:tc>
          <w:tcPr>
            <w:tcW w:w="2941" w:type="dxa"/>
          </w:tcPr>
          <w:p w:rsidR="00825762" w:rsidRPr="009D2B10" w:rsidRDefault="00825762" w:rsidP="009D2B10">
            <w:pPr>
              <w:pStyle w:val="9"/>
              <w:spacing w:before="0" w:line="360" w:lineRule="auto"/>
              <w:jc w:val="center"/>
              <w:rPr>
                <w:rFonts w:ascii="Times New Roman" w:hAnsi="Times New Roman" w:cs="Times New Roman"/>
                <w:b/>
                <w:sz w:val="28"/>
                <w:szCs w:val="28"/>
              </w:rPr>
            </w:pPr>
            <w:r w:rsidRPr="009D2B10">
              <w:rPr>
                <w:rFonts w:ascii="Times New Roman" w:hAnsi="Times New Roman" w:cs="Times New Roman"/>
                <w:b/>
                <w:sz w:val="28"/>
                <w:szCs w:val="28"/>
              </w:rPr>
              <w:t>Смысловое значение</w:t>
            </w:r>
          </w:p>
        </w:tc>
        <w:tc>
          <w:tcPr>
            <w:tcW w:w="6248" w:type="dxa"/>
          </w:tcPr>
          <w:p w:rsidR="00825762" w:rsidRPr="009D2B10" w:rsidRDefault="00825762" w:rsidP="009D2B10">
            <w:pPr>
              <w:pStyle w:val="9"/>
              <w:spacing w:before="0" w:line="360" w:lineRule="auto"/>
              <w:jc w:val="center"/>
              <w:rPr>
                <w:rFonts w:ascii="Times New Roman" w:hAnsi="Times New Roman" w:cs="Times New Roman"/>
                <w:b/>
                <w:sz w:val="28"/>
                <w:szCs w:val="28"/>
              </w:rPr>
            </w:pPr>
            <w:r w:rsidRPr="009D2B10">
              <w:rPr>
                <w:rFonts w:ascii="Times New Roman" w:hAnsi="Times New Roman" w:cs="Times New Roman"/>
                <w:b/>
                <w:sz w:val="28"/>
                <w:szCs w:val="28"/>
              </w:rPr>
              <w:t>Содержание команд</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G</w:t>
            </w:r>
          </w:p>
        </w:tc>
        <w:tc>
          <w:tcPr>
            <w:tcW w:w="2941" w:type="dxa"/>
            <w:vAlign w:val="center"/>
          </w:tcPr>
          <w:p w:rsidR="00825762" w:rsidRPr="009D2B10" w:rsidRDefault="00825762" w:rsidP="009D2B10">
            <w:pPr>
              <w:spacing w:line="360" w:lineRule="auto"/>
              <w:rPr>
                <w:sz w:val="28"/>
                <w:szCs w:val="28"/>
              </w:rPr>
            </w:pPr>
            <w:r w:rsidRPr="009D2B10">
              <w:rPr>
                <w:sz w:val="28"/>
                <w:szCs w:val="28"/>
              </w:rPr>
              <w:t xml:space="preserve">Подготовительные функции </w:t>
            </w:r>
          </w:p>
          <w:p w:rsidR="00825762" w:rsidRPr="009D2B10" w:rsidRDefault="00825762" w:rsidP="009D2B10">
            <w:pPr>
              <w:spacing w:line="360" w:lineRule="auto"/>
              <w:rPr>
                <w:sz w:val="28"/>
                <w:szCs w:val="28"/>
              </w:rPr>
            </w:pPr>
            <w:r w:rsidRPr="009D2B10">
              <w:rPr>
                <w:sz w:val="28"/>
                <w:szCs w:val="28"/>
              </w:rPr>
              <w:t>и технологические циклы</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Вид и параметры перемещения исполнительных органов станка</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M</w:t>
            </w:r>
          </w:p>
        </w:tc>
        <w:tc>
          <w:tcPr>
            <w:tcW w:w="2941" w:type="dxa"/>
            <w:vAlign w:val="center"/>
          </w:tcPr>
          <w:p w:rsidR="00825762" w:rsidRPr="009D2B10" w:rsidRDefault="00825762" w:rsidP="009D2B10">
            <w:pPr>
              <w:spacing w:line="360" w:lineRule="auto"/>
              <w:rPr>
                <w:sz w:val="28"/>
                <w:szCs w:val="28"/>
              </w:rPr>
            </w:pPr>
            <w:r w:rsidRPr="009D2B10">
              <w:rPr>
                <w:sz w:val="28"/>
                <w:szCs w:val="28"/>
              </w:rPr>
              <w:t>Вспомогательные функции</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Условия работы механизмов станка, например включение и выключение шпинделя или программируемый останов программы</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X</w:t>
            </w:r>
          </w:p>
        </w:tc>
        <w:tc>
          <w:tcPr>
            <w:tcW w:w="2941" w:type="dxa"/>
            <w:vAlign w:val="center"/>
          </w:tcPr>
          <w:p w:rsidR="00825762" w:rsidRPr="009D2B10" w:rsidRDefault="00825762" w:rsidP="009D2B10">
            <w:pPr>
              <w:spacing w:line="360" w:lineRule="auto"/>
              <w:rPr>
                <w:sz w:val="28"/>
                <w:szCs w:val="28"/>
              </w:rPr>
            </w:pPr>
            <w:r w:rsidRPr="009D2B10">
              <w:rPr>
                <w:sz w:val="28"/>
                <w:szCs w:val="28"/>
              </w:rPr>
              <w:t xml:space="preserve">Величина прямолинейного перемещения по оси </w:t>
            </w:r>
            <w:r w:rsidRPr="009D2B10">
              <w:rPr>
                <w:sz w:val="28"/>
                <w:szCs w:val="28"/>
                <w:lang w:val="en-US"/>
              </w:rPr>
              <w:t>X</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Конечная точка перемещения исполнительного органа станка по оси X</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Z</w:t>
            </w:r>
          </w:p>
        </w:tc>
        <w:tc>
          <w:tcPr>
            <w:tcW w:w="2941" w:type="dxa"/>
            <w:vAlign w:val="center"/>
          </w:tcPr>
          <w:p w:rsidR="00825762" w:rsidRPr="009D2B10" w:rsidRDefault="00825762" w:rsidP="009D2B10">
            <w:pPr>
              <w:spacing w:line="360" w:lineRule="auto"/>
              <w:rPr>
                <w:sz w:val="28"/>
                <w:szCs w:val="28"/>
              </w:rPr>
            </w:pPr>
            <w:r w:rsidRPr="009D2B10">
              <w:rPr>
                <w:sz w:val="28"/>
                <w:szCs w:val="28"/>
              </w:rPr>
              <w:t xml:space="preserve">Величина прямолинейного перемещения по оси </w:t>
            </w:r>
            <w:r w:rsidRPr="009D2B10">
              <w:rPr>
                <w:sz w:val="28"/>
                <w:szCs w:val="28"/>
                <w:lang w:val="en-US"/>
              </w:rPr>
              <w:t>Z</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Конечная точка перемещения исполнительного органа станка по оси Z</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U</w:t>
            </w:r>
          </w:p>
        </w:tc>
        <w:tc>
          <w:tcPr>
            <w:tcW w:w="2941" w:type="dxa"/>
            <w:vAlign w:val="center"/>
          </w:tcPr>
          <w:p w:rsidR="00825762" w:rsidRPr="009D2B10" w:rsidRDefault="00825762" w:rsidP="009D2B10">
            <w:pPr>
              <w:spacing w:line="360" w:lineRule="auto"/>
              <w:rPr>
                <w:sz w:val="28"/>
                <w:szCs w:val="28"/>
              </w:rPr>
            </w:pPr>
            <w:r w:rsidRPr="009D2B10">
              <w:rPr>
                <w:sz w:val="28"/>
                <w:szCs w:val="28"/>
              </w:rPr>
              <w:t xml:space="preserve">Скорость вращения шпинделя </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Напряжение,</w:t>
            </w:r>
            <w:r w:rsidRPr="009D2B10">
              <w:rPr>
                <w:bCs/>
                <w:sz w:val="28"/>
                <w:szCs w:val="28"/>
              </w:rPr>
              <w:t xml:space="preserve"> подаваемое на привод шпинделя и определяющее скорость вращения шпинделя. </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F</w:t>
            </w:r>
          </w:p>
        </w:tc>
        <w:tc>
          <w:tcPr>
            <w:tcW w:w="2941" w:type="dxa"/>
            <w:vAlign w:val="center"/>
          </w:tcPr>
          <w:p w:rsidR="00825762" w:rsidRPr="009D2B10" w:rsidRDefault="00825762" w:rsidP="009D2B10">
            <w:pPr>
              <w:spacing w:line="360" w:lineRule="auto"/>
              <w:rPr>
                <w:sz w:val="28"/>
                <w:szCs w:val="28"/>
              </w:rPr>
            </w:pPr>
            <w:r w:rsidRPr="009D2B10">
              <w:rPr>
                <w:sz w:val="28"/>
                <w:szCs w:val="28"/>
              </w:rPr>
              <w:t>Величина контурной скорости подачи</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Результирующая скорость прямолинейного перемещения инструмента относительно заготовки</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pacing w:val="-2"/>
                <w:sz w:val="28"/>
                <w:szCs w:val="28"/>
              </w:rPr>
            </w:pPr>
            <w:r w:rsidRPr="009D2B10">
              <w:rPr>
                <w:b/>
                <w:spacing w:val="-2"/>
                <w:sz w:val="28"/>
                <w:szCs w:val="28"/>
                <w:lang w:val="en-US"/>
              </w:rPr>
              <w:t>I</w:t>
            </w:r>
          </w:p>
        </w:tc>
        <w:tc>
          <w:tcPr>
            <w:tcW w:w="2941" w:type="dxa"/>
            <w:vAlign w:val="center"/>
          </w:tcPr>
          <w:p w:rsidR="00825762" w:rsidRPr="009D2B10" w:rsidRDefault="00825762" w:rsidP="009D2B10">
            <w:pPr>
              <w:spacing w:line="360" w:lineRule="auto"/>
              <w:rPr>
                <w:sz w:val="28"/>
                <w:szCs w:val="28"/>
              </w:rPr>
            </w:pPr>
            <w:r w:rsidRPr="009D2B10">
              <w:rPr>
                <w:sz w:val="28"/>
                <w:szCs w:val="28"/>
              </w:rPr>
              <w:t xml:space="preserve">Величина интерполяции по оси </w:t>
            </w:r>
            <w:r w:rsidRPr="009D2B10">
              <w:rPr>
                <w:sz w:val="28"/>
                <w:szCs w:val="28"/>
                <w:lang w:val="en-US"/>
              </w:rPr>
              <w:t>X</w:t>
            </w:r>
          </w:p>
        </w:tc>
        <w:tc>
          <w:tcPr>
            <w:tcW w:w="6248" w:type="dxa"/>
            <w:vAlign w:val="center"/>
          </w:tcPr>
          <w:p w:rsidR="00825762" w:rsidRPr="009D2B10" w:rsidRDefault="00825762" w:rsidP="009D2B10">
            <w:pPr>
              <w:spacing w:line="360" w:lineRule="auto"/>
              <w:jc w:val="both"/>
              <w:rPr>
                <w:spacing w:val="-2"/>
                <w:sz w:val="28"/>
                <w:szCs w:val="28"/>
              </w:rPr>
            </w:pPr>
            <w:r w:rsidRPr="009D2B10">
              <w:rPr>
                <w:spacing w:val="-2"/>
                <w:sz w:val="28"/>
                <w:szCs w:val="28"/>
              </w:rPr>
              <w:t>Интерполяция перемещения исполнительного органа станка вдоль оси X</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pacing w:val="-2"/>
                <w:sz w:val="28"/>
                <w:szCs w:val="28"/>
              </w:rPr>
            </w:pPr>
            <w:r w:rsidRPr="009D2B10">
              <w:rPr>
                <w:b/>
                <w:spacing w:val="-2"/>
                <w:sz w:val="28"/>
                <w:szCs w:val="28"/>
                <w:lang w:val="en-US"/>
              </w:rPr>
              <w:t>K</w:t>
            </w:r>
          </w:p>
        </w:tc>
        <w:tc>
          <w:tcPr>
            <w:tcW w:w="2941" w:type="dxa"/>
            <w:vAlign w:val="center"/>
          </w:tcPr>
          <w:p w:rsidR="00825762" w:rsidRPr="009D2B10" w:rsidRDefault="00825762" w:rsidP="009D2B10">
            <w:pPr>
              <w:spacing w:line="360" w:lineRule="auto"/>
              <w:rPr>
                <w:sz w:val="28"/>
                <w:szCs w:val="28"/>
              </w:rPr>
            </w:pPr>
            <w:r w:rsidRPr="009D2B10">
              <w:rPr>
                <w:sz w:val="28"/>
                <w:szCs w:val="28"/>
              </w:rPr>
              <w:t xml:space="preserve">Величина интерполяции по оси </w:t>
            </w:r>
            <w:r w:rsidRPr="009D2B10">
              <w:rPr>
                <w:sz w:val="28"/>
                <w:szCs w:val="28"/>
                <w:lang w:val="en-US"/>
              </w:rPr>
              <w:t>Z</w:t>
            </w:r>
          </w:p>
        </w:tc>
        <w:tc>
          <w:tcPr>
            <w:tcW w:w="6248" w:type="dxa"/>
            <w:vAlign w:val="center"/>
          </w:tcPr>
          <w:p w:rsidR="00825762" w:rsidRPr="009D2B10" w:rsidRDefault="00825762" w:rsidP="009D2B10">
            <w:pPr>
              <w:spacing w:line="360" w:lineRule="auto"/>
              <w:jc w:val="both"/>
              <w:rPr>
                <w:spacing w:val="-2"/>
                <w:sz w:val="28"/>
                <w:szCs w:val="28"/>
              </w:rPr>
            </w:pPr>
            <w:r w:rsidRPr="009D2B10">
              <w:rPr>
                <w:spacing w:val="-2"/>
                <w:sz w:val="28"/>
                <w:szCs w:val="28"/>
              </w:rPr>
              <w:t xml:space="preserve">Интерполяция перемещения исполнительного органа станка вдоль оси </w:t>
            </w:r>
            <w:r w:rsidRPr="009D2B10">
              <w:rPr>
                <w:spacing w:val="-2"/>
                <w:sz w:val="28"/>
                <w:szCs w:val="28"/>
                <w:lang w:val="en-US"/>
              </w:rPr>
              <w:t>Z</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D</w:t>
            </w:r>
          </w:p>
        </w:tc>
        <w:tc>
          <w:tcPr>
            <w:tcW w:w="2941" w:type="dxa"/>
            <w:vAlign w:val="center"/>
          </w:tcPr>
          <w:p w:rsidR="00825762" w:rsidRPr="009D2B10" w:rsidRDefault="00825762" w:rsidP="009D2B10">
            <w:pPr>
              <w:spacing w:line="360" w:lineRule="auto"/>
              <w:rPr>
                <w:sz w:val="28"/>
                <w:szCs w:val="28"/>
              </w:rPr>
            </w:pPr>
            <w:r w:rsidRPr="009D2B10">
              <w:rPr>
                <w:sz w:val="28"/>
                <w:szCs w:val="28"/>
              </w:rPr>
              <w:t>Угловая величина дуги</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 xml:space="preserve">Угловая величина дуги при перемещении исполнительного органа по дуге окружности относительно осей X и </w:t>
            </w:r>
            <w:r w:rsidRPr="009D2B10">
              <w:rPr>
                <w:spacing w:val="-2"/>
                <w:sz w:val="28"/>
                <w:szCs w:val="28"/>
                <w:lang w:val="en-US"/>
              </w:rPr>
              <w:t>Z</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lastRenderedPageBreak/>
              <w:t>O</w:t>
            </w:r>
          </w:p>
        </w:tc>
        <w:tc>
          <w:tcPr>
            <w:tcW w:w="2941" w:type="dxa"/>
            <w:vAlign w:val="center"/>
          </w:tcPr>
          <w:p w:rsidR="00825762" w:rsidRPr="009D2B10" w:rsidRDefault="00825762" w:rsidP="009D2B10">
            <w:pPr>
              <w:spacing w:line="360" w:lineRule="auto"/>
              <w:rPr>
                <w:sz w:val="28"/>
                <w:szCs w:val="28"/>
              </w:rPr>
            </w:pPr>
            <w:r w:rsidRPr="009D2B10">
              <w:rPr>
                <w:sz w:val="28"/>
                <w:szCs w:val="28"/>
              </w:rPr>
              <w:t>Номер реле</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Номер реле, управляющего включением и выключением исполнительных органов станка.</w:t>
            </w:r>
          </w:p>
        </w:tc>
      </w:tr>
      <w:tr w:rsidR="00825762" w:rsidRPr="009D2B10" w:rsidTr="00825762">
        <w:trPr>
          <w:cantSplit/>
          <w:jc w:val="center"/>
        </w:trPr>
        <w:tc>
          <w:tcPr>
            <w:tcW w:w="1024" w:type="dxa"/>
          </w:tcPr>
          <w:p w:rsidR="00825762" w:rsidRPr="009D2B10" w:rsidRDefault="00825762" w:rsidP="009D2B10">
            <w:pPr>
              <w:spacing w:line="360" w:lineRule="auto"/>
              <w:jc w:val="center"/>
              <w:rPr>
                <w:b/>
                <w:i/>
                <w:iCs/>
                <w:sz w:val="28"/>
                <w:szCs w:val="28"/>
                <w:lang w:val="en-US"/>
              </w:rPr>
            </w:pPr>
            <w:r w:rsidRPr="009D2B10">
              <w:rPr>
                <w:b/>
                <w:sz w:val="28"/>
                <w:szCs w:val="28"/>
                <w:lang w:val="en-US"/>
              </w:rPr>
              <w:t>T</w:t>
            </w:r>
          </w:p>
        </w:tc>
        <w:tc>
          <w:tcPr>
            <w:tcW w:w="2941" w:type="dxa"/>
            <w:vAlign w:val="center"/>
          </w:tcPr>
          <w:p w:rsidR="00825762" w:rsidRPr="009D2B10" w:rsidRDefault="00825762" w:rsidP="009D2B10">
            <w:pPr>
              <w:spacing w:line="360" w:lineRule="auto"/>
              <w:rPr>
                <w:sz w:val="28"/>
                <w:szCs w:val="28"/>
              </w:rPr>
            </w:pPr>
            <w:r w:rsidRPr="009D2B10">
              <w:rPr>
                <w:sz w:val="28"/>
                <w:szCs w:val="28"/>
              </w:rPr>
              <w:t>Порядковый номер</w:t>
            </w:r>
            <w:r w:rsidRPr="009D2B10">
              <w:rPr>
                <w:sz w:val="28"/>
                <w:szCs w:val="28"/>
                <w:lang w:val="en-US"/>
              </w:rPr>
              <w:t xml:space="preserve"> </w:t>
            </w:r>
            <w:r w:rsidRPr="009D2B10">
              <w:rPr>
                <w:sz w:val="28"/>
                <w:szCs w:val="28"/>
              </w:rPr>
              <w:t>сменного инструмента</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Номер позиции револьверной головки, находящейся в рабочей позиции</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P</w:t>
            </w:r>
          </w:p>
        </w:tc>
        <w:tc>
          <w:tcPr>
            <w:tcW w:w="2941" w:type="dxa"/>
            <w:vAlign w:val="center"/>
          </w:tcPr>
          <w:p w:rsidR="00825762" w:rsidRPr="009D2B10" w:rsidRDefault="00825762" w:rsidP="009D2B10">
            <w:pPr>
              <w:spacing w:line="360" w:lineRule="auto"/>
              <w:rPr>
                <w:sz w:val="28"/>
                <w:szCs w:val="28"/>
              </w:rPr>
            </w:pPr>
            <w:r w:rsidRPr="009D2B10">
              <w:rPr>
                <w:sz w:val="28"/>
                <w:szCs w:val="28"/>
              </w:rPr>
              <w:t>Длительность паузы</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Длительность паузы в работе станка. Выполнение управляющей программы возобновляется автоматически по окончании заданного интервала времени</w:t>
            </w:r>
          </w:p>
        </w:tc>
      </w:tr>
      <w:tr w:rsidR="00825762" w:rsidRPr="009D2B10" w:rsidTr="00825762">
        <w:trPr>
          <w:cantSplit/>
          <w:jc w:val="center"/>
        </w:trPr>
        <w:tc>
          <w:tcPr>
            <w:tcW w:w="1024" w:type="dxa"/>
            <w:vAlign w:val="center"/>
          </w:tcPr>
          <w:p w:rsidR="00825762" w:rsidRPr="009D2B10" w:rsidRDefault="00825762" w:rsidP="009D2B10">
            <w:pPr>
              <w:spacing w:line="360" w:lineRule="auto"/>
              <w:jc w:val="center"/>
              <w:rPr>
                <w:b/>
                <w:sz w:val="28"/>
                <w:szCs w:val="28"/>
              </w:rPr>
            </w:pPr>
            <w:r w:rsidRPr="009D2B10">
              <w:rPr>
                <w:b/>
                <w:sz w:val="28"/>
                <w:szCs w:val="28"/>
                <w:lang w:val="en-US"/>
              </w:rPr>
              <w:t>W</w:t>
            </w:r>
          </w:p>
        </w:tc>
        <w:tc>
          <w:tcPr>
            <w:tcW w:w="2941" w:type="dxa"/>
            <w:vAlign w:val="center"/>
          </w:tcPr>
          <w:p w:rsidR="00825762" w:rsidRPr="009D2B10" w:rsidRDefault="00825762" w:rsidP="009D2B10">
            <w:pPr>
              <w:spacing w:line="360" w:lineRule="auto"/>
              <w:rPr>
                <w:sz w:val="28"/>
                <w:szCs w:val="28"/>
              </w:rPr>
            </w:pPr>
            <w:r w:rsidRPr="009D2B10">
              <w:rPr>
                <w:sz w:val="28"/>
                <w:szCs w:val="28"/>
              </w:rPr>
              <w:t>Время начала выполнения программы</w:t>
            </w:r>
          </w:p>
        </w:tc>
        <w:tc>
          <w:tcPr>
            <w:tcW w:w="6248" w:type="dxa"/>
            <w:vAlign w:val="center"/>
          </w:tcPr>
          <w:p w:rsidR="00825762" w:rsidRPr="009D2B10" w:rsidRDefault="00825762" w:rsidP="009D2B10">
            <w:pPr>
              <w:spacing w:line="360" w:lineRule="auto"/>
              <w:jc w:val="both"/>
              <w:rPr>
                <w:sz w:val="28"/>
                <w:szCs w:val="28"/>
              </w:rPr>
            </w:pPr>
            <w:r w:rsidRPr="009D2B10">
              <w:rPr>
                <w:sz w:val="28"/>
                <w:szCs w:val="28"/>
              </w:rPr>
              <w:t>Суточное время начала выполнения управляющей программы</w:t>
            </w:r>
          </w:p>
        </w:tc>
      </w:tr>
    </w:tbl>
    <w:p w:rsidR="00825762" w:rsidRPr="009D2B10" w:rsidRDefault="00825762" w:rsidP="009D2B10">
      <w:pPr>
        <w:pStyle w:val="ac"/>
        <w:spacing w:before="0" w:beforeAutospacing="0" w:after="120" w:afterAutospacing="0" w:line="360" w:lineRule="auto"/>
        <w:ind w:firstLine="709"/>
        <w:jc w:val="both"/>
        <w:rPr>
          <w:sz w:val="28"/>
          <w:szCs w:val="28"/>
        </w:rPr>
      </w:pPr>
      <w:r w:rsidRPr="009D2B10">
        <w:rPr>
          <w:sz w:val="28"/>
          <w:szCs w:val="28"/>
        </w:rPr>
        <w:t>Все слова, используемые в программном обеспечении систем с ЧПУ, можно разделить на три группы исходя из функционального назначения отдельных слов. Это разделение достаточно условно и зависит от особенностей конкретной системы ЧПУ. Применительно к программному обеспечению NCCAD можно выделить следующие три группы слов по их функциональному назначению:</w:t>
      </w:r>
    </w:p>
    <w:tbl>
      <w:tblPr>
        <w:tblStyle w:val="a5"/>
        <w:tblW w:w="9528" w:type="dxa"/>
        <w:tblLook w:val="01E0"/>
      </w:tblPr>
      <w:tblGrid>
        <w:gridCol w:w="2658"/>
        <w:gridCol w:w="4260"/>
        <w:gridCol w:w="2610"/>
      </w:tblGrid>
      <w:tr w:rsidR="00825762" w:rsidRPr="009D2B10" w:rsidTr="00825762">
        <w:tc>
          <w:tcPr>
            <w:tcW w:w="2658" w:type="dxa"/>
          </w:tcPr>
          <w:p w:rsidR="00825762" w:rsidRPr="009D2B10" w:rsidRDefault="00825762" w:rsidP="009D2B10">
            <w:pPr>
              <w:pStyle w:val="ac"/>
              <w:spacing w:before="0" w:beforeAutospacing="0" w:after="0" w:afterAutospacing="0" w:line="360" w:lineRule="auto"/>
              <w:jc w:val="center"/>
              <w:rPr>
                <w:b/>
                <w:sz w:val="28"/>
                <w:szCs w:val="28"/>
              </w:rPr>
            </w:pPr>
            <w:r w:rsidRPr="009D2B10">
              <w:rPr>
                <w:b/>
                <w:sz w:val="28"/>
                <w:szCs w:val="28"/>
              </w:rPr>
              <w:t>Группа слов</w:t>
            </w:r>
          </w:p>
        </w:tc>
        <w:tc>
          <w:tcPr>
            <w:tcW w:w="4260" w:type="dxa"/>
          </w:tcPr>
          <w:p w:rsidR="00825762" w:rsidRPr="009D2B10" w:rsidRDefault="00825762" w:rsidP="009D2B10">
            <w:pPr>
              <w:pStyle w:val="ac"/>
              <w:spacing w:before="0" w:beforeAutospacing="0" w:after="0" w:afterAutospacing="0" w:line="360" w:lineRule="auto"/>
              <w:jc w:val="center"/>
              <w:rPr>
                <w:b/>
                <w:sz w:val="28"/>
                <w:szCs w:val="28"/>
              </w:rPr>
            </w:pPr>
            <w:r w:rsidRPr="009D2B10">
              <w:rPr>
                <w:b/>
                <w:sz w:val="28"/>
                <w:szCs w:val="28"/>
              </w:rPr>
              <w:t>Функциональное назначение</w:t>
            </w:r>
          </w:p>
        </w:tc>
        <w:tc>
          <w:tcPr>
            <w:tcW w:w="2610" w:type="dxa"/>
          </w:tcPr>
          <w:p w:rsidR="00825762" w:rsidRPr="009D2B10" w:rsidRDefault="00825762" w:rsidP="009D2B10">
            <w:pPr>
              <w:pStyle w:val="ac"/>
              <w:spacing w:before="0" w:beforeAutospacing="0" w:after="0" w:afterAutospacing="0" w:line="360" w:lineRule="auto"/>
              <w:jc w:val="center"/>
              <w:rPr>
                <w:b/>
                <w:sz w:val="28"/>
                <w:szCs w:val="28"/>
              </w:rPr>
            </w:pPr>
            <w:r w:rsidRPr="009D2B10">
              <w:rPr>
                <w:b/>
                <w:sz w:val="28"/>
                <w:szCs w:val="28"/>
              </w:rPr>
              <w:t>Буквенные символы</w:t>
            </w:r>
          </w:p>
        </w:tc>
      </w:tr>
      <w:tr w:rsidR="00825762" w:rsidRPr="009D2B10" w:rsidTr="00825762">
        <w:tc>
          <w:tcPr>
            <w:tcW w:w="2658" w:type="dxa"/>
            <w:vAlign w:val="center"/>
          </w:tcPr>
          <w:p w:rsidR="00825762" w:rsidRPr="009D2B10" w:rsidRDefault="00825762" w:rsidP="009D2B10">
            <w:pPr>
              <w:spacing w:line="360" w:lineRule="auto"/>
              <w:rPr>
                <w:b/>
                <w:sz w:val="28"/>
                <w:szCs w:val="28"/>
              </w:rPr>
            </w:pPr>
            <w:r w:rsidRPr="009D2B10">
              <w:rPr>
                <w:b/>
                <w:sz w:val="28"/>
                <w:szCs w:val="28"/>
              </w:rPr>
              <w:t>Командные слова</w:t>
            </w:r>
          </w:p>
        </w:tc>
        <w:tc>
          <w:tcPr>
            <w:tcW w:w="4260" w:type="dxa"/>
          </w:tcPr>
          <w:p w:rsidR="00825762" w:rsidRPr="009D2B10" w:rsidRDefault="00825762" w:rsidP="009D2B10">
            <w:pPr>
              <w:spacing w:line="360" w:lineRule="auto"/>
              <w:rPr>
                <w:sz w:val="28"/>
                <w:szCs w:val="28"/>
              </w:rPr>
            </w:pPr>
            <w:r w:rsidRPr="009D2B10">
              <w:rPr>
                <w:sz w:val="28"/>
                <w:szCs w:val="28"/>
              </w:rPr>
              <w:t>Слова, с помощью которых задаются команды на перемещения исполнительных органов станка и на изменение их рабочих параметров.</w:t>
            </w:r>
          </w:p>
        </w:tc>
        <w:tc>
          <w:tcPr>
            <w:tcW w:w="2610" w:type="dxa"/>
            <w:vAlign w:val="center"/>
          </w:tcPr>
          <w:p w:rsidR="00825762" w:rsidRPr="009D2B10" w:rsidRDefault="00825762" w:rsidP="009D2B10">
            <w:pPr>
              <w:spacing w:line="360" w:lineRule="auto"/>
              <w:rPr>
                <w:sz w:val="28"/>
                <w:szCs w:val="28"/>
              </w:rPr>
            </w:pPr>
            <w:r w:rsidRPr="009D2B10">
              <w:rPr>
                <w:sz w:val="28"/>
                <w:szCs w:val="28"/>
              </w:rPr>
              <w:t>G, M</w:t>
            </w:r>
          </w:p>
        </w:tc>
      </w:tr>
      <w:tr w:rsidR="00825762" w:rsidRPr="009D2B10" w:rsidTr="00825762">
        <w:tc>
          <w:tcPr>
            <w:tcW w:w="2658" w:type="dxa"/>
            <w:vAlign w:val="center"/>
          </w:tcPr>
          <w:p w:rsidR="00825762" w:rsidRPr="009D2B10" w:rsidRDefault="00825762" w:rsidP="009D2B10">
            <w:pPr>
              <w:spacing w:line="360" w:lineRule="auto"/>
              <w:rPr>
                <w:b/>
                <w:sz w:val="28"/>
                <w:szCs w:val="28"/>
              </w:rPr>
            </w:pPr>
            <w:r w:rsidRPr="009D2B10">
              <w:rPr>
                <w:b/>
                <w:sz w:val="28"/>
                <w:szCs w:val="28"/>
              </w:rPr>
              <w:t>Размерные слова</w:t>
            </w:r>
          </w:p>
        </w:tc>
        <w:tc>
          <w:tcPr>
            <w:tcW w:w="4260" w:type="dxa"/>
          </w:tcPr>
          <w:p w:rsidR="00825762" w:rsidRPr="009D2B10" w:rsidRDefault="00825762" w:rsidP="009D2B10">
            <w:pPr>
              <w:spacing w:line="360" w:lineRule="auto"/>
              <w:rPr>
                <w:sz w:val="28"/>
                <w:szCs w:val="28"/>
              </w:rPr>
            </w:pPr>
            <w:r w:rsidRPr="009D2B10">
              <w:rPr>
                <w:sz w:val="28"/>
                <w:szCs w:val="28"/>
              </w:rPr>
              <w:t>Слова, с помощью которых задаются величины размерных перемещений исполнительных органов станка.</w:t>
            </w:r>
          </w:p>
        </w:tc>
        <w:tc>
          <w:tcPr>
            <w:tcW w:w="2610" w:type="dxa"/>
            <w:vAlign w:val="center"/>
          </w:tcPr>
          <w:p w:rsidR="00825762" w:rsidRPr="009D2B10" w:rsidRDefault="00825762" w:rsidP="009D2B10">
            <w:pPr>
              <w:spacing w:line="360" w:lineRule="auto"/>
              <w:rPr>
                <w:sz w:val="28"/>
                <w:szCs w:val="28"/>
              </w:rPr>
            </w:pPr>
            <w:r w:rsidRPr="009D2B10">
              <w:rPr>
                <w:sz w:val="28"/>
                <w:szCs w:val="28"/>
              </w:rPr>
              <w:t>X, Z, I, K, D</w:t>
            </w:r>
          </w:p>
        </w:tc>
      </w:tr>
      <w:tr w:rsidR="00825762" w:rsidRPr="009D2B10" w:rsidTr="00825762">
        <w:tc>
          <w:tcPr>
            <w:tcW w:w="2658" w:type="dxa"/>
            <w:vAlign w:val="center"/>
          </w:tcPr>
          <w:p w:rsidR="00825762" w:rsidRPr="009D2B10" w:rsidRDefault="00825762" w:rsidP="009D2B10">
            <w:pPr>
              <w:spacing w:line="360" w:lineRule="auto"/>
              <w:rPr>
                <w:b/>
                <w:sz w:val="28"/>
                <w:szCs w:val="28"/>
              </w:rPr>
            </w:pPr>
            <w:r w:rsidRPr="009D2B10">
              <w:rPr>
                <w:b/>
                <w:sz w:val="28"/>
                <w:szCs w:val="28"/>
              </w:rPr>
              <w:t xml:space="preserve">Технологические </w:t>
            </w:r>
            <w:r w:rsidRPr="009D2B10">
              <w:rPr>
                <w:b/>
                <w:sz w:val="28"/>
                <w:szCs w:val="28"/>
              </w:rPr>
              <w:lastRenderedPageBreak/>
              <w:t>слова</w:t>
            </w:r>
          </w:p>
        </w:tc>
        <w:tc>
          <w:tcPr>
            <w:tcW w:w="4260" w:type="dxa"/>
          </w:tcPr>
          <w:p w:rsidR="00825762" w:rsidRPr="009D2B10" w:rsidRDefault="00825762" w:rsidP="009D2B10">
            <w:pPr>
              <w:spacing w:line="360" w:lineRule="auto"/>
              <w:rPr>
                <w:sz w:val="28"/>
                <w:szCs w:val="28"/>
              </w:rPr>
            </w:pPr>
            <w:r w:rsidRPr="009D2B10">
              <w:rPr>
                <w:sz w:val="28"/>
                <w:szCs w:val="28"/>
              </w:rPr>
              <w:lastRenderedPageBreak/>
              <w:t xml:space="preserve">Слова, с помощью которых </w:t>
            </w:r>
            <w:r w:rsidRPr="009D2B10">
              <w:rPr>
                <w:sz w:val="28"/>
                <w:szCs w:val="28"/>
              </w:rPr>
              <w:lastRenderedPageBreak/>
              <w:t>задаются величины технологических параметров обработки деталей.</w:t>
            </w:r>
          </w:p>
        </w:tc>
        <w:tc>
          <w:tcPr>
            <w:tcW w:w="2610" w:type="dxa"/>
            <w:vAlign w:val="center"/>
          </w:tcPr>
          <w:p w:rsidR="00825762" w:rsidRPr="009D2B10" w:rsidRDefault="00825762" w:rsidP="009D2B10">
            <w:pPr>
              <w:spacing w:line="360" w:lineRule="auto"/>
              <w:rPr>
                <w:sz w:val="28"/>
                <w:szCs w:val="28"/>
              </w:rPr>
            </w:pPr>
            <w:r w:rsidRPr="009D2B10">
              <w:rPr>
                <w:sz w:val="28"/>
                <w:szCs w:val="28"/>
              </w:rPr>
              <w:lastRenderedPageBreak/>
              <w:t>F, U, О, T, P, W</w:t>
            </w:r>
          </w:p>
        </w:tc>
      </w:tr>
    </w:tbl>
    <w:p w:rsidR="00825762" w:rsidRPr="009D2B10" w:rsidRDefault="00825762" w:rsidP="009D2B10">
      <w:pPr>
        <w:spacing w:line="360" w:lineRule="auto"/>
        <w:ind w:firstLine="684"/>
        <w:rPr>
          <w:b/>
          <w:sz w:val="28"/>
          <w:szCs w:val="28"/>
        </w:rPr>
      </w:pPr>
      <w:r w:rsidRPr="009D2B10">
        <w:rPr>
          <w:b/>
          <w:sz w:val="28"/>
          <w:szCs w:val="28"/>
        </w:rPr>
        <w:lastRenderedPageBreak/>
        <w:t>Кадр управляющей программы</w:t>
      </w:r>
    </w:p>
    <w:p w:rsidR="00825762" w:rsidRPr="009D2B10" w:rsidRDefault="00825762" w:rsidP="009D2B10">
      <w:pPr>
        <w:pStyle w:val="ac"/>
        <w:spacing w:before="0" w:beforeAutospacing="0" w:after="0" w:afterAutospacing="0" w:line="360" w:lineRule="auto"/>
        <w:ind w:firstLine="714"/>
        <w:jc w:val="both"/>
        <w:rPr>
          <w:sz w:val="28"/>
          <w:szCs w:val="28"/>
        </w:rPr>
      </w:pPr>
      <w:r w:rsidRPr="009D2B10">
        <w:rPr>
          <w:b/>
          <w:sz w:val="28"/>
          <w:szCs w:val="28"/>
        </w:rPr>
        <w:t>Кадр</w:t>
      </w:r>
      <w:r w:rsidRPr="009D2B10">
        <w:rPr>
          <w:sz w:val="28"/>
          <w:szCs w:val="28"/>
        </w:rPr>
        <w:t xml:space="preserve"> представляет собой следующий в иерархии после слова элемент текста управляющей программы. Каждый кадр состоит из одного или нескольких слов, расположенных в определенном порядке, которые воспринимаются системой ЧПУ как единое целое и содержат как минимум одну команду. </w:t>
      </w:r>
    </w:p>
    <w:p w:rsidR="00825762" w:rsidRPr="009D2B10" w:rsidRDefault="00825762" w:rsidP="009D2B10">
      <w:pPr>
        <w:pStyle w:val="ac"/>
        <w:spacing w:before="0" w:beforeAutospacing="0" w:after="0" w:afterAutospacing="0" w:line="360" w:lineRule="auto"/>
        <w:ind w:firstLine="714"/>
        <w:jc w:val="both"/>
        <w:rPr>
          <w:sz w:val="28"/>
          <w:szCs w:val="28"/>
        </w:rPr>
      </w:pPr>
      <w:r w:rsidRPr="009D2B10">
        <w:rPr>
          <w:sz w:val="28"/>
          <w:szCs w:val="28"/>
        </w:rPr>
        <w:t>Отличительным признаком кадров как совокупности слов является то, что в них содержится вся геометрическая, технологическая и вспомогательная информация, необходимая для выполнения рабочих и подготовительных действий исполнительных органов станка. Рабочее действие в данном случае означает обработку заготовки за счет однократного перемещения инструмента по одной элементарной траектории (прямолинейное перемещение, перемещение по дуге окружности и т. п.), а подготовительное действие – действие исполнительных органов станка для выполнения или завершения рабочего действия.</w:t>
      </w:r>
    </w:p>
    <w:tbl>
      <w:tblPr>
        <w:tblW w:w="0" w:type="auto"/>
        <w:tblLook w:val="01E0"/>
      </w:tblPr>
      <w:tblGrid>
        <w:gridCol w:w="2140"/>
        <w:gridCol w:w="7430"/>
      </w:tblGrid>
      <w:tr w:rsidR="00825762" w:rsidRPr="009D2B10" w:rsidTr="00825762">
        <w:trPr>
          <w:trHeight w:val="555"/>
        </w:trPr>
        <w:tc>
          <w:tcPr>
            <w:tcW w:w="2265" w:type="dxa"/>
          </w:tcPr>
          <w:p w:rsidR="00825762" w:rsidRPr="009D2B10" w:rsidRDefault="00825762" w:rsidP="009D2B10">
            <w:pPr>
              <w:spacing w:line="360" w:lineRule="auto"/>
              <w:rPr>
                <w:sz w:val="28"/>
                <w:szCs w:val="28"/>
              </w:rPr>
            </w:pPr>
            <w:r w:rsidRPr="009D2B10">
              <w:rPr>
                <w:b/>
                <w:sz w:val="28"/>
                <w:szCs w:val="28"/>
              </w:rPr>
              <w:t xml:space="preserve">Пример записи кадра: </w:t>
            </w:r>
          </w:p>
        </w:tc>
        <w:tc>
          <w:tcPr>
            <w:tcW w:w="8121" w:type="dxa"/>
            <w:vMerge w:val="restart"/>
          </w:tcPr>
          <w:p w:rsidR="00825762" w:rsidRPr="009D2B10" w:rsidRDefault="00825762" w:rsidP="009D2B10">
            <w:pPr>
              <w:spacing w:line="360" w:lineRule="auto"/>
              <w:jc w:val="both"/>
              <w:rPr>
                <w:sz w:val="28"/>
                <w:szCs w:val="28"/>
              </w:rPr>
            </w:pPr>
            <w:r w:rsidRPr="009D2B10">
              <w:rPr>
                <w:sz w:val="28"/>
                <w:szCs w:val="28"/>
              </w:rPr>
              <w:t>Данный кадр состоит из четырех слов: порядкового номера кадра</w:t>
            </w:r>
            <w:r w:rsidRPr="009D2B10">
              <w:rPr>
                <w:bCs/>
                <w:sz w:val="28"/>
                <w:szCs w:val="28"/>
              </w:rPr>
              <w:t xml:space="preserve"> «</w:t>
            </w:r>
            <w:r w:rsidRPr="009D2B10">
              <w:rPr>
                <w:sz w:val="28"/>
                <w:szCs w:val="28"/>
                <w:lang w:val="en-US"/>
              </w:rPr>
              <w:t>N</w:t>
            </w:r>
            <w:r w:rsidRPr="009D2B10">
              <w:rPr>
                <w:sz w:val="28"/>
                <w:szCs w:val="28"/>
              </w:rPr>
              <w:t xml:space="preserve">25», одного командного слова «G01», одного размерного слова «Z-2.7» и одного технологического слова «F30». С помощью этих слов в кадре задается прямолинейное перемещение инструмента по оси Z до точки с координатой </w:t>
            </w:r>
            <w:r w:rsidRPr="009D2B10">
              <w:rPr>
                <w:sz w:val="28"/>
                <w:szCs w:val="28"/>
                <w:lang w:val="en-US"/>
              </w:rPr>
              <w:t>Z</w:t>
            </w:r>
            <w:r w:rsidRPr="009D2B10">
              <w:rPr>
                <w:sz w:val="28"/>
                <w:szCs w:val="28"/>
              </w:rPr>
              <w:t xml:space="preserve"> </w:t>
            </w:r>
            <w:r w:rsidRPr="009D2B10">
              <w:rPr>
                <w:position w:val="-2"/>
                <w:sz w:val="28"/>
                <w:szCs w:val="28"/>
              </w:rPr>
              <w:t xml:space="preserve">= </w:t>
            </w:r>
            <w:r w:rsidRPr="009D2B10">
              <w:rPr>
                <w:position w:val="2"/>
                <w:sz w:val="28"/>
                <w:szCs w:val="28"/>
              </w:rPr>
              <w:t>–</w:t>
            </w:r>
            <w:r w:rsidRPr="009D2B10">
              <w:rPr>
                <w:sz w:val="28"/>
                <w:szCs w:val="28"/>
              </w:rPr>
              <w:t>2,7 мм со скоростью подачи 30 мм/мин.</w:t>
            </w:r>
          </w:p>
        </w:tc>
      </w:tr>
      <w:tr w:rsidR="00825762" w:rsidRPr="009D2B10" w:rsidTr="00825762">
        <w:trPr>
          <w:trHeight w:val="1325"/>
        </w:trPr>
        <w:tc>
          <w:tcPr>
            <w:tcW w:w="2265" w:type="dxa"/>
          </w:tcPr>
          <w:p w:rsidR="00825762" w:rsidRPr="009D2B10" w:rsidRDefault="00825762" w:rsidP="009D2B10">
            <w:pPr>
              <w:pStyle w:val="ac"/>
              <w:spacing w:before="0" w:beforeAutospacing="0" w:after="0" w:afterAutospacing="0" w:line="360" w:lineRule="auto"/>
              <w:jc w:val="both"/>
              <w:rPr>
                <w:b/>
                <w:bCs/>
                <w:sz w:val="28"/>
                <w:szCs w:val="28"/>
              </w:rPr>
            </w:pPr>
            <w:r w:rsidRPr="009D2B10">
              <w:rPr>
                <w:b/>
                <w:bCs/>
                <w:sz w:val="28"/>
                <w:szCs w:val="28"/>
                <w:lang w:val="en-US"/>
              </w:rPr>
              <w:t>N</w:t>
            </w:r>
            <w:r w:rsidRPr="009D2B10">
              <w:rPr>
                <w:b/>
                <w:bCs/>
                <w:sz w:val="28"/>
                <w:szCs w:val="28"/>
              </w:rPr>
              <w:t xml:space="preserve">25 </w:t>
            </w:r>
            <w:r w:rsidRPr="009D2B10">
              <w:rPr>
                <w:b/>
                <w:bCs/>
                <w:sz w:val="28"/>
                <w:szCs w:val="28"/>
                <w:lang w:val="en-US"/>
              </w:rPr>
              <w:t>G</w:t>
            </w:r>
            <w:r w:rsidRPr="009D2B10">
              <w:rPr>
                <w:b/>
                <w:bCs/>
                <w:sz w:val="28"/>
                <w:szCs w:val="28"/>
              </w:rPr>
              <w:t xml:space="preserve">01 </w:t>
            </w:r>
            <w:r w:rsidRPr="009D2B10">
              <w:rPr>
                <w:b/>
                <w:bCs/>
                <w:sz w:val="28"/>
                <w:szCs w:val="28"/>
                <w:lang w:val="en-US"/>
              </w:rPr>
              <w:t>Z</w:t>
            </w:r>
            <w:r w:rsidRPr="009D2B10">
              <w:rPr>
                <w:b/>
                <w:bCs/>
                <w:sz w:val="28"/>
                <w:szCs w:val="28"/>
              </w:rPr>
              <w:t xml:space="preserve">-2.7 </w:t>
            </w:r>
            <w:r w:rsidRPr="009D2B10">
              <w:rPr>
                <w:b/>
                <w:bCs/>
                <w:sz w:val="28"/>
                <w:szCs w:val="28"/>
                <w:lang w:val="en-US"/>
              </w:rPr>
              <w:t>F</w:t>
            </w:r>
            <w:r w:rsidRPr="009D2B10">
              <w:rPr>
                <w:b/>
                <w:bCs/>
                <w:sz w:val="28"/>
                <w:szCs w:val="28"/>
              </w:rPr>
              <w:t>30</w:t>
            </w:r>
          </w:p>
          <w:p w:rsidR="00825762" w:rsidRPr="009D2B10" w:rsidRDefault="00825762" w:rsidP="009D2B10">
            <w:pPr>
              <w:spacing w:line="360" w:lineRule="auto"/>
              <w:rPr>
                <w:b/>
                <w:sz w:val="28"/>
                <w:szCs w:val="28"/>
              </w:rPr>
            </w:pPr>
          </w:p>
        </w:tc>
        <w:tc>
          <w:tcPr>
            <w:tcW w:w="8121" w:type="dxa"/>
            <w:vMerge/>
          </w:tcPr>
          <w:p w:rsidR="00825762" w:rsidRPr="009D2B10" w:rsidRDefault="00825762" w:rsidP="009D2B10">
            <w:pPr>
              <w:spacing w:line="360" w:lineRule="auto"/>
              <w:jc w:val="both"/>
              <w:rPr>
                <w:sz w:val="28"/>
                <w:szCs w:val="28"/>
              </w:rPr>
            </w:pPr>
          </w:p>
        </w:tc>
      </w:tr>
    </w:tbl>
    <w:p w:rsidR="00825762" w:rsidRPr="009D2B10" w:rsidRDefault="00825762" w:rsidP="009D2B10">
      <w:pPr>
        <w:spacing w:line="360" w:lineRule="auto"/>
        <w:ind w:firstLine="714"/>
        <w:rPr>
          <w:b/>
          <w:sz w:val="28"/>
          <w:szCs w:val="28"/>
        </w:rPr>
      </w:pPr>
      <w:r w:rsidRPr="009D2B10">
        <w:rPr>
          <w:b/>
          <w:sz w:val="28"/>
          <w:szCs w:val="28"/>
        </w:rPr>
        <w:t>Формат кадра управляющей программы</w:t>
      </w:r>
    </w:p>
    <w:p w:rsidR="00825762" w:rsidRPr="009D2B10" w:rsidRDefault="00825762" w:rsidP="009D2B10">
      <w:pPr>
        <w:pStyle w:val="ac"/>
        <w:spacing w:before="0" w:beforeAutospacing="0" w:after="0" w:afterAutospacing="0" w:line="360" w:lineRule="auto"/>
        <w:ind w:left="24" w:firstLine="751"/>
        <w:jc w:val="both"/>
        <w:rPr>
          <w:sz w:val="28"/>
          <w:szCs w:val="28"/>
        </w:rPr>
      </w:pPr>
      <w:r w:rsidRPr="009D2B10">
        <w:rPr>
          <w:sz w:val="28"/>
          <w:szCs w:val="28"/>
        </w:rPr>
        <w:t xml:space="preserve">Слова, произвольно расположенные в тексте управляющей программы, воспринимаются системой ЧПУ всего лишь как некоторый набор слов и не будут приняты к исполнению. Чтобы данные слова представляли собой команду, понятную для системы ЧПУ, они должны быть </w:t>
      </w:r>
      <w:r w:rsidRPr="009D2B10">
        <w:rPr>
          <w:sz w:val="28"/>
          <w:szCs w:val="28"/>
        </w:rPr>
        <w:lastRenderedPageBreak/>
        <w:t xml:space="preserve">записаны в кадре управляющей программы в определенном виде и порядке в соответствии с принятым для конкретной системы ЧПУ </w:t>
      </w:r>
      <w:r w:rsidRPr="009D2B10">
        <w:rPr>
          <w:b/>
          <w:bCs/>
          <w:iCs/>
          <w:sz w:val="28"/>
          <w:szCs w:val="28"/>
        </w:rPr>
        <w:t>форматом кадра</w:t>
      </w:r>
      <w:r w:rsidRPr="009D2B10">
        <w:rPr>
          <w:b/>
          <w:sz w:val="28"/>
          <w:szCs w:val="28"/>
        </w:rPr>
        <w:t>.</w:t>
      </w:r>
    </w:p>
    <w:p w:rsidR="00825762" w:rsidRPr="009D2B10" w:rsidRDefault="00825762" w:rsidP="009D2B10">
      <w:pPr>
        <w:pStyle w:val="ac"/>
        <w:spacing w:before="0" w:beforeAutospacing="0" w:after="0" w:afterAutospacing="0" w:line="360" w:lineRule="auto"/>
        <w:ind w:firstLine="709"/>
        <w:jc w:val="both"/>
        <w:rPr>
          <w:b/>
          <w:bCs/>
          <w:iCs/>
          <w:sz w:val="28"/>
          <w:szCs w:val="28"/>
        </w:rPr>
      </w:pPr>
      <w:r w:rsidRPr="009D2B10">
        <w:rPr>
          <w:b/>
          <w:bCs/>
          <w:iCs/>
          <w:sz w:val="28"/>
          <w:szCs w:val="28"/>
        </w:rPr>
        <w:t>Международный стандарт содержит следующие общие рекомендации, относящиеся к формату кадра при ручном программировании:</w:t>
      </w:r>
    </w:p>
    <w:p w:rsidR="00825762" w:rsidRPr="009D2B10" w:rsidRDefault="00825762" w:rsidP="009D2B10">
      <w:pPr>
        <w:tabs>
          <w:tab w:val="left" w:pos="1014"/>
        </w:tabs>
        <w:overflowPunct w:val="0"/>
        <w:autoSpaceDE w:val="0"/>
        <w:autoSpaceDN w:val="0"/>
        <w:adjustRightInd w:val="0"/>
        <w:spacing w:line="360" w:lineRule="auto"/>
        <w:ind w:firstLine="709"/>
        <w:jc w:val="both"/>
        <w:textAlignment w:val="baseline"/>
        <w:rPr>
          <w:sz w:val="28"/>
          <w:szCs w:val="28"/>
        </w:rPr>
      </w:pPr>
      <w:r w:rsidRPr="009D2B10">
        <w:rPr>
          <w:sz w:val="28"/>
          <w:szCs w:val="28"/>
        </w:rPr>
        <w:t>1)</w:t>
      </w:r>
      <w:r w:rsidRPr="009D2B10">
        <w:rPr>
          <w:sz w:val="28"/>
          <w:szCs w:val="28"/>
        </w:rPr>
        <w:tab/>
        <w:t>Слова кадра, так же как и в обычном тексте, должны отделяться друг от друга интервалами (пробелами). (Необходимо отметить, что данное требование не соблюдается во многих современных системах ЧПУ).</w:t>
      </w:r>
    </w:p>
    <w:p w:rsidR="00825762" w:rsidRPr="009D2B10" w:rsidRDefault="00825762" w:rsidP="009D2B10">
      <w:pPr>
        <w:tabs>
          <w:tab w:val="left" w:pos="1014"/>
        </w:tabs>
        <w:overflowPunct w:val="0"/>
        <w:autoSpaceDE w:val="0"/>
        <w:autoSpaceDN w:val="0"/>
        <w:adjustRightInd w:val="0"/>
        <w:spacing w:line="360" w:lineRule="auto"/>
        <w:ind w:firstLine="709"/>
        <w:jc w:val="both"/>
        <w:textAlignment w:val="baseline"/>
        <w:rPr>
          <w:sz w:val="28"/>
          <w:szCs w:val="28"/>
        </w:rPr>
      </w:pPr>
      <w:r w:rsidRPr="009D2B10">
        <w:rPr>
          <w:sz w:val="28"/>
          <w:szCs w:val="28"/>
        </w:rPr>
        <w:t>2)</w:t>
      </w:r>
      <w:r w:rsidRPr="009D2B10">
        <w:rPr>
          <w:sz w:val="28"/>
          <w:szCs w:val="28"/>
        </w:rPr>
        <w:tab/>
        <w:t>Каждый кадр начинается словом, обозначающим номер кадра. Данное слово – «номер кадра» – содержит буквенный символ N и число, соответствующее порядковому номеру кадра.</w:t>
      </w:r>
    </w:p>
    <w:p w:rsidR="00825762" w:rsidRPr="009D2B10" w:rsidRDefault="00825762" w:rsidP="009D2B10">
      <w:pPr>
        <w:tabs>
          <w:tab w:val="left" w:pos="1014"/>
        </w:tabs>
        <w:overflowPunct w:val="0"/>
        <w:autoSpaceDE w:val="0"/>
        <w:autoSpaceDN w:val="0"/>
        <w:adjustRightInd w:val="0"/>
        <w:spacing w:line="360" w:lineRule="auto"/>
        <w:ind w:firstLine="709"/>
        <w:jc w:val="both"/>
        <w:textAlignment w:val="baseline"/>
        <w:rPr>
          <w:sz w:val="28"/>
          <w:szCs w:val="28"/>
        </w:rPr>
      </w:pPr>
      <w:r w:rsidRPr="009D2B10">
        <w:rPr>
          <w:sz w:val="28"/>
          <w:szCs w:val="28"/>
        </w:rPr>
        <w:t>3) Каждый кадр заканчивается словом, обозначающим конец кадра. Рекомендуемый вариант написания данного слова для большинства импортных систем ЧПУ – LF, для отечественных систем ЧПУ – ПС.</w:t>
      </w:r>
    </w:p>
    <w:p w:rsidR="00825762" w:rsidRPr="009D2B10" w:rsidRDefault="00825762" w:rsidP="009D2B10">
      <w:pPr>
        <w:tabs>
          <w:tab w:val="left" w:pos="1014"/>
        </w:tabs>
        <w:overflowPunct w:val="0"/>
        <w:autoSpaceDE w:val="0"/>
        <w:autoSpaceDN w:val="0"/>
        <w:adjustRightInd w:val="0"/>
        <w:spacing w:line="360" w:lineRule="auto"/>
        <w:ind w:firstLine="709"/>
        <w:jc w:val="both"/>
        <w:textAlignment w:val="baseline"/>
        <w:rPr>
          <w:sz w:val="28"/>
          <w:szCs w:val="28"/>
        </w:rPr>
      </w:pPr>
      <w:r w:rsidRPr="009D2B10">
        <w:rPr>
          <w:sz w:val="28"/>
          <w:szCs w:val="28"/>
        </w:rPr>
        <w:t>4) Командные, размерные и технологические слова располагаются в тексте кадра между словами «номер кадра» и «конец кадра» в порядке, определенном производителем системы ЧПУ. В одних системах ЧПУ он может быть только строго определенным, в других – произвольным.</w:t>
      </w:r>
    </w:p>
    <w:p w:rsidR="00825762" w:rsidRPr="009D2B10" w:rsidRDefault="00825762" w:rsidP="009D2B10">
      <w:pPr>
        <w:tabs>
          <w:tab w:val="left" w:pos="1014"/>
        </w:tabs>
        <w:overflowPunct w:val="0"/>
        <w:autoSpaceDE w:val="0"/>
        <w:autoSpaceDN w:val="0"/>
        <w:adjustRightInd w:val="0"/>
        <w:spacing w:line="360" w:lineRule="auto"/>
        <w:ind w:firstLine="709"/>
        <w:jc w:val="both"/>
        <w:textAlignment w:val="baseline"/>
        <w:rPr>
          <w:sz w:val="28"/>
          <w:szCs w:val="28"/>
        </w:rPr>
      </w:pPr>
      <w:r w:rsidRPr="009D2B10">
        <w:rPr>
          <w:sz w:val="28"/>
          <w:szCs w:val="28"/>
        </w:rPr>
        <w:t>5) Для удобства работы международный стандарт рекомендует следующий порядок расположения слов в кадре: N..., G..., X..., Y..., Z..., U…, V…, W…, P…, Q…, R…, A…, B…, C…, I..., J..., K..., …, LF.</w:t>
      </w:r>
    </w:p>
    <w:p w:rsidR="00825762" w:rsidRPr="009D2B10" w:rsidRDefault="00825762" w:rsidP="009D2B10">
      <w:pPr>
        <w:tabs>
          <w:tab w:val="left" w:pos="1014"/>
        </w:tabs>
        <w:overflowPunct w:val="0"/>
        <w:autoSpaceDE w:val="0"/>
        <w:autoSpaceDN w:val="0"/>
        <w:adjustRightInd w:val="0"/>
        <w:spacing w:line="360" w:lineRule="auto"/>
        <w:ind w:firstLine="709"/>
        <w:jc w:val="both"/>
        <w:textAlignment w:val="baseline"/>
        <w:rPr>
          <w:sz w:val="28"/>
          <w:szCs w:val="28"/>
        </w:rPr>
      </w:pPr>
      <w:r w:rsidRPr="009D2B10">
        <w:rPr>
          <w:sz w:val="28"/>
          <w:szCs w:val="28"/>
        </w:rPr>
        <w:t xml:space="preserve">6) Если задается скорость подачи по одной определенной оси координат, то слово, обозначающее скорость подачи, должно следовать непосредственно за словом, задающим перемещение по данной оси. Если задается скорость подачи одновременно по двум и более осям координат, то слово, обозначающее скорость подачи, должно следовать непосредственно за последним словом, задающим перемещение по данным осям.   </w:t>
      </w:r>
    </w:p>
    <w:p w:rsidR="00825762" w:rsidRPr="009D2B10" w:rsidRDefault="00825762" w:rsidP="009D2B10">
      <w:pPr>
        <w:tabs>
          <w:tab w:val="left" w:pos="1014"/>
        </w:tabs>
        <w:overflowPunct w:val="0"/>
        <w:autoSpaceDE w:val="0"/>
        <w:autoSpaceDN w:val="0"/>
        <w:adjustRightInd w:val="0"/>
        <w:spacing w:line="360" w:lineRule="auto"/>
        <w:ind w:firstLine="709"/>
        <w:jc w:val="both"/>
        <w:textAlignment w:val="baseline"/>
        <w:rPr>
          <w:sz w:val="28"/>
          <w:szCs w:val="28"/>
        </w:rPr>
      </w:pPr>
      <w:r w:rsidRPr="009D2B10">
        <w:rPr>
          <w:sz w:val="28"/>
          <w:szCs w:val="28"/>
        </w:rPr>
        <w:t>7) Не допускается наличие в одном кадре слов с одинаковыми буквенными символами. В то же время любое слово может быть пропущено, если оно не является обязательным в данном кадре.</w:t>
      </w:r>
    </w:p>
    <w:p w:rsidR="00825762" w:rsidRPr="009D2B10" w:rsidRDefault="00825762" w:rsidP="009D2B10">
      <w:pPr>
        <w:tabs>
          <w:tab w:val="left" w:pos="1014"/>
        </w:tabs>
        <w:overflowPunct w:val="0"/>
        <w:autoSpaceDE w:val="0"/>
        <w:autoSpaceDN w:val="0"/>
        <w:adjustRightInd w:val="0"/>
        <w:spacing w:line="360" w:lineRule="auto"/>
        <w:ind w:firstLine="709"/>
        <w:jc w:val="both"/>
        <w:textAlignment w:val="baseline"/>
        <w:rPr>
          <w:sz w:val="28"/>
          <w:szCs w:val="28"/>
        </w:rPr>
      </w:pPr>
      <w:r w:rsidRPr="009D2B10">
        <w:rPr>
          <w:sz w:val="28"/>
          <w:szCs w:val="28"/>
        </w:rPr>
        <w:lastRenderedPageBreak/>
        <w:t>8) С целью уменьшения объема текста управляющей программы в каждом кадре записывается только новая информация по отношению к предыдущему кадру, при этом неизменяемая часть информации из предыдущего кадра по умолчанию воспринимается системой ЧПУ как действующая.</w:t>
      </w:r>
    </w:p>
    <w:p w:rsidR="00825762" w:rsidRPr="009D2B10" w:rsidRDefault="00825762" w:rsidP="009D2B10">
      <w:pPr>
        <w:pStyle w:val="ac"/>
        <w:spacing w:before="0" w:beforeAutospacing="0" w:after="0" w:afterAutospacing="0" w:line="360" w:lineRule="auto"/>
        <w:ind w:firstLine="539"/>
        <w:jc w:val="both"/>
        <w:rPr>
          <w:b/>
          <w:sz w:val="28"/>
          <w:szCs w:val="28"/>
        </w:rPr>
      </w:pPr>
      <w:r w:rsidRPr="009D2B10">
        <w:rPr>
          <w:b/>
          <w:sz w:val="28"/>
          <w:szCs w:val="28"/>
        </w:rPr>
        <w:t>В программном обеспечении NCCAD используется упрощенный формат кадра со следующими отличиями от международного стандарта:</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t>1) Кадры управляющей программы могут не иметь порядковых номеров.</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t>2) Каждый кадр записывается в одной строке.</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t>3) Каждый очередной кадр пишется с новой строки.</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t>4) Кадры не содержат слов, обозначающих начало и конец кадра.</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t xml:space="preserve">5) В числовой составляющей слова в виде десятичной дроби </w:t>
      </w:r>
      <w:proofErr w:type="gramStart"/>
      <w:r w:rsidRPr="009D2B10">
        <w:rPr>
          <w:sz w:val="28"/>
          <w:szCs w:val="28"/>
        </w:rPr>
        <w:t>целая</w:t>
      </w:r>
      <w:proofErr w:type="gramEnd"/>
      <w:r w:rsidRPr="009D2B10">
        <w:rPr>
          <w:sz w:val="28"/>
          <w:szCs w:val="28"/>
        </w:rPr>
        <w:t xml:space="preserve"> и дробная часть числа разделяются только точкой.</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t>6) Поскольку дискретность перемещения по осям координат в системе ЧПУ KOSY2 составляет 0,01 мм, то дробные части всех координат в тексте управляющей программы содержат не более двух значащих цифр.</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t>7) Порядок расположения слов в кадре определяется следующими правилами:</w:t>
      </w:r>
    </w:p>
    <w:p w:rsidR="00825762" w:rsidRPr="009D2B10" w:rsidRDefault="00825762" w:rsidP="009D2B10">
      <w:pPr>
        <w:pStyle w:val="ac"/>
        <w:tabs>
          <w:tab w:val="left" w:pos="851"/>
        </w:tabs>
        <w:spacing w:before="0" w:beforeAutospacing="0" w:after="0" w:afterAutospacing="0" w:line="360" w:lineRule="auto"/>
        <w:ind w:firstLine="567"/>
        <w:jc w:val="both"/>
        <w:rPr>
          <w:sz w:val="28"/>
          <w:szCs w:val="28"/>
        </w:rPr>
      </w:pPr>
      <w:r w:rsidRPr="009D2B10">
        <w:rPr>
          <w:sz w:val="28"/>
          <w:szCs w:val="28"/>
        </w:rPr>
        <w:t>–</w:t>
      </w:r>
      <w:r w:rsidRPr="009D2B10">
        <w:rPr>
          <w:sz w:val="28"/>
          <w:szCs w:val="28"/>
        </w:rPr>
        <w:tab/>
        <w:t>командные слова с буквами G и М всегда располагаются в начале кадра, слово с буквой F (при его наличии) – в конце кадра, а между ними находятся все остальные слова;</w:t>
      </w:r>
    </w:p>
    <w:p w:rsidR="00825762" w:rsidRPr="009D2B10" w:rsidRDefault="00825762" w:rsidP="009D2B10">
      <w:pPr>
        <w:pStyle w:val="ac"/>
        <w:tabs>
          <w:tab w:val="left" w:pos="851"/>
        </w:tabs>
        <w:spacing w:before="0" w:beforeAutospacing="0" w:after="0" w:afterAutospacing="0" w:line="360" w:lineRule="auto"/>
        <w:ind w:firstLine="567"/>
        <w:jc w:val="both"/>
        <w:rPr>
          <w:sz w:val="28"/>
          <w:szCs w:val="28"/>
        </w:rPr>
      </w:pPr>
      <w:r w:rsidRPr="009D2B10">
        <w:rPr>
          <w:sz w:val="28"/>
          <w:szCs w:val="28"/>
        </w:rPr>
        <w:t>–</w:t>
      </w:r>
      <w:r w:rsidRPr="009D2B10">
        <w:rPr>
          <w:sz w:val="28"/>
          <w:szCs w:val="28"/>
        </w:rPr>
        <w:tab/>
        <w:t xml:space="preserve">слово с буквой D, задающее угловую величину дуги при перемещении по дуге окружности, всегда располагается перед словами с буквой I и </w:t>
      </w:r>
      <w:r w:rsidRPr="009D2B10">
        <w:rPr>
          <w:sz w:val="28"/>
          <w:szCs w:val="28"/>
          <w:lang w:val="en-US"/>
        </w:rPr>
        <w:t>K</w:t>
      </w:r>
      <w:r w:rsidRPr="009D2B10">
        <w:rPr>
          <w:sz w:val="28"/>
          <w:szCs w:val="28"/>
        </w:rPr>
        <w:t>;</w:t>
      </w:r>
    </w:p>
    <w:p w:rsidR="00825762" w:rsidRPr="009D2B10" w:rsidRDefault="00825762" w:rsidP="009D2B10">
      <w:pPr>
        <w:pStyle w:val="ac"/>
        <w:tabs>
          <w:tab w:val="left" w:pos="851"/>
        </w:tabs>
        <w:spacing w:before="0" w:beforeAutospacing="0" w:after="0" w:afterAutospacing="0" w:line="360" w:lineRule="auto"/>
        <w:ind w:firstLine="567"/>
        <w:jc w:val="both"/>
        <w:rPr>
          <w:sz w:val="28"/>
          <w:szCs w:val="28"/>
        </w:rPr>
      </w:pPr>
      <w:r w:rsidRPr="009D2B10">
        <w:rPr>
          <w:sz w:val="28"/>
          <w:szCs w:val="28"/>
        </w:rPr>
        <w:t>–</w:t>
      </w:r>
      <w:r w:rsidRPr="009D2B10">
        <w:rPr>
          <w:sz w:val="28"/>
          <w:szCs w:val="28"/>
        </w:rPr>
        <w:tab/>
        <w:t>допускается следующее частичное изменение порядка расположения слов в кадре: слова с буквами X и Z можно менять местами между собой, так же как и слова с буквами I и К.</w:t>
      </w:r>
    </w:p>
    <w:p w:rsidR="00825762" w:rsidRPr="009D2B10" w:rsidRDefault="00825762" w:rsidP="009D2B10">
      <w:pPr>
        <w:pStyle w:val="ac"/>
        <w:spacing w:before="0" w:beforeAutospacing="0" w:after="0" w:afterAutospacing="0" w:line="360" w:lineRule="auto"/>
        <w:ind w:firstLine="709"/>
        <w:jc w:val="both"/>
        <w:rPr>
          <w:b/>
          <w:sz w:val="28"/>
          <w:szCs w:val="28"/>
        </w:rPr>
      </w:pPr>
      <w:r w:rsidRPr="009D2B10">
        <w:rPr>
          <w:b/>
          <w:sz w:val="28"/>
          <w:szCs w:val="28"/>
        </w:rPr>
        <w:t>Для удобства работы с текстом управляющей программы рекомендуется следующий порядок расположения слов в кадре: G... (</w:t>
      </w:r>
      <w:r w:rsidRPr="009D2B10">
        <w:rPr>
          <w:b/>
          <w:sz w:val="28"/>
          <w:szCs w:val="28"/>
          <w:lang w:val="en-US"/>
        </w:rPr>
        <w:t>M</w:t>
      </w:r>
      <w:r w:rsidRPr="009D2B10">
        <w:rPr>
          <w:b/>
          <w:sz w:val="28"/>
          <w:szCs w:val="28"/>
        </w:rPr>
        <w:t xml:space="preserve">.., O...), X..., Z..., </w:t>
      </w:r>
      <w:proofErr w:type="gramStart"/>
      <w:r w:rsidRPr="009D2B10">
        <w:rPr>
          <w:b/>
          <w:sz w:val="28"/>
          <w:szCs w:val="28"/>
        </w:rPr>
        <w:t>(D...,</w:t>
      </w:r>
      <w:proofErr w:type="gramEnd"/>
      <w:r w:rsidRPr="009D2B10">
        <w:rPr>
          <w:b/>
          <w:sz w:val="28"/>
          <w:szCs w:val="28"/>
        </w:rPr>
        <w:t xml:space="preserve"> I..., </w:t>
      </w:r>
      <w:r w:rsidRPr="009D2B10">
        <w:rPr>
          <w:b/>
          <w:sz w:val="28"/>
          <w:szCs w:val="28"/>
          <w:lang w:val="en-US"/>
        </w:rPr>
        <w:t>K</w:t>
      </w:r>
      <w:r w:rsidRPr="009D2B10">
        <w:rPr>
          <w:b/>
          <w:sz w:val="28"/>
          <w:szCs w:val="28"/>
        </w:rPr>
        <w:t xml:space="preserve">...), F....   </w:t>
      </w:r>
    </w:p>
    <w:p w:rsidR="00825762" w:rsidRPr="009D2B10" w:rsidRDefault="00825762" w:rsidP="009D2B10">
      <w:pPr>
        <w:pStyle w:val="ac"/>
        <w:spacing w:before="0" w:beforeAutospacing="0" w:after="0" w:afterAutospacing="0" w:line="360" w:lineRule="auto"/>
        <w:ind w:firstLine="709"/>
        <w:jc w:val="both"/>
        <w:rPr>
          <w:sz w:val="28"/>
          <w:szCs w:val="28"/>
        </w:rPr>
      </w:pPr>
      <w:r w:rsidRPr="009D2B10">
        <w:rPr>
          <w:sz w:val="28"/>
          <w:szCs w:val="28"/>
        </w:rPr>
        <w:lastRenderedPageBreak/>
        <w:t xml:space="preserve">Пример фрагмента текста управляющей программы, составленной в формате ПО </w:t>
      </w:r>
      <w:r w:rsidRPr="009D2B10">
        <w:rPr>
          <w:sz w:val="28"/>
          <w:szCs w:val="28"/>
          <w:lang w:val="en-US"/>
        </w:rPr>
        <w:t>NCCAD</w:t>
      </w:r>
      <w:r w:rsidRPr="009D2B10">
        <w:rPr>
          <w:sz w:val="28"/>
          <w:szCs w:val="28"/>
        </w:rPr>
        <w:t>, представлен на рис. 1.</w:t>
      </w:r>
    </w:p>
    <w:tbl>
      <w:tblPr>
        <w:tblStyle w:val="a5"/>
        <w:tblW w:w="0" w:type="auto"/>
        <w:tblLook w:val="01E0"/>
      </w:tblPr>
      <w:tblGrid>
        <w:gridCol w:w="9570"/>
      </w:tblGrid>
      <w:tr w:rsidR="00825762" w:rsidRPr="009D2B10" w:rsidTr="00825762">
        <w:tc>
          <w:tcPr>
            <w:tcW w:w="9571" w:type="dxa"/>
          </w:tcPr>
          <w:p w:rsidR="00825762" w:rsidRPr="009D2B10" w:rsidRDefault="00825762" w:rsidP="009D2B10">
            <w:pPr>
              <w:pStyle w:val="ac"/>
              <w:spacing w:before="360" w:beforeAutospacing="0" w:after="360" w:afterAutospacing="0" w:line="360" w:lineRule="auto"/>
              <w:ind w:firstLine="3948"/>
              <w:jc w:val="both"/>
              <w:rPr>
                <w:b/>
                <w:sz w:val="28"/>
                <w:szCs w:val="28"/>
                <w:lang w:val="de-DE"/>
              </w:rPr>
            </w:pPr>
            <w:r w:rsidRPr="009D2B10">
              <w:rPr>
                <w:b/>
                <w:noProof/>
                <w:sz w:val="28"/>
                <w:szCs w:val="28"/>
                <w:u w:val="single"/>
                <w:lang w:eastAsia="ja-JP"/>
              </w:rPr>
              <w:pict>
                <v:group id="_x0000_s1368" style="position:absolute;left:0;text-align:left;margin-left:336.3pt;margin-top:12.4pt;width:36pt;height:56.4pt;z-index:251822592" coordorigin="7860,1109" coordsize="720,1128">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369" type="#_x0000_t41" style="position:absolute;left:7860;top:1109;width:690;height:318" adj="-32306,30023,-3757,12226,-939,,-939" strokeweight=".5pt">
                    <v:textbox style="mso-next-textbox:#_x0000_s1369" inset="0,0,0,0">
                      <w:txbxContent>
                        <w:p w:rsidR="00E6603A" w:rsidRPr="00B56D56" w:rsidRDefault="00E6603A" w:rsidP="00825762">
                          <w:pPr>
                            <w:rPr>
                              <w:b/>
                            </w:rPr>
                          </w:pPr>
                          <w:r w:rsidRPr="00B56D56">
                            <w:rPr>
                              <w:b/>
                            </w:rPr>
                            <w:t>Слово</w:t>
                          </w:r>
                        </w:p>
                      </w:txbxContent>
                    </v:textbox>
                    <o:callout v:ext="edit" minusy="t"/>
                  </v:shape>
                  <v:shape id="_x0000_s1370" type="#_x0000_t41" style="position:absolute;left:7890;top:1919;width:690;height:318" adj="-55784,-24996,-3757,12226,5635,-38717,5635,-38717" strokeweight=".5pt">
                    <v:textbox style="mso-next-textbox:#_x0000_s1370" inset="0,0,0,0">
                      <w:txbxContent>
                        <w:p w:rsidR="00E6603A" w:rsidRPr="00B56D56" w:rsidRDefault="00E6603A" w:rsidP="00825762">
                          <w:pPr>
                            <w:rPr>
                              <w:b/>
                            </w:rPr>
                          </w:pPr>
                          <w:r w:rsidRPr="00B56D56">
                            <w:rPr>
                              <w:b/>
                            </w:rPr>
                            <w:t>Слово</w:t>
                          </w:r>
                        </w:p>
                      </w:txbxContent>
                    </v:textbox>
                  </v:shape>
                </v:group>
              </w:pict>
            </w:r>
            <w:r w:rsidRPr="009D2B10">
              <w:rPr>
                <w:b/>
                <w:noProof/>
                <w:sz w:val="28"/>
                <w:szCs w:val="28"/>
                <w:u w:val="single"/>
                <w:lang w:eastAsia="ja-JP"/>
              </w:rPr>
              <w:pict>
                <v:group id="_x0000_s1371" style="position:absolute;left:0;text-align:left;margin-left:113.1pt;margin-top:29.35pt;width:35.8pt;height:60.6pt;z-index:251823616" coordorigin="3396,1448" coordsize="716,1212">
                  <v:shape id="_x0000_s1372" type="#_x0000_t41" style="position:absolute;left:3422;top:2342;width:690;height:318" adj="64424,-53525,25357,12226,153078,-50943,153078,-50943" strokeweight=".5pt">
                    <v:textbox style="mso-next-textbox:#_x0000_s1372" inset="0,0,0,0">
                      <w:txbxContent>
                        <w:p w:rsidR="00E6603A" w:rsidRPr="00B56D56" w:rsidRDefault="00E6603A" w:rsidP="00825762">
                          <w:pPr>
                            <w:jc w:val="right"/>
                            <w:rPr>
                              <w:b/>
                            </w:rPr>
                          </w:pPr>
                          <w:r w:rsidRPr="00B56D56">
                            <w:rPr>
                              <w:b/>
                            </w:rPr>
                            <w:t>Слово</w:t>
                          </w:r>
                        </w:p>
                      </w:txbxContent>
                    </v:textbox>
                    <o:callout v:ext="edit" minusx="t"/>
                  </v:shape>
                  <v:shape id="_x0000_s1373" type="#_x0000_t41" style="position:absolute;left:3396;top:1448;width:690;height:318" adj="45642,-8694,25357,12226,161530,26491,161530,26491" strokeweight=".5pt">
                    <v:textbox style="mso-next-textbox:#_x0000_s1373" inset="0,0,0,0">
                      <w:txbxContent>
                        <w:p w:rsidR="00E6603A" w:rsidRPr="00B56D56" w:rsidRDefault="00E6603A" w:rsidP="00825762">
                          <w:pPr>
                            <w:jc w:val="right"/>
                            <w:rPr>
                              <w:b/>
                            </w:rPr>
                          </w:pPr>
                          <w:r>
                            <w:rPr>
                              <w:b/>
                            </w:rPr>
                            <w:t>Кадр</w:t>
                          </w:r>
                        </w:p>
                      </w:txbxContent>
                    </v:textbox>
                    <o:callout v:ext="edit" minusx="t"/>
                  </v:shape>
                </v:group>
              </w:pict>
            </w:r>
            <w:r w:rsidRPr="009D2B10">
              <w:rPr>
                <w:b/>
                <w:noProof/>
                <w:sz w:val="28"/>
                <w:szCs w:val="28"/>
                <w:u w:val="single"/>
                <w:lang w:eastAsia="ja-JP"/>
              </w:rPr>
              <w:pict>
                <v:rect id="_x0000_s1366" style="position:absolute;left:0;text-align:left;margin-left:186.4pt;margin-top:50.8pt;width:127.4pt;height:31.5pt;z-index:-251495936" strokeweight="1.25pt"/>
              </w:pict>
            </w:r>
            <w:r w:rsidRPr="009D2B10">
              <w:rPr>
                <w:b/>
                <w:noProof/>
                <w:sz w:val="28"/>
                <w:szCs w:val="28"/>
                <w:u w:val="single"/>
                <w:lang w:eastAsia="ja-JP"/>
              </w:rPr>
              <w:pict>
                <v:rect id="_x0000_s1364" style="position:absolute;left:0;text-align:left;margin-left:186.4pt;margin-top:13.3pt;width:119.9pt;height:33pt;z-index:-251497984" strokeweight="1.25pt"/>
              </w:pict>
            </w:r>
            <w:r w:rsidRPr="009D2B10">
              <w:rPr>
                <w:b/>
                <w:sz w:val="28"/>
                <w:szCs w:val="28"/>
                <w:u w:val="single"/>
                <w:lang w:val="de-DE"/>
              </w:rPr>
              <w:t>N10</w:t>
            </w:r>
            <w:r w:rsidRPr="009D2B10">
              <w:rPr>
                <w:b/>
                <w:sz w:val="28"/>
                <w:szCs w:val="28"/>
                <w:lang w:val="de-DE"/>
              </w:rPr>
              <w:t xml:space="preserve"> </w:t>
            </w:r>
            <w:r w:rsidRPr="009D2B10">
              <w:rPr>
                <w:b/>
                <w:sz w:val="28"/>
                <w:szCs w:val="28"/>
                <w:u w:val="single"/>
                <w:lang w:val="de-DE"/>
              </w:rPr>
              <w:t>M06</w:t>
            </w:r>
            <w:r w:rsidRPr="009D2B10">
              <w:rPr>
                <w:b/>
                <w:sz w:val="28"/>
                <w:szCs w:val="28"/>
                <w:lang w:val="de-DE"/>
              </w:rPr>
              <w:t xml:space="preserve"> </w:t>
            </w:r>
            <w:r w:rsidRPr="009D2B10">
              <w:rPr>
                <w:b/>
                <w:sz w:val="28"/>
                <w:szCs w:val="28"/>
                <w:u w:val="single"/>
                <w:lang w:val="de-DE"/>
              </w:rPr>
              <w:t>T1</w:t>
            </w:r>
            <w:r w:rsidRPr="009D2B10">
              <w:rPr>
                <w:b/>
                <w:sz w:val="28"/>
                <w:szCs w:val="28"/>
                <w:lang w:val="de-DE"/>
              </w:rPr>
              <w:t xml:space="preserve"> </w:t>
            </w:r>
          </w:p>
          <w:p w:rsidR="00825762" w:rsidRPr="009D2B10" w:rsidRDefault="00825762" w:rsidP="009D2B10">
            <w:pPr>
              <w:pStyle w:val="ac"/>
              <w:spacing w:before="480" w:beforeAutospacing="0" w:after="360" w:afterAutospacing="0" w:line="360" w:lineRule="auto"/>
              <w:ind w:firstLine="3948"/>
              <w:jc w:val="both"/>
              <w:rPr>
                <w:b/>
                <w:sz w:val="28"/>
                <w:szCs w:val="28"/>
                <w:lang w:val="de-DE"/>
              </w:rPr>
            </w:pPr>
            <w:r w:rsidRPr="009D2B10">
              <w:rPr>
                <w:b/>
                <w:noProof/>
                <w:sz w:val="28"/>
                <w:szCs w:val="28"/>
                <w:u w:val="single"/>
                <w:lang w:eastAsia="ja-JP"/>
              </w:rPr>
              <w:pict>
                <v:rect id="_x0000_s1363" style="position:absolute;left:0;text-align:left;margin-left:186.3pt;margin-top:32.4pt;width:120pt;height:30pt;z-index:-251499008" strokeweight="1.25pt"/>
              </w:pict>
            </w:r>
            <w:r w:rsidRPr="009D2B10">
              <w:rPr>
                <w:b/>
                <w:sz w:val="28"/>
                <w:szCs w:val="28"/>
                <w:u w:val="single"/>
                <w:lang w:val="de-DE"/>
              </w:rPr>
              <w:t>N20</w:t>
            </w:r>
            <w:r w:rsidRPr="009D2B10">
              <w:rPr>
                <w:b/>
                <w:sz w:val="28"/>
                <w:szCs w:val="28"/>
                <w:lang w:val="de-DE"/>
              </w:rPr>
              <w:t xml:space="preserve"> </w:t>
            </w:r>
            <w:r w:rsidRPr="009D2B10">
              <w:rPr>
                <w:b/>
                <w:sz w:val="28"/>
                <w:szCs w:val="28"/>
                <w:u w:val="single"/>
                <w:lang w:val="de-DE"/>
              </w:rPr>
              <w:t>M10</w:t>
            </w:r>
            <w:r w:rsidRPr="009D2B10">
              <w:rPr>
                <w:b/>
                <w:sz w:val="28"/>
                <w:szCs w:val="28"/>
                <w:lang w:val="de-DE"/>
              </w:rPr>
              <w:t xml:space="preserve"> </w:t>
            </w:r>
            <w:r w:rsidRPr="009D2B10">
              <w:rPr>
                <w:b/>
                <w:sz w:val="28"/>
                <w:szCs w:val="28"/>
                <w:u w:val="single"/>
                <w:lang w:val="de-DE"/>
              </w:rPr>
              <w:t>O6.1</w:t>
            </w:r>
            <w:r w:rsidRPr="009D2B10">
              <w:rPr>
                <w:b/>
                <w:sz w:val="28"/>
                <w:szCs w:val="28"/>
                <w:lang w:val="de-DE"/>
              </w:rPr>
              <w:t xml:space="preserve"> </w:t>
            </w:r>
          </w:p>
          <w:p w:rsidR="00825762" w:rsidRPr="009D2B10" w:rsidRDefault="00825762" w:rsidP="009D2B10">
            <w:pPr>
              <w:pStyle w:val="ac"/>
              <w:spacing w:before="360" w:beforeAutospacing="0" w:after="360" w:afterAutospacing="0" w:line="360" w:lineRule="auto"/>
              <w:ind w:firstLine="3948"/>
              <w:jc w:val="both"/>
              <w:rPr>
                <w:b/>
                <w:sz w:val="28"/>
                <w:szCs w:val="28"/>
                <w:lang w:val="de-DE"/>
              </w:rPr>
            </w:pPr>
            <w:r w:rsidRPr="009D2B10">
              <w:rPr>
                <w:b/>
                <w:noProof/>
                <w:sz w:val="28"/>
                <w:szCs w:val="28"/>
                <w:u w:val="single"/>
                <w:lang w:eastAsia="ja-JP"/>
              </w:rPr>
              <w:pict>
                <v:rect id="_x0000_s1362" style="position:absolute;left:0;text-align:left;margin-left:186.4pt;margin-top:30.5pt;width:125.9pt;height:33pt;z-index:-251500032" strokeweight="1.25pt"/>
              </w:pict>
            </w:r>
            <w:r w:rsidRPr="009D2B10">
              <w:rPr>
                <w:b/>
                <w:sz w:val="28"/>
                <w:szCs w:val="28"/>
                <w:u w:val="single"/>
                <w:lang w:val="de-DE"/>
              </w:rPr>
              <w:t>N30</w:t>
            </w:r>
            <w:r w:rsidRPr="009D2B10">
              <w:rPr>
                <w:b/>
                <w:sz w:val="28"/>
                <w:szCs w:val="28"/>
                <w:lang w:val="de-DE"/>
              </w:rPr>
              <w:t xml:space="preserve"> </w:t>
            </w:r>
            <w:r w:rsidRPr="009D2B10">
              <w:rPr>
                <w:b/>
                <w:sz w:val="28"/>
                <w:szCs w:val="28"/>
                <w:u w:val="single"/>
                <w:lang w:val="de-DE"/>
              </w:rPr>
              <w:t>M25</w:t>
            </w:r>
            <w:r w:rsidRPr="009D2B10">
              <w:rPr>
                <w:b/>
                <w:sz w:val="28"/>
                <w:szCs w:val="28"/>
                <w:lang w:val="de-DE"/>
              </w:rPr>
              <w:t xml:space="preserve"> </w:t>
            </w:r>
            <w:r w:rsidRPr="009D2B10">
              <w:rPr>
                <w:b/>
                <w:sz w:val="28"/>
                <w:szCs w:val="28"/>
                <w:u w:val="single"/>
                <w:lang w:val="de-DE"/>
              </w:rPr>
              <w:t>U10</w:t>
            </w:r>
            <w:r w:rsidRPr="009D2B10">
              <w:rPr>
                <w:b/>
                <w:sz w:val="28"/>
                <w:szCs w:val="28"/>
                <w:lang w:val="de-DE"/>
              </w:rPr>
              <w:t xml:space="preserve"> </w:t>
            </w:r>
          </w:p>
          <w:p w:rsidR="00825762" w:rsidRPr="009D2B10" w:rsidRDefault="00825762" w:rsidP="009D2B10">
            <w:pPr>
              <w:pStyle w:val="ac"/>
              <w:spacing w:before="480" w:beforeAutospacing="0" w:after="360" w:afterAutospacing="0" w:line="360" w:lineRule="auto"/>
              <w:ind w:firstLine="3948"/>
              <w:jc w:val="both"/>
              <w:rPr>
                <w:b/>
                <w:sz w:val="28"/>
                <w:szCs w:val="28"/>
                <w:lang w:val="de-DE"/>
              </w:rPr>
            </w:pPr>
            <w:r w:rsidRPr="009D2B10">
              <w:rPr>
                <w:b/>
                <w:noProof/>
                <w:sz w:val="28"/>
                <w:szCs w:val="28"/>
                <w:u w:val="single"/>
                <w:lang w:eastAsia="ja-JP"/>
              </w:rPr>
              <w:pict>
                <v:rect id="_x0000_s1365" style="position:absolute;left:0;text-align:left;margin-left:186.4pt;margin-top:31.6pt;width:106.4pt;height:34.5pt;z-index:-251496960" strokeweight="1.25pt"/>
              </w:pict>
            </w:r>
            <w:r w:rsidRPr="009D2B10">
              <w:rPr>
                <w:b/>
                <w:sz w:val="28"/>
                <w:szCs w:val="28"/>
                <w:u w:val="single"/>
                <w:lang w:val="de-DE"/>
              </w:rPr>
              <w:t>N40</w:t>
            </w:r>
            <w:r w:rsidRPr="009D2B10">
              <w:rPr>
                <w:b/>
                <w:sz w:val="28"/>
                <w:szCs w:val="28"/>
                <w:lang w:val="de-DE"/>
              </w:rPr>
              <w:t xml:space="preserve"> </w:t>
            </w:r>
            <w:r w:rsidRPr="009D2B10">
              <w:rPr>
                <w:b/>
                <w:sz w:val="28"/>
                <w:szCs w:val="28"/>
                <w:u w:val="single"/>
                <w:lang w:val="de-DE"/>
              </w:rPr>
              <w:t>M30</w:t>
            </w:r>
            <w:r w:rsidRPr="009D2B10">
              <w:rPr>
                <w:b/>
                <w:sz w:val="28"/>
                <w:szCs w:val="28"/>
                <w:lang w:val="de-DE"/>
              </w:rPr>
              <w:t xml:space="preserve"> </w:t>
            </w:r>
            <w:r w:rsidRPr="009D2B10">
              <w:rPr>
                <w:b/>
                <w:sz w:val="28"/>
                <w:szCs w:val="28"/>
                <w:u w:val="single"/>
                <w:lang w:val="de-DE"/>
              </w:rPr>
              <w:t>P125</w:t>
            </w:r>
            <w:r w:rsidRPr="009D2B10">
              <w:rPr>
                <w:b/>
                <w:sz w:val="28"/>
                <w:szCs w:val="28"/>
                <w:lang w:val="de-DE"/>
              </w:rPr>
              <w:t xml:space="preserve"> </w:t>
            </w:r>
          </w:p>
          <w:p w:rsidR="00825762" w:rsidRPr="009D2B10" w:rsidRDefault="00825762" w:rsidP="009D2B10">
            <w:pPr>
              <w:pStyle w:val="ac"/>
              <w:spacing w:before="360" w:beforeAutospacing="0" w:after="360" w:afterAutospacing="0" w:line="360" w:lineRule="auto"/>
              <w:ind w:firstLine="3948"/>
              <w:jc w:val="both"/>
              <w:rPr>
                <w:b/>
                <w:sz w:val="28"/>
                <w:szCs w:val="28"/>
                <w:lang w:val="de-DE"/>
              </w:rPr>
            </w:pPr>
            <w:r w:rsidRPr="009D2B10">
              <w:rPr>
                <w:b/>
                <w:sz w:val="28"/>
                <w:szCs w:val="28"/>
                <w:u w:val="single"/>
                <w:lang w:val="de-DE"/>
              </w:rPr>
              <w:t>N50</w:t>
            </w:r>
            <w:r w:rsidRPr="009D2B10">
              <w:rPr>
                <w:b/>
                <w:sz w:val="28"/>
                <w:szCs w:val="28"/>
                <w:lang w:val="de-DE"/>
              </w:rPr>
              <w:t xml:space="preserve"> </w:t>
            </w:r>
            <w:r w:rsidRPr="009D2B10">
              <w:rPr>
                <w:b/>
                <w:sz w:val="28"/>
                <w:szCs w:val="28"/>
                <w:u w:val="single"/>
                <w:lang w:val="de-DE"/>
              </w:rPr>
              <w:t>G00</w:t>
            </w:r>
            <w:r w:rsidRPr="009D2B10">
              <w:rPr>
                <w:b/>
                <w:sz w:val="28"/>
                <w:szCs w:val="28"/>
                <w:lang w:val="de-DE"/>
              </w:rPr>
              <w:t xml:space="preserve"> </w:t>
            </w:r>
            <w:r w:rsidRPr="009D2B10">
              <w:rPr>
                <w:b/>
                <w:sz w:val="28"/>
                <w:szCs w:val="28"/>
                <w:u w:val="single"/>
                <w:lang w:val="de-DE"/>
              </w:rPr>
              <w:t xml:space="preserve">Z0 </w:t>
            </w:r>
          </w:p>
          <w:p w:rsidR="00825762" w:rsidRPr="009D2B10" w:rsidRDefault="00825762" w:rsidP="009D2B10">
            <w:pPr>
              <w:pStyle w:val="ac"/>
              <w:spacing w:before="360" w:beforeAutospacing="0" w:after="360" w:afterAutospacing="0" w:line="360" w:lineRule="auto"/>
              <w:ind w:firstLine="3948"/>
              <w:jc w:val="both"/>
              <w:rPr>
                <w:b/>
                <w:sz w:val="28"/>
                <w:szCs w:val="28"/>
                <w:lang w:val="de-DE"/>
              </w:rPr>
            </w:pPr>
            <w:r w:rsidRPr="009D2B10">
              <w:rPr>
                <w:b/>
                <w:noProof/>
                <w:sz w:val="28"/>
                <w:szCs w:val="28"/>
                <w:u w:val="single"/>
                <w:lang w:eastAsia="ja-JP"/>
              </w:rPr>
              <w:pict>
                <v:rect id="_x0000_s1367" style="position:absolute;left:0;text-align:left;margin-left:186.3pt;margin-top:30.8pt;width:135pt;height:31.5pt;z-index:-251494912" strokeweight="1.25pt"/>
              </w:pict>
            </w:r>
            <w:r w:rsidRPr="009D2B10">
              <w:rPr>
                <w:b/>
                <w:sz w:val="28"/>
                <w:szCs w:val="28"/>
                <w:u w:val="single"/>
                <w:lang w:val="de-DE"/>
              </w:rPr>
              <w:t>N60</w:t>
            </w:r>
            <w:r w:rsidRPr="009D2B10">
              <w:rPr>
                <w:b/>
                <w:sz w:val="28"/>
                <w:szCs w:val="28"/>
                <w:lang w:val="de-DE"/>
              </w:rPr>
              <w:t xml:space="preserve"> </w:t>
            </w:r>
            <w:r w:rsidRPr="009D2B10">
              <w:rPr>
                <w:b/>
                <w:sz w:val="28"/>
                <w:szCs w:val="28"/>
                <w:u w:val="single"/>
                <w:lang w:val="de-DE"/>
              </w:rPr>
              <w:t>G00</w:t>
            </w:r>
            <w:r w:rsidRPr="009D2B10">
              <w:rPr>
                <w:b/>
                <w:sz w:val="28"/>
                <w:szCs w:val="28"/>
                <w:lang w:val="de-DE"/>
              </w:rPr>
              <w:t xml:space="preserve"> </w:t>
            </w:r>
            <w:r w:rsidRPr="009D2B10">
              <w:rPr>
                <w:b/>
                <w:sz w:val="28"/>
                <w:szCs w:val="28"/>
                <w:u w:val="single"/>
                <w:lang w:val="de-DE"/>
              </w:rPr>
              <w:t>X30</w:t>
            </w:r>
            <w:r w:rsidRPr="009D2B10">
              <w:rPr>
                <w:b/>
                <w:sz w:val="28"/>
                <w:szCs w:val="28"/>
                <w:lang w:val="de-DE"/>
              </w:rPr>
              <w:t xml:space="preserve"> </w:t>
            </w:r>
          </w:p>
          <w:p w:rsidR="00825762" w:rsidRPr="009D2B10" w:rsidRDefault="00825762" w:rsidP="009D2B10">
            <w:pPr>
              <w:pStyle w:val="ac"/>
              <w:spacing w:before="480" w:beforeAutospacing="0" w:after="240" w:afterAutospacing="0" w:line="360" w:lineRule="auto"/>
              <w:ind w:firstLine="3946"/>
              <w:jc w:val="both"/>
              <w:rPr>
                <w:sz w:val="28"/>
                <w:szCs w:val="28"/>
              </w:rPr>
            </w:pPr>
            <w:r w:rsidRPr="009D2B10">
              <w:rPr>
                <w:b/>
                <w:sz w:val="28"/>
                <w:szCs w:val="28"/>
                <w:u w:val="single"/>
                <w:lang w:val="de-DE"/>
              </w:rPr>
              <w:t>N70</w:t>
            </w:r>
            <w:r w:rsidRPr="009D2B10">
              <w:rPr>
                <w:b/>
                <w:sz w:val="28"/>
                <w:szCs w:val="28"/>
                <w:lang w:val="de-DE"/>
              </w:rPr>
              <w:t xml:space="preserve"> </w:t>
            </w:r>
            <w:r w:rsidRPr="009D2B10">
              <w:rPr>
                <w:b/>
                <w:sz w:val="28"/>
                <w:szCs w:val="28"/>
                <w:u w:val="single"/>
                <w:lang w:val="de-DE"/>
              </w:rPr>
              <w:t>G00</w:t>
            </w:r>
            <w:r w:rsidRPr="009D2B10">
              <w:rPr>
                <w:b/>
                <w:sz w:val="28"/>
                <w:szCs w:val="28"/>
                <w:lang w:val="de-DE"/>
              </w:rPr>
              <w:t xml:space="preserve"> </w:t>
            </w:r>
            <w:r w:rsidRPr="009D2B10">
              <w:rPr>
                <w:b/>
                <w:sz w:val="28"/>
                <w:szCs w:val="28"/>
                <w:u w:val="single"/>
                <w:lang w:val="de-DE"/>
              </w:rPr>
              <w:t>Z-1.06</w:t>
            </w:r>
            <w:r w:rsidRPr="009D2B10">
              <w:rPr>
                <w:b/>
                <w:sz w:val="28"/>
                <w:szCs w:val="28"/>
                <w:lang w:val="de-DE"/>
              </w:rPr>
              <w:t xml:space="preserve"> </w:t>
            </w:r>
          </w:p>
        </w:tc>
      </w:tr>
    </w:tbl>
    <w:p w:rsidR="00825762" w:rsidRPr="009D2B10" w:rsidRDefault="00825762" w:rsidP="009D2B10">
      <w:pPr>
        <w:pStyle w:val="ac"/>
        <w:spacing w:before="0" w:beforeAutospacing="0" w:after="0" w:afterAutospacing="0" w:line="360" w:lineRule="auto"/>
        <w:ind w:left="766" w:hanging="227"/>
        <w:jc w:val="both"/>
        <w:rPr>
          <w:sz w:val="28"/>
          <w:szCs w:val="28"/>
        </w:rPr>
      </w:pPr>
    </w:p>
    <w:tbl>
      <w:tblPr>
        <w:tblStyle w:val="a5"/>
        <w:tblW w:w="0" w:type="auto"/>
        <w:tblLook w:val="01E0"/>
      </w:tblPr>
      <w:tblGrid>
        <w:gridCol w:w="9570"/>
      </w:tblGrid>
      <w:tr w:rsidR="00825762" w:rsidRPr="009D2B10" w:rsidTr="00825762">
        <w:tc>
          <w:tcPr>
            <w:tcW w:w="10421" w:type="dxa"/>
          </w:tcPr>
          <w:p w:rsidR="00825762" w:rsidRPr="009D2B10" w:rsidRDefault="00825762" w:rsidP="009D2B10">
            <w:pPr>
              <w:pStyle w:val="ac"/>
              <w:spacing w:before="0" w:beforeAutospacing="0" w:after="0" w:afterAutospacing="0" w:line="360" w:lineRule="auto"/>
              <w:jc w:val="both"/>
              <w:rPr>
                <w:sz w:val="28"/>
                <w:szCs w:val="28"/>
              </w:rPr>
            </w:pPr>
            <w:r w:rsidRPr="009D2B10">
              <w:rPr>
                <w:sz w:val="28"/>
                <w:szCs w:val="28"/>
              </w:rPr>
              <w:t>Рис. 1</w:t>
            </w:r>
          </w:p>
        </w:tc>
      </w:tr>
    </w:tbl>
    <w:p w:rsidR="00825762" w:rsidRPr="009D2B10" w:rsidRDefault="00825762" w:rsidP="009D2B10">
      <w:pPr>
        <w:pStyle w:val="ac"/>
        <w:spacing w:before="0" w:beforeAutospacing="0" w:after="0" w:afterAutospacing="0" w:line="360" w:lineRule="auto"/>
        <w:ind w:left="766" w:hanging="227"/>
        <w:jc w:val="both"/>
        <w:rPr>
          <w:sz w:val="28"/>
          <w:szCs w:val="28"/>
        </w:rPr>
      </w:pPr>
    </w:p>
    <w:p w:rsidR="00825762" w:rsidRPr="009256FC" w:rsidRDefault="00825762" w:rsidP="00825762">
      <w:pPr>
        <w:rPr>
          <w:sz w:val="28"/>
          <w:szCs w:val="28"/>
        </w:rPr>
      </w:pPr>
      <w:r w:rsidRPr="009256FC">
        <w:rPr>
          <w:sz w:val="28"/>
          <w:szCs w:val="28"/>
        </w:rPr>
        <w:br w:type="page"/>
      </w:r>
    </w:p>
    <w:p w:rsidR="00825762" w:rsidRPr="000D362C" w:rsidRDefault="00825762" w:rsidP="000D362C">
      <w:pPr>
        <w:spacing w:line="360" w:lineRule="auto"/>
        <w:jc w:val="right"/>
        <w:rPr>
          <w:rFonts w:eastAsia="TimesNewRomanPS-BoldMT"/>
          <w:b/>
          <w:bCs/>
          <w:sz w:val="28"/>
          <w:szCs w:val="28"/>
        </w:rPr>
      </w:pPr>
      <w:r w:rsidRPr="000D362C">
        <w:rPr>
          <w:rFonts w:eastAsia="TimesNewRomanPS-BoldMT"/>
          <w:b/>
          <w:bCs/>
          <w:sz w:val="28"/>
          <w:szCs w:val="28"/>
        </w:rPr>
        <w:lastRenderedPageBreak/>
        <w:t>ПРИЛОЖЕНИЕ Б</w:t>
      </w:r>
    </w:p>
    <w:p w:rsidR="00825762" w:rsidRPr="000D362C" w:rsidRDefault="00825762" w:rsidP="000D362C">
      <w:pPr>
        <w:spacing w:line="360" w:lineRule="auto"/>
        <w:jc w:val="center"/>
        <w:rPr>
          <w:rFonts w:eastAsia="TimesNewRomanPS-BoldMT"/>
          <w:b/>
          <w:bCs/>
          <w:sz w:val="28"/>
          <w:szCs w:val="28"/>
        </w:rPr>
      </w:pPr>
      <w:r w:rsidRPr="000D362C">
        <w:rPr>
          <w:rFonts w:eastAsia="TimesNewRomanPS-BoldMT"/>
          <w:b/>
          <w:bCs/>
          <w:sz w:val="28"/>
          <w:szCs w:val="28"/>
        </w:rPr>
        <w:t>ЗАДАНИЕ</w:t>
      </w:r>
    </w:p>
    <w:p w:rsidR="00825762" w:rsidRPr="000D362C" w:rsidRDefault="00825762" w:rsidP="000D362C">
      <w:pPr>
        <w:spacing w:line="360" w:lineRule="auto"/>
        <w:ind w:firstLine="708"/>
        <w:rPr>
          <w:sz w:val="28"/>
          <w:szCs w:val="28"/>
        </w:rPr>
      </w:pPr>
      <w:r w:rsidRPr="000D362C">
        <w:rPr>
          <w:sz w:val="28"/>
          <w:szCs w:val="28"/>
        </w:rPr>
        <w:t xml:space="preserve">Построение контура и координат опорных точек с помощью функций </w:t>
      </w:r>
      <w:r w:rsidRPr="000D362C">
        <w:rPr>
          <w:sz w:val="28"/>
          <w:szCs w:val="28"/>
          <w:lang w:val="en-US"/>
        </w:rPr>
        <w:t>G</w:t>
      </w:r>
      <w:r w:rsidRPr="000D362C">
        <w:rPr>
          <w:sz w:val="28"/>
          <w:szCs w:val="28"/>
        </w:rPr>
        <w:t xml:space="preserve">0, </w:t>
      </w:r>
      <w:r w:rsidRPr="000D362C">
        <w:rPr>
          <w:sz w:val="28"/>
          <w:szCs w:val="28"/>
          <w:lang w:val="en-US"/>
        </w:rPr>
        <w:t>G</w:t>
      </w:r>
      <w:r w:rsidRPr="000D362C">
        <w:rPr>
          <w:sz w:val="28"/>
          <w:szCs w:val="28"/>
        </w:rPr>
        <w:t xml:space="preserve">1, </w:t>
      </w:r>
      <w:r w:rsidRPr="000D362C">
        <w:rPr>
          <w:sz w:val="28"/>
          <w:szCs w:val="28"/>
          <w:lang w:val="en-US"/>
        </w:rPr>
        <w:t>G</w:t>
      </w:r>
      <w:r w:rsidRPr="000D362C">
        <w:rPr>
          <w:sz w:val="28"/>
          <w:szCs w:val="28"/>
        </w:rPr>
        <w:t xml:space="preserve">2, </w:t>
      </w:r>
      <w:r w:rsidRPr="000D362C">
        <w:rPr>
          <w:sz w:val="28"/>
          <w:szCs w:val="28"/>
          <w:lang w:val="en-US"/>
        </w:rPr>
        <w:t>G</w:t>
      </w:r>
      <w:r w:rsidRPr="000D362C">
        <w:rPr>
          <w:sz w:val="28"/>
          <w:szCs w:val="28"/>
        </w:rPr>
        <w:t xml:space="preserve">3 и адреса </w:t>
      </w:r>
      <w:r w:rsidRPr="000D362C">
        <w:rPr>
          <w:sz w:val="28"/>
          <w:szCs w:val="28"/>
          <w:lang w:val="en-US"/>
        </w:rPr>
        <w:t>R</w:t>
      </w:r>
      <w:r w:rsidRPr="000D362C">
        <w:rPr>
          <w:sz w:val="28"/>
          <w:szCs w:val="28"/>
        </w:rPr>
        <w:t>.</w:t>
      </w:r>
    </w:p>
    <w:p w:rsidR="00825762" w:rsidRPr="000D362C" w:rsidRDefault="00825762" w:rsidP="000D362C">
      <w:pPr>
        <w:spacing w:line="360" w:lineRule="auto"/>
        <w:jc w:val="center"/>
        <w:rPr>
          <w:sz w:val="28"/>
          <w:szCs w:val="28"/>
        </w:rPr>
      </w:pPr>
      <w:r w:rsidRPr="000D362C">
        <w:rPr>
          <w:noProof/>
          <w:sz w:val="28"/>
          <w:szCs w:val="28"/>
        </w:rPr>
        <w:drawing>
          <wp:inline distT="0" distB="0" distL="0" distR="0">
            <wp:extent cx="4293642" cy="1493529"/>
            <wp:effectExtent l="19050" t="0" r="0" b="0"/>
            <wp:docPr id="1" name="Рисунок 1" descr="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png"/>
                    <pic:cNvPicPr/>
                  </pic:nvPicPr>
                  <pic:blipFill>
                    <a:blip r:embed="rId22" cstate="print"/>
                    <a:stretch>
                      <a:fillRect/>
                    </a:stretch>
                  </pic:blipFill>
                  <pic:spPr>
                    <a:xfrm>
                      <a:off x="0" y="0"/>
                      <a:ext cx="4318315" cy="1502111"/>
                    </a:xfrm>
                    <a:prstGeom prst="rect">
                      <a:avLst/>
                    </a:prstGeom>
                  </pic:spPr>
                </pic:pic>
              </a:graphicData>
            </a:graphic>
          </wp:inline>
        </w:drawing>
      </w:r>
    </w:p>
    <w:tbl>
      <w:tblPr>
        <w:tblStyle w:val="a5"/>
        <w:tblW w:w="0" w:type="auto"/>
        <w:jc w:val="center"/>
        <w:tblLayout w:type="fixed"/>
        <w:tblLook w:val="04A0"/>
      </w:tblPr>
      <w:tblGrid>
        <w:gridCol w:w="1359"/>
        <w:gridCol w:w="1443"/>
        <w:gridCol w:w="1275"/>
        <w:gridCol w:w="1276"/>
        <w:gridCol w:w="1276"/>
        <w:gridCol w:w="1134"/>
      </w:tblGrid>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N01</w:t>
            </w:r>
          </w:p>
        </w:tc>
        <w:tc>
          <w:tcPr>
            <w:tcW w:w="1443" w:type="dxa"/>
          </w:tcPr>
          <w:p w:rsidR="00825762" w:rsidRPr="000D362C" w:rsidRDefault="00825762" w:rsidP="000D362C">
            <w:pPr>
              <w:spacing w:line="360" w:lineRule="auto"/>
              <w:rPr>
                <w:sz w:val="28"/>
                <w:szCs w:val="28"/>
                <w:lang w:val="en-US"/>
              </w:rPr>
            </w:pPr>
            <w:r w:rsidRPr="000D362C">
              <w:rPr>
                <w:sz w:val="28"/>
                <w:szCs w:val="28"/>
                <w:lang w:val="en-US"/>
              </w:rPr>
              <w:t>G90</w:t>
            </w:r>
          </w:p>
        </w:tc>
        <w:tc>
          <w:tcPr>
            <w:tcW w:w="1275" w:type="dxa"/>
          </w:tcPr>
          <w:p w:rsidR="00825762" w:rsidRPr="000D362C" w:rsidRDefault="00825762" w:rsidP="000D362C">
            <w:pPr>
              <w:spacing w:line="360" w:lineRule="auto"/>
              <w:rPr>
                <w:sz w:val="28"/>
                <w:szCs w:val="28"/>
                <w:lang w:val="en-US"/>
              </w:rPr>
            </w:pPr>
            <w:r w:rsidRPr="000D362C">
              <w:rPr>
                <w:sz w:val="28"/>
                <w:szCs w:val="28"/>
                <w:lang w:val="en-US"/>
              </w:rPr>
              <w:t>M42</w:t>
            </w: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N02</w:t>
            </w:r>
          </w:p>
        </w:tc>
        <w:tc>
          <w:tcPr>
            <w:tcW w:w="1443" w:type="dxa"/>
          </w:tcPr>
          <w:p w:rsidR="00825762" w:rsidRPr="000D362C" w:rsidRDefault="00825762" w:rsidP="000D362C">
            <w:pPr>
              <w:spacing w:line="360" w:lineRule="auto"/>
              <w:rPr>
                <w:sz w:val="28"/>
                <w:szCs w:val="28"/>
                <w:lang w:val="en-US"/>
              </w:rPr>
            </w:pPr>
            <w:r w:rsidRPr="000D362C">
              <w:rPr>
                <w:sz w:val="28"/>
                <w:szCs w:val="28"/>
                <w:lang w:val="en-US"/>
              </w:rPr>
              <w:t>S600</w:t>
            </w:r>
          </w:p>
        </w:tc>
        <w:tc>
          <w:tcPr>
            <w:tcW w:w="1275" w:type="dxa"/>
          </w:tcPr>
          <w:p w:rsidR="00825762" w:rsidRPr="000D362C" w:rsidRDefault="00825762" w:rsidP="000D362C">
            <w:pPr>
              <w:spacing w:line="360" w:lineRule="auto"/>
              <w:rPr>
                <w:sz w:val="28"/>
                <w:szCs w:val="28"/>
                <w:lang w:val="en-US"/>
              </w:rPr>
            </w:pPr>
            <w:r w:rsidRPr="000D362C">
              <w:rPr>
                <w:sz w:val="28"/>
                <w:szCs w:val="28"/>
                <w:lang w:val="en-US"/>
              </w:rPr>
              <w:t>M13</w:t>
            </w: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N03</w:t>
            </w:r>
          </w:p>
        </w:tc>
        <w:tc>
          <w:tcPr>
            <w:tcW w:w="1443" w:type="dxa"/>
          </w:tcPr>
          <w:p w:rsidR="00825762" w:rsidRPr="000D362C" w:rsidRDefault="00825762" w:rsidP="000D362C">
            <w:pPr>
              <w:spacing w:line="360" w:lineRule="auto"/>
              <w:rPr>
                <w:sz w:val="28"/>
                <w:szCs w:val="28"/>
                <w:lang w:val="en-US"/>
              </w:rPr>
            </w:pPr>
            <w:r w:rsidRPr="000D362C">
              <w:rPr>
                <w:sz w:val="28"/>
                <w:szCs w:val="28"/>
                <w:lang w:val="en-US"/>
              </w:rPr>
              <w:t>T3</w:t>
            </w:r>
          </w:p>
        </w:tc>
        <w:tc>
          <w:tcPr>
            <w:tcW w:w="1275" w:type="dxa"/>
          </w:tcPr>
          <w:p w:rsidR="00825762" w:rsidRPr="000D362C" w:rsidRDefault="00825762" w:rsidP="000D362C">
            <w:pPr>
              <w:spacing w:line="360" w:lineRule="auto"/>
              <w:rPr>
                <w:sz w:val="28"/>
                <w:szCs w:val="28"/>
                <w:lang w:val="en-US"/>
              </w:rPr>
            </w:pPr>
            <w:r w:rsidRPr="000D362C">
              <w:rPr>
                <w:sz w:val="28"/>
                <w:szCs w:val="28"/>
                <w:lang w:val="en-US"/>
              </w:rPr>
              <w:t>M06</w:t>
            </w: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N04</w:t>
            </w:r>
          </w:p>
        </w:tc>
        <w:tc>
          <w:tcPr>
            <w:tcW w:w="1443" w:type="dxa"/>
          </w:tcPr>
          <w:p w:rsidR="00825762" w:rsidRPr="000D362C" w:rsidRDefault="00825762" w:rsidP="000D362C">
            <w:pPr>
              <w:spacing w:line="360" w:lineRule="auto"/>
              <w:rPr>
                <w:sz w:val="28"/>
                <w:szCs w:val="28"/>
                <w:lang w:val="en-US"/>
              </w:rPr>
            </w:pPr>
            <w:r w:rsidRPr="000D362C">
              <w:rPr>
                <w:sz w:val="28"/>
                <w:szCs w:val="28"/>
                <w:lang w:val="en-US"/>
              </w:rPr>
              <w:t>(UAO,3)</w:t>
            </w: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N05</w:t>
            </w:r>
          </w:p>
        </w:tc>
        <w:tc>
          <w:tcPr>
            <w:tcW w:w="3994" w:type="dxa"/>
            <w:gridSpan w:val="3"/>
          </w:tcPr>
          <w:p w:rsidR="00825762" w:rsidRPr="000D362C" w:rsidRDefault="00825762" w:rsidP="000D362C">
            <w:pPr>
              <w:spacing w:line="360" w:lineRule="auto"/>
              <w:rPr>
                <w:sz w:val="28"/>
                <w:szCs w:val="28"/>
                <w:lang w:val="en-US"/>
              </w:rPr>
            </w:pPr>
            <w:r w:rsidRPr="000D362C">
              <w:rPr>
                <w:sz w:val="28"/>
                <w:szCs w:val="28"/>
                <w:lang w:val="en-US"/>
              </w:rPr>
              <w:t>(UCG,2,Z-30Z0,X25X,SS,0,-5)</w:t>
            </w: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N06</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N07</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N08</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N09</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N10</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N11</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N12</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N13</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N14</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N15</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N16</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N17</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N18</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N19</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N20</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lastRenderedPageBreak/>
              <w:t>N21</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N22</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N23</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N24</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N25</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N26</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r w:rsidR="00825762" w:rsidRPr="000D362C" w:rsidTr="00825762">
        <w:trPr>
          <w:jc w:val="center"/>
        </w:trPr>
        <w:tc>
          <w:tcPr>
            <w:tcW w:w="1359" w:type="dxa"/>
          </w:tcPr>
          <w:p w:rsidR="00825762" w:rsidRPr="000D362C" w:rsidRDefault="00825762" w:rsidP="000D362C">
            <w:pPr>
              <w:spacing w:line="360" w:lineRule="auto"/>
              <w:jc w:val="center"/>
              <w:rPr>
                <w:sz w:val="28"/>
                <w:szCs w:val="28"/>
                <w:lang w:val="en-US"/>
              </w:rPr>
            </w:pPr>
            <w:r w:rsidRPr="000D362C">
              <w:rPr>
                <w:sz w:val="28"/>
                <w:szCs w:val="28"/>
                <w:lang w:val="en-US"/>
              </w:rPr>
              <w:t>N27</w:t>
            </w:r>
          </w:p>
        </w:tc>
        <w:tc>
          <w:tcPr>
            <w:tcW w:w="1443" w:type="dxa"/>
          </w:tcPr>
          <w:p w:rsidR="00825762" w:rsidRPr="000D362C" w:rsidRDefault="00825762" w:rsidP="000D362C">
            <w:pPr>
              <w:spacing w:line="360" w:lineRule="auto"/>
              <w:rPr>
                <w:sz w:val="28"/>
                <w:szCs w:val="28"/>
                <w:lang w:val="en-US"/>
              </w:rPr>
            </w:pPr>
          </w:p>
        </w:tc>
        <w:tc>
          <w:tcPr>
            <w:tcW w:w="1275"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276" w:type="dxa"/>
          </w:tcPr>
          <w:p w:rsidR="00825762" w:rsidRPr="000D362C" w:rsidRDefault="00825762" w:rsidP="000D362C">
            <w:pPr>
              <w:spacing w:line="360" w:lineRule="auto"/>
              <w:rPr>
                <w:sz w:val="28"/>
                <w:szCs w:val="28"/>
                <w:lang w:val="en-US"/>
              </w:rPr>
            </w:pPr>
          </w:p>
        </w:tc>
        <w:tc>
          <w:tcPr>
            <w:tcW w:w="1134" w:type="dxa"/>
          </w:tcPr>
          <w:p w:rsidR="00825762" w:rsidRPr="000D362C" w:rsidRDefault="00825762" w:rsidP="000D362C">
            <w:pPr>
              <w:spacing w:line="360" w:lineRule="auto"/>
              <w:rPr>
                <w:sz w:val="28"/>
                <w:szCs w:val="28"/>
                <w:lang w:val="en-US"/>
              </w:rPr>
            </w:pPr>
          </w:p>
        </w:tc>
      </w:tr>
    </w:tbl>
    <w:p w:rsidR="00825762" w:rsidRPr="000D362C" w:rsidRDefault="00825762" w:rsidP="000D362C">
      <w:pPr>
        <w:spacing w:after="200" w:line="360" w:lineRule="auto"/>
        <w:rPr>
          <w:b/>
          <w:sz w:val="28"/>
          <w:szCs w:val="28"/>
        </w:rPr>
      </w:pPr>
    </w:p>
    <w:p w:rsidR="00091816" w:rsidRPr="000D362C" w:rsidRDefault="00091816" w:rsidP="000D362C">
      <w:pPr>
        <w:spacing w:after="200" w:line="360" w:lineRule="auto"/>
        <w:rPr>
          <w:b/>
          <w:sz w:val="28"/>
          <w:szCs w:val="28"/>
        </w:rPr>
      </w:pPr>
    </w:p>
    <w:p w:rsidR="00825762" w:rsidRDefault="00825762">
      <w:pPr>
        <w:spacing w:after="200" w:line="276" w:lineRule="auto"/>
        <w:rPr>
          <w:b/>
          <w:sz w:val="28"/>
          <w:szCs w:val="28"/>
        </w:rPr>
      </w:pPr>
    </w:p>
    <w:p w:rsidR="00825762" w:rsidRDefault="00825762">
      <w:pPr>
        <w:spacing w:after="200" w:line="276" w:lineRule="auto"/>
        <w:rPr>
          <w:b/>
          <w:sz w:val="28"/>
          <w:szCs w:val="28"/>
        </w:rPr>
      </w:pPr>
    </w:p>
    <w:p w:rsidR="000D362C" w:rsidRDefault="000D362C">
      <w:pPr>
        <w:spacing w:after="200" w:line="276" w:lineRule="auto"/>
        <w:rPr>
          <w:b/>
          <w:sz w:val="28"/>
          <w:szCs w:val="28"/>
        </w:rPr>
      </w:pPr>
      <w:r>
        <w:rPr>
          <w:b/>
          <w:sz w:val="28"/>
          <w:szCs w:val="28"/>
        </w:rPr>
        <w:br w:type="page"/>
      </w:r>
    </w:p>
    <w:p w:rsidR="00975794" w:rsidRPr="00975794" w:rsidRDefault="00975794" w:rsidP="00975794">
      <w:pPr>
        <w:spacing w:line="360" w:lineRule="auto"/>
        <w:ind w:firstLine="709"/>
        <w:jc w:val="center"/>
        <w:rPr>
          <w:b/>
          <w:color w:val="000000"/>
          <w:sz w:val="28"/>
          <w:szCs w:val="28"/>
          <w:shd w:val="clear" w:color="auto" w:fill="F7F7F6"/>
        </w:rPr>
      </w:pPr>
      <w:r w:rsidRPr="00975794">
        <w:rPr>
          <w:b/>
          <w:color w:val="000000"/>
          <w:sz w:val="28"/>
          <w:szCs w:val="28"/>
          <w:shd w:val="clear" w:color="auto" w:fill="F7F7F6"/>
        </w:rPr>
        <w:lastRenderedPageBreak/>
        <w:t xml:space="preserve">ГЛАВА </w:t>
      </w:r>
      <w:r w:rsidRPr="00975794">
        <w:rPr>
          <w:b/>
          <w:color w:val="000000"/>
          <w:sz w:val="28"/>
          <w:szCs w:val="28"/>
          <w:shd w:val="clear" w:color="auto" w:fill="F7F7F6"/>
          <w:lang w:val="en-US"/>
        </w:rPr>
        <w:t>III</w:t>
      </w:r>
      <w:r w:rsidRPr="00975794">
        <w:rPr>
          <w:b/>
          <w:color w:val="000000"/>
          <w:sz w:val="28"/>
          <w:szCs w:val="28"/>
          <w:shd w:val="clear" w:color="auto" w:fill="F7F7F6"/>
        </w:rPr>
        <w:t>. КОМПЛЕКСНОЕ МЕТОДИЧЕСКОЕ ОБЕСПЕЧЕНИЕ ДЕЯТЕЛЬНОСТИ</w:t>
      </w:r>
    </w:p>
    <w:p w:rsidR="00C33E16" w:rsidRPr="00C45C0E" w:rsidRDefault="00C33E16" w:rsidP="00C45C0E">
      <w:pPr>
        <w:pStyle w:val="ac"/>
        <w:shd w:val="clear" w:color="auto" w:fill="FFFFFF"/>
        <w:spacing w:before="0" w:beforeAutospacing="0" w:after="0" w:afterAutospacing="0" w:line="360" w:lineRule="auto"/>
        <w:ind w:firstLine="720"/>
        <w:jc w:val="both"/>
        <w:rPr>
          <w:color w:val="000000"/>
          <w:sz w:val="28"/>
          <w:szCs w:val="28"/>
        </w:rPr>
      </w:pPr>
      <w:r w:rsidRPr="00C45C0E">
        <w:rPr>
          <w:color w:val="000000"/>
          <w:sz w:val="28"/>
          <w:szCs w:val="28"/>
        </w:rPr>
        <w:t xml:space="preserve">Методическая работа является частью системы непрерывного образования мастера профессионального обучения в учреждениях среднего профессионального образования Российской Федерации. Она ориентирована на достижение и поддержание высокого качества учебно-воспитательного процесса, содействует развитию навыков педагогического анализа, теоретических и экспериментальных исследований, органично соединяющихся с повседневной практикой мастера. </w:t>
      </w:r>
    </w:p>
    <w:p w:rsidR="00C33E16" w:rsidRPr="00C45C0E" w:rsidRDefault="00C33E16" w:rsidP="00C45C0E">
      <w:pPr>
        <w:pStyle w:val="ac"/>
        <w:shd w:val="clear" w:color="auto" w:fill="FFFFFF"/>
        <w:spacing w:before="0" w:beforeAutospacing="0" w:after="0" w:afterAutospacing="0" w:line="360" w:lineRule="auto"/>
        <w:ind w:firstLine="720"/>
        <w:jc w:val="both"/>
        <w:rPr>
          <w:color w:val="000000"/>
          <w:sz w:val="28"/>
          <w:szCs w:val="28"/>
        </w:rPr>
      </w:pPr>
      <w:r w:rsidRPr="00C45C0E">
        <w:rPr>
          <w:color w:val="000000"/>
          <w:sz w:val="28"/>
          <w:szCs w:val="28"/>
        </w:rPr>
        <w:t>Методическая работа включает в себя следующие направления: методическое сопровождение (взаимодействие сопровождаемого и сопровождающего в вопросах выявления, информационного поиска и определения пути решения актуальных для мастера проблем профессиональной деятельности) и методическое обеспечение (совместный поиск, экспертиза и отбор, апробация и внедрение в практику более эффективных моделей, методик, технологий обучения).</w:t>
      </w:r>
    </w:p>
    <w:p w:rsidR="00975794" w:rsidRPr="002427C1" w:rsidRDefault="00975794" w:rsidP="00975794">
      <w:pPr>
        <w:pStyle w:val="ac"/>
        <w:shd w:val="clear" w:color="auto" w:fill="FFFFFF"/>
        <w:spacing w:before="0" w:beforeAutospacing="0" w:after="0" w:afterAutospacing="0" w:line="360" w:lineRule="auto"/>
        <w:ind w:firstLine="720"/>
        <w:jc w:val="both"/>
        <w:rPr>
          <w:color w:val="000000"/>
          <w:sz w:val="28"/>
          <w:szCs w:val="28"/>
        </w:rPr>
      </w:pPr>
      <w:r w:rsidRPr="002427C1">
        <w:rPr>
          <w:color w:val="000000"/>
          <w:sz w:val="28"/>
          <w:szCs w:val="28"/>
        </w:rPr>
        <w:t xml:space="preserve">Мастер производственного обучения является не только специалистом высокой квалификации, но и педагогом. Он должен знать, как обучать </w:t>
      </w:r>
      <w:r w:rsidR="00C45C0E">
        <w:rPr>
          <w:color w:val="000000"/>
          <w:sz w:val="28"/>
          <w:szCs w:val="28"/>
        </w:rPr>
        <w:t>студентов</w:t>
      </w:r>
      <w:r w:rsidRPr="002427C1">
        <w:rPr>
          <w:color w:val="000000"/>
          <w:sz w:val="28"/>
          <w:szCs w:val="28"/>
        </w:rPr>
        <w:t xml:space="preserve">, чтобы на каждом </w:t>
      </w:r>
      <w:r w:rsidR="00C45C0E">
        <w:rPr>
          <w:color w:val="000000"/>
          <w:sz w:val="28"/>
          <w:szCs w:val="28"/>
        </w:rPr>
        <w:t>занятии</w:t>
      </w:r>
      <w:r w:rsidRPr="002427C1">
        <w:rPr>
          <w:color w:val="000000"/>
          <w:sz w:val="28"/>
          <w:szCs w:val="28"/>
        </w:rPr>
        <w:t xml:space="preserve"> производственного обучения правильно организовать учебный процесс, подобрать наиболее целесообразные и рациональные методы обучения, хорошо объяснять и показывать выполнение трудовых приемов, профессиональных операций и их сочетание в комплекс.</w:t>
      </w:r>
    </w:p>
    <w:p w:rsidR="00975794" w:rsidRPr="002427C1" w:rsidRDefault="00C45C0E" w:rsidP="00975794">
      <w:pPr>
        <w:pStyle w:val="ac"/>
        <w:shd w:val="clear" w:color="auto" w:fill="FFFFFF"/>
        <w:spacing w:before="0" w:beforeAutospacing="0" w:after="0" w:afterAutospacing="0" w:line="360" w:lineRule="auto"/>
        <w:ind w:firstLine="720"/>
        <w:jc w:val="both"/>
        <w:rPr>
          <w:color w:val="000000"/>
          <w:sz w:val="28"/>
          <w:szCs w:val="28"/>
        </w:rPr>
      </w:pPr>
      <w:r>
        <w:rPr>
          <w:color w:val="000000"/>
          <w:sz w:val="28"/>
          <w:szCs w:val="28"/>
        </w:rPr>
        <w:t>Занятие</w:t>
      </w:r>
      <w:r w:rsidR="00975794" w:rsidRPr="002427C1">
        <w:rPr>
          <w:color w:val="000000"/>
          <w:sz w:val="28"/>
          <w:szCs w:val="28"/>
        </w:rPr>
        <w:t xml:space="preserve"> - это определенным образом организованное общение мастера производственного обучения и </w:t>
      </w:r>
      <w:r w:rsidR="00975794">
        <w:rPr>
          <w:color w:val="000000"/>
          <w:sz w:val="28"/>
          <w:szCs w:val="28"/>
        </w:rPr>
        <w:t>студентов</w:t>
      </w:r>
      <w:r w:rsidR="00975794" w:rsidRPr="002427C1">
        <w:rPr>
          <w:color w:val="000000"/>
          <w:sz w:val="28"/>
          <w:szCs w:val="28"/>
        </w:rPr>
        <w:t xml:space="preserve">, а также </w:t>
      </w:r>
      <w:r w:rsidR="00975794">
        <w:rPr>
          <w:color w:val="000000"/>
          <w:sz w:val="28"/>
          <w:szCs w:val="28"/>
        </w:rPr>
        <w:t>студентов</w:t>
      </w:r>
      <w:r w:rsidR="00975794" w:rsidRPr="002427C1">
        <w:rPr>
          <w:color w:val="000000"/>
          <w:sz w:val="28"/>
          <w:szCs w:val="28"/>
        </w:rPr>
        <w:t xml:space="preserve"> между собой. </w:t>
      </w:r>
      <w:proofErr w:type="gramStart"/>
      <w:r w:rsidR="00975794" w:rsidRPr="002427C1">
        <w:rPr>
          <w:color w:val="000000"/>
          <w:sz w:val="28"/>
          <w:szCs w:val="28"/>
        </w:rPr>
        <w:t xml:space="preserve">Мастер на </w:t>
      </w:r>
      <w:r>
        <w:rPr>
          <w:color w:val="000000"/>
          <w:sz w:val="28"/>
          <w:szCs w:val="28"/>
        </w:rPr>
        <w:t>занятии</w:t>
      </w:r>
      <w:r w:rsidR="00975794" w:rsidRPr="002427C1">
        <w:rPr>
          <w:color w:val="000000"/>
          <w:sz w:val="28"/>
          <w:szCs w:val="28"/>
        </w:rPr>
        <w:t xml:space="preserve"> ведет, помогает, создает условия, спрашивает, стимулирует, передает, корректирует, оценивает.</w:t>
      </w:r>
      <w:proofErr w:type="gramEnd"/>
      <w:r w:rsidR="00975794" w:rsidRPr="002427C1">
        <w:rPr>
          <w:color w:val="000000"/>
          <w:sz w:val="28"/>
          <w:szCs w:val="28"/>
        </w:rPr>
        <w:t xml:space="preserve"> </w:t>
      </w:r>
      <w:proofErr w:type="gramStart"/>
      <w:r w:rsidR="00975794">
        <w:rPr>
          <w:color w:val="000000"/>
          <w:sz w:val="28"/>
          <w:szCs w:val="28"/>
        </w:rPr>
        <w:t>Студент</w:t>
      </w:r>
      <w:r w:rsidR="00975794" w:rsidRPr="002427C1">
        <w:rPr>
          <w:color w:val="000000"/>
          <w:sz w:val="28"/>
          <w:szCs w:val="28"/>
        </w:rPr>
        <w:t xml:space="preserve"> воспринимает, обдумывает, отвечает, записывает, спрашивает, запоминает, регулирует свои действия, оценива</w:t>
      </w:r>
      <w:r w:rsidR="00975794">
        <w:rPr>
          <w:color w:val="000000"/>
          <w:sz w:val="28"/>
          <w:szCs w:val="28"/>
        </w:rPr>
        <w:t>е</w:t>
      </w:r>
      <w:r w:rsidR="00975794" w:rsidRPr="002427C1">
        <w:rPr>
          <w:color w:val="000000"/>
          <w:sz w:val="28"/>
          <w:szCs w:val="28"/>
        </w:rPr>
        <w:t>т себя.</w:t>
      </w:r>
      <w:proofErr w:type="gramEnd"/>
    </w:p>
    <w:p w:rsidR="00975794" w:rsidRDefault="00C45C0E" w:rsidP="00975794">
      <w:pPr>
        <w:pStyle w:val="ac"/>
        <w:shd w:val="clear" w:color="auto" w:fill="FFFFFF"/>
        <w:spacing w:before="0" w:beforeAutospacing="0" w:after="0" w:afterAutospacing="0" w:line="360" w:lineRule="auto"/>
        <w:ind w:firstLine="720"/>
        <w:jc w:val="both"/>
        <w:rPr>
          <w:color w:val="000000"/>
          <w:sz w:val="28"/>
          <w:szCs w:val="28"/>
        </w:rPr>
      </w:pPr>
      <w:r>
        <w:rPr>
          <w:color w:val="000000"/>
          <w:sz w:val="28"/>
          <w:szCs w:val="28"/>
        </w:rPr>
        <w:lastRenderedPageBreak/>
        <w:t>Занятие</w:t>
      </w:r>
      <w:r w:rsidR="00975794" w:rsidRPr="002427C1">
        <w:rPr>
          <w:color w:val="000000"/>
          <w:sz w:val="28"/>
          <w:szCs w:val="28"/>
        </w:rPr>
        <w:t xml:space="preserve"> стал</w:t>
      </w:r>
      <w:r>
        <w:rPr>
          <w:color w:val="000000"/>
          <w:sz w:val="28"/>
          <w:szCs w:val="28"/>
        </w:rPr>
        <w:t>о</w:t>
      </w:r>
      <w:r w:rsidR="00975794" w:rsidRPr="002427C1">
        <w:rPr>
          <w:color w:val="000000"/>
          <w:sz w:val="28"/>
          <w:szCs w:val="28"/>
        </w:rPr>
        <w:t xml:space="preserve"> незаменимой формой организации педагогического процесса. Формула эффективности </w:t>
      </w:r>
      <w:r>
        <w:rPr>
          <w:color w:val="000000"/>
          <w:sz w:val="28"/>
          <w:szCs w:val="28"/>
        </w:rPr>
        <w:t>занятия</w:t>
      </w:r>
      <w:r w:rsidR="00975794" w:rsidRPr="002427C1">
        <w:rPr>
          <w:color w:val="000000"/>
          <w:sz w:val="28"/>
          <w:szCs w:val="28"/>
        </w:rPr>
        <w:t xml:space="preserve"> включает две составные части: тщательность подготовки и мастерство проведения. Плохо спланированный, недостаточно продуманный, наспех спроектированный и не согласованный с возможностями </w:t>
      </w:r>
      <w:r>
        <w:rPr>
          <w:color w:val="000000"/>
          <w:sz w:val="28"/>
          <w:szCs w:val="28"/>
        </w:rPr>
        <w:t>студентов</w:t>
      </w:r>
      <w:r w:rsidR="00975794" w:rsidRPr="002427C1">
        <w:rPr>
          <w:color w:val="000000"/>
          <w:sz w:val="28"/>
          <w:szCs w:val="28"/>
        </w:rPr>
        <w:t xml:space="preserve"> урок качественным быть не может. Подготовка урока - это разработка комплекса мер, выбор такой организации образовательного процесса, которая в данных конкретных условиях обеспечивает наивысший конечный результат.</w:t>
      </w:r>
    </w:p>
    <w:p w:rsidR="00975794" w:rsidRDefault="002427C1" w:rsidP="00975794">
      <w:pPr>
        <w:pStyle w:val="ac"/>
        <w:shd w:val="clear" w:color="auto" w:fill="FFFFFF"/>
        <w:spacing w:before="0" w:beforeAutospacing="0" w:after="0" w:afterAutospacing="0" w:line="360" w:lineRule="auto"/>
        <w:ind w:firstLine="720"/>
        <w:jc w:val="both"/>
        <w:rPr>
          <w:color w:val="000000"/>
          <w:sz w:val="28"/>
          <w:szCs w:val="28"/>
        </w:rPr>
      </w:pPr>
      <w:r w:rsidRPr="00975794">
        <w:rPr>
          <w:color w:val="000000"/>
          <w:sz w:val="28"/>
          <w:szCs w:val="28"/>
        </w:rPr>
        <w:t>Деятельность мастера производственного обучения непосредственно влияет на заключение лежащего в основе стандарта общественного договора, обеспечивая новый тип взаимоотношений между личностью, семьей и образовательным учреждением, представляющим интересы общества и государства. Этот тип взаимоотношений основан на принципе взаимного согласия обозначенных сторон – субъектов образовательного процесса, что с необходимостью подразумевает принятие с</w:t>
      </w:r>
      <w:r w:rsidR="00975794">
        <w:rPr>
          <w:color w:val="000000"/>
          <w:sz w:val="28"/>
          <w:szCs w:val="28"/>
        </w:rPr>
        <w:t>торонами взаимных обязательств.</w:t>
      </w:r>
    </w:p>
    <w:p w:rsidR="00C33E16" w:rsidRPr="00975794" w:rsidRDefault="002427C1" w:rsidP="00975794">
      <w:pPr>
        <w:pStyle w:val="ac"/>
        <w:shd w:val="clear" w:color="auto" w:fill="FFFFFF"/>
        <w:spacing w:before="0" w:beforeAutospacing="0" w:after="0" w:afterAutospacing="0" w:line="360" w:lineRule="auto"/>
        <w:ind w:firstLine="720"/>
        <w:jc w:val="both"/>
        <w:rPr>
          <w:color w:val="000000"/>
          <w:sz w:val="28"/>
          <w:szCs w:val="28"/>
        </w:rPr>
      </w:pPr>
      <w:r w:rsidRPr="00975794">
        <w:rPr>
          <w:color w:val="000000"/>
          <w:sz w:val="28"/>
          <w:szCs w:val="28"/>
        </w:rPr>
        <w:t xml:space="preserve">В условиях реализации новых образовательных стандартов мастеру производственного обучения отведена роль сопровождающего и поддерживающего обучающегося в образовательном процессе. Его деятельность должна способствовать формированию инновационного поведения </w:t>
      </w:r>
      <w:proofErr w:type="gramStart"/>
      <w:r w:rsidRPr="00975794">
        <w:rPr>
          <w:color w:val="000000"/>
          <w:sz w:val="28"/>
          <w:szCs w:val="28"/>
        </w:rPr>
        <w:t>обучающихся</w:t>
      </w:r>
      <w:proofErr w:type="gramEnd"/>
      <w:r w:rsidRPr="00975794">
        <w:rPr>
          <w:color w:val="000000"/>
          <w:sz w:val="28"/>
          <w:szCs w:val="28"/>
        </w:rPr>
        <w:t>, создавать условия для проявления инновационной активности.</w:t>
      </w:r>
    </w:p>
    <w:p w:rsidR="00C33E16" w:rsidRDefault="00C33E16">
      <w:pPr>
        <w:spacing w:after="200" w:line="276" w:lineRule="auto"/>
        <w:rPr>
          <w:color w:val="000000"/>
          <w:sz w:val="36"/>
          <w:szCs w:val="36"/>
          <w:shd w:val="clear" w:color="auto" w:fill="F7F7F6"/>
        </w:rPr>
      </w:pPr>
      <w:r>
        <w:rPr>
          <w:color w:val="000000"/>
          <w:sz w:val="36"/>
          <w:szCs w:val="36"/>
          <w:shd w:val="clear" w:color="auto" w:fill="F7F7F6"/>
        </w:rPr>
        <w:br w:type="page"/>
      </w:r>
    </w:p>
    <w:p w:rsidR="001220F1" w:rsidRPr="000D362C" w:rsidRDefault="001220F1" w:rsidP="000D362C">
      <w:pPr>
        <w:pStyle w:val="af"/>
        <w:numPr>
          <w:ilvl w:val="1"/>
          <w:numId w:val="31"/>
        </w:numPr>
        <w:spacing w:line="360" w:lineRule="auto"/>
        <w:ind w:left="0" w:firstLine="0"/>
        <w:jc w:val="both"/>
        <w:rPr>
          <w:rFonts w:ascii="Times New Roman" w:hAnsi="Times New Roman" w:cs="Times New Roman"/>
          <w:b/>
          <w:kern w:val="36"/>
          <w:sz w:val="28"/>
          <w:szCs w:val="28"/>
        </w:rPr>
      </w:pPr>
      <w:r w:rsidRPr="000D362C">
        <w:rPr>
          <w:rFonts w:ascii="Times New Roman" w:hAnsi="Times New Roman" w:cs="Times New Roman"/>
          <w:b/>
          <w:kern w:val="36"/>
          <w:sz w:val="28"/>
          <w:szCs w:val="28"/>
        </w:rPr>
        <w:lastRenderedPageBreak/>
        <w:t>Формы организации занятий производственного обучения</w:t>
      </w:r>
    </w:p>
    <w:p w:rsidR="001220F1" w:rsidRPr="000D362C" w:rsidRDefault="001220F1"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Под формой организации занятий производственного обучения понимают способ организационного построения учебно-воспитательного процесса, определяющий характер учебно-производственной деятельности студентов, руководство этой деятельностью со стороны мастера, а также его структуру, содержание, методы и средства осуществления.</w:t>
      </w:r>
    </w:p>
    <w:p w:rsidR="0042753F" w:rsidRPr="000D362C" w:rsidRDefault="0042753F"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Формы организации производственного обучения рассматриваются комплексно, с различных точек зрения:</w:t>
      </w:r>
    </w:p>
    <w:p w:rsidR="0042753F" w:rsidRPr="000D362C" w:rsidRDefault="0042753F" w:rsidP="000D362C">
      <w:pPr>
        <w:pStyle w:val="a6"/>
        <w:numPr>
          <w:ilvl w:val="1"/>
          <w:numId w:val="39"/>
        </w:numPr>
        <w:tabs>
          <w:tab w:val="clear" w:pos="1440"/>
          <w:tab w:val="num" w:pos="0"/>
          <w:tab w:val="left" w:pos="851"/>
        </w:tabs>
        <w:spacing w:line="360" w:lineRule="auto"/>
        <w:ind w:left="0"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 </w:t>
      </w:r>
      <w:r w:rsidR="00DE76DA" w:rsidRPr="000D362C">
        <w:rPr>
          <w:rFonts w:ascii="Times New Roman" w:hAnsi="Times New Roman" w:cs="Times New Roman"/>
          <w:sz w:val="28"/>
          <w:szCs w:val="28"/>
          <w:lang w:eastAsia="ru-RU"/>
        </w:rPr>
        <w:t>Ф</w:t>
      </w:r>
      <w:r w:rsidRPr="000D362C">
        <w:rPr>
          <w:rFonts w:ascii="Times New Roman" w:hAnsi="Times New Roman" w:cs="Times New Roman"/>
          <w:sz w:val="28"/>
          <w:szCs w:val="28"/>
          <w:lang w:eastAsia="ru-RU"/>
        </w:rPr>
        <w:t>ормы организации процесса производственного обучения - урочные и внеурочные;</w:t>
      </w:r>
    </w:p>
    <w:p w:rsidR="0042753F" w:rsidRPr="000D362C" w:rsidRDefault="00DE76DA" w:rsidP="000D362C">
      <w:pPr>
        <w:pStyle w:val="a6"/>
        <w:numPr>
          <w:ilvl w:val="1"/>
          <w:numId w:val="39"/>
        </w:numPr>
        <w:tabs>
          <w:tab w:val="clear" w:pos="1440"/>
          <w:tab w:val="num" w:pos="0"/>
          <w:tab w:val="left" w:pos="851"/>
        </w:tabs>
        <w:spacing w:line="360" w:lineRule="auto"/>
        <w:ind w:left="0"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Ф</w:t>
      </w:r>
      <w:r w:rsidR="0042753F" w:rsidRPr="000D362C">
        <w:rPr>
          <w:rFonts w:ascii="Times New Roman" w:hAnsi="Times New Roman" w:cs="Times New Roman"/>
          <w:sz w:val="28"/>
          <w:szCs w:val="28"/>
          <w:lang w:eastAsia="ru-RU"/>
        </w:rPr>
        <w:t xml:space="preserve">ормы организации учебно-производственного труда </w:t>
      </w:r>
      <w:proofErr w:type="gramStart"/>
      <w:r w:rsidR="0042753F" w:rsidRPr="000D362C">
        <w:rPr>
          <w:rFonts w:ascii="Times New Roman" w:hAnsi="Times New Roman" w:cs="Times New Roman"/>
          <w:sz w:val="28"/>
          <w:szCs w:val="28"/>
          <w:lang w:eastAsia="ru-RU"/>
        </w:rPr>
        <w:t>обучающихся</w:t>
      </w:r>
      <w:proofErr w:type="gramEnd"/>
      <w:r w:rsidR="0042753F" w:rsidRPr="000D362C">
        <w:rPr>
          <w:rFonts w:ascii="Times New Roman" w:hAnsi="Times New Roman" w:cs="Times New Roman"/>
          <w:sz w:val="28"/>
          <w:szCs w:val="28"/>
          <w:lang w:eastAsia="ru-RU"/>
        </w:rPr>
        <w:t xml:space="preserve"> - фронтально-групповые, индивидуальные, бригадные;</w:t>
      </w:r>
    </w:p>
    <w:p w:rsidR="0042753F" w:rsidRPr="000D362C" w:rsidRDefault="00DE76DA" w:rsidP="000D362C">
      <w:pPr>
        <w:pStyle w:val="a6"/>
        <w:numPr>
          <w:ilvl w:val="1"/>
          <w:numId w:val="39"/>
        </w:numPr>
        <w:tabs>
          <w:tab w:val="clear" w:pos="1440"/>
          <w:tab w:val="num" w:pos="0"/>
          <w:tab w:val="left" w:pos="851"/>
        </w:tabs>
        <w:spacing w:line="360" w:lineRule="auto"/>
        <w:ind w:left="0"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Ф</w:t>
      </w:r>
      <w:r w:rsidR="0042753F" w:rsidRPr="000D362C">
        <w:rPr>
          <w:rFonts w:ascii="Times New Roman" w:hAnsi="Times New Roman" w:cs="Times New Roman"/>
          <w:sz w:val="28"/>
          <w:szCs w:val="28"/>
          <w:lang w:eastAsia="ru-RU"/>
        </w:rPr>
        <w:t>ормы организации труда (обучающей деятельности) мастера производственного обучения - мастер-группа; мастер-мастерская; бригадная организация работы мастеров; мастер-преподаватель.</w:t>
      </w:r>
    </w:p>
    <w:p w:rsidR="00DE76DA" w:rsidRPr="000D362C" w:rsidRDefault="00DE76DA" w:rsidP="000D362C">
      <w:pPr>
        <w:pStyle w:val="af"/>
        <w:spacing w:after="0" w:line="360" w:lineRule="auto"/>
        <w:jc w:val="center"/>
        <w:rPr>
          <w:rFonts w:ascii="Times New Roman" w:eastAsia="Times New Roman" w:hAnsi="Times New Roman" w:cs="Times New Roman"/>
          <w:color w:val="000000"/>
          <w:sz w:val="28"/>
          <w:szCs w:val="28"/>
          <w:lang w:eastAsia="ru-RU"/>
        </w:rPr>
      </w:pPr>
      <w:r w:rsidRPr="000D362C">
        <w:rPr>
          <w:rFonts w:ascii="Times New Roman" w:eastAsia="Times New Roman" w:hAnsi="Times New Roman" w:cs="Times New Roman"/>
          <w:b/>
          <w:bCs/>
          <w:color w:val="000000"/>
          <w:sz w:val="28"/>
          <w:szCs w:val="28"/>
          <w:lang w:eastAsia="ru-RU"/>
        </w:rPr>
        <w:t>Урочная форма организации производственного обучения</w:t>
      </w:r>
    </w:p>
    <w:p w:rsidR="00DE76DA" w:rsidRPr="000D362C" w:rsidRDefault="00DE76DA" w:rsidP="000D362C">
      <w:pPr>
        <w:spacing w:line="360" w:lineRule="auto"/>
        <w:ind w:firstLine="491"/>
        <w:jc w:val="both"/>
        <w:rPr>
          <w:color w:val="000000"/>
          <w:sz w:val="28"/>
          <w:szCs w:val="28"/>
        </w:rPr>
      </w:pPr>
      <w:r w:rsidRPr="000D362C">
        <w:rPr>
          <w:color w:val="000000"/>
          <w:sz w:val="28"/>
          <w:szCs w:val="28"/>
        </w:rPr>
        <w:t xml:space="preserve">Занятие - это организационная форма процесса обучения, при которой мастер производственного </w:t>
      </w:r>
      <w:proofErr w:type="gramStart"/>
      <w:r w:rsidRPr="000D362C">
        <w:rPr>
          <w:color w:val="000000"/>
          <w:sz w:val="28"/>
          <w:szCs w:val="28"/>
        </w:rPr>
        <w:t>обучения</w:t>
      </w:r>
      <w:proofErr w:type="gramEnd"/>
      <w:r w:rsidRPr="000D362C">
        <w:rPr>
          <w:color w:val="000000"/>
          <w:sz w:val="28"/>
          <w:szCs w:val="28"/>
        </w:rPr>
        <w:t xml:space="preserve"> в течение точно установленного времени в специально отведенном месте (учебной мастерской, лаборатории) руководит учебно-производственной деятельностью группы обучающихся постоянного состава с учетом особенностей каждого из них, а также содержания обучения.</w:t>
      </w:r>
    </w:p>
    <w:p w:rsidR="00DE76DA" w:rsidRPr="000D362C" w:rsidRDefault="00DE76DA" w:rsidP="000D362C">
      <w:pPr>
        <w:spacing w:line="360" w:lineRule="auto"/>
        <w:ind w:firstLine="491"/>
        <w:jc w:val="both"/>
        <w:rPr>
          <w:color w:val="000000"/>
          <w:sz w:val="28"/>
          <w:szCs w:val="28"/>
        </w:rPr>
      </w:pPr>
      <w:r w:rsidRPr="000D362C">
        <w:rPr>
          <w:color w:val="000000"/>
          <w:sz w:val="28"/>
          <w:szCs w:val="28"/>
        </w:rPr>
        <w:t>В процессе производственного обучения занятия различаются по содержанию, месту в учебном процессе, целям и задачам проведения. В этой связи систему занятий производственного обучения важно представить в определенной их классификации, имея в виду, что определенный вид (тип) имеет свою специфику в смысле организации и методики проведения</w:t>
      </w:r>
    </w:p>
    <w:p w:rsidR="00DE76DA" w:rsidRPr="000D362C" w:rsidRDefault="00DE76DA" w:rsidP="000D362C">
      <w:pPr>
        <w:spacing w:after="100" w:afterAutospacing="1" w:line="360" w:lineRule="auto"/>
        <w:jc w:val="center"/>
        <w:rPr>
          <w:b/>
          <w:bCs/>
          <w:sz w:val="28"/>
          <w:szCs w:val="28"/>
        </w:rPr>
      </w:pPr>
      <w:r w:rsidRPr="000D362C">
        <w:rPr>
          <w:b/>
          <w:bCs/>
          <w:sz w:val="28"/>
          <w:szCs w:val="28"/>
        </w:rPr>
        <w:t>Классификация занятий производственного обучения</w:t>
      </w:r>
      <w:r w:rsidRPr="000D362C">
        <w:rPr>
          <w:color w:val="000000"/>
          <w:sz w:val="28"/>
          <w:szCs w:val="28"/>
        </w:rPr>
        <w:t xml:space="preserve"> </w:t>
      </w:r>
    </w:p>
    <w:p w:rsidR="00DE76DA" w:rsidRPr="000D362C" w:rsidRDefault="00DE76DA" w:rsidP="000D362C">
      <w:pPr>
        <w:spacing w:line="360" w:lineRule="auto"/>
        <w:ind w:firstLine="491"/>
        <w:jc w:val="both"/>
        <w:rPr>
          <w:color w:val="000000"/>
          <w:sz w:val="28"/>
          <w:szCs w:val="28"/>
        </w:rPr>
      </w:pPr>
      <w:r w:rsidRPr="000D362C">
        <w:rPr>
          <w:color w:val="000000"/>
          <w:sz w:val="28"/>
          <w:szCs w:val="28"/>
        </w:rPr>
        <w:t xml:space="preserve">Типичными занятиями производственного обучения являются: </w:t>
      </w:r>
    </w:p>
    <w:p w:rsidR="00DE76DA" w:rsidRPr="000D362C" w:rsidRDefault="00DE76DA" w:rsidP="000D362C">
      <w:pPr>
        <w:pStyle w:val="af"/>
        <w:numPr>
          <w:ilvl w:val="0"/>
          <w:numId w:val="42"/>
        </w:numPr>
        <w:spacing w:after="0" w:line="360" w:lineRule="auto"/>
        <w:ind w:left="426"/>
        <w:jc w:val="both"/>
        <w:rPr>
          <w:rFonts w:ascii="Times New Roman" w:eastAsia="Times New Roman" w:hAnsi="Times New Roman" w:cs="Times New Roman"/>
          <w:b/>
          <w:iCs/>
          <w:color w:val="000000"/>
          <w:sz w:val="28"/>
          <w:szCs w:val="28"/>
          <w:lang w:eastAsia="ru-RU"/>
        </w:rPr>
      </w:pPr>
      <w:r w:rsidRPr="000D362C">
        <w:rPr>
          <w:rFonts w:ascii="Times New Roman" w:eastAsia="Times New Roman" w:hAnsi="Times New Roman" w:cs="Times New Roman"/>
          <w:b/>
          <w:iCs/>
          <w:color w:val="000000"/>
          <w:sz w:val="28"/>
          <w:szCs w:val="28"/>
          <w:lang w:eastAsia="ru-RU"/>
        </w:rPr>
        <w:lastRenderedPageBreak/>
        <w:t xml:space="preserve">вводные; </w:t>
      </w:r>
    </w:p>
    <w:p w:rsidR="00DE76DA" w:rsidRPr="000D362C" w:rsidRDefault="00DE76DA" w:rsidP="000D362C">
      <w:pPr>
        <w:pStyle w:val="af"/>
        <w:numPr>
          <w:ilvl w:val="0"/>
          <w:numId w:val="42"/>
        </w:numPr>
        <w:spacing w:after="0" w:line="360" w:lineRule="auto"/>
        <w:ind w:left="426"/>
        <w:jc w:val="both"/>
        <w:rPr>
          <w:rFonts w:ascii="Times New Roman" w:eastAsia="Times New Roman" w:hAnsi="Times New Roman" w:cs="Times New Roman"/>
          <w:b/>
          <w:iCs/>
          <w:color w:val="000000"/>
          <w:sz w:val="28"/>
          <w:szCs w:val="28"/>
          <w:lang w:eastAsia="ru-RU"/>
        </w:rPr>
      </w:pPr>
      <w:r w:rsidRPr="000D362C">
        <w:rPr>
          <w:rFonts w:ascii="Times New Roman" w:eastAsia="Times New Roman" w:hAnsi="Times New Roman" w:cs="Times New Roman"/>
          <w:b/>
          <w:iCs/>
          <w:color w:val="000000"/>
          <w:sz w:val="28"/>
          <w:szCs w:val="28"/>
          <w:lang w:eastAsia="ru-RU"/>
        </w:rPr>
        <w:t>по изучению (отработке) трудовых приемов и операций; по выполнению простых, комплексных работ</w:t>
      </w:r>
      <w:r w:rsidRPr="000D362C">
        <w:rPr>
          <w:rFonts w:ascii="Times New Roman" w:eastAsia="Times New Roman" w:hAnsi="Times New Roman" w:cs="Times New Roman"/>
          <w:iCs/>
          <w:color w:val="000000"/>
          <w:sz w:val="28"/>
          <w:szCs w:val="28"/>
          <w:lang w:eastAsia="ru-RU"/>
        </w:rPr>
        <w:t xml:space="preserve"> (</w:t>
      </w:r>
      <w:r w:rsidRPr="000D362C">
        <w:rPr>
          <w:rFonts w:ascii="Times New Roman" w:eastAsia="Times New Roman" w:hAnsi="Times New Roman" w:cs="Times New Roman"/>
          <w:color w:val="000000"/>
          <w:sz w:val="28"/>
          <w:szCs w:val="28"/>
          <w:lang w:eastAsia="ru-RU"/>
        </w:rPr>
        <w:t>Под простыми комплексными работами имеются в виду межоперационные учебно-производственные работы комплексного характера (т. е. работы, включающие ранее отработанные трудовые операции), имеющие целью закрепление и совершенствование умений выполнять эти операции.)</w:t>
      </w:r>
      <w:r w:rsidRPr="000D362C">
        <w:rPr>
          <w:rFonts w:ascii="Times New Roman" w:eastAsia="Times New Roman" w:hAnsi="Times New Roman" w:cs="Times New Roman"/>
          <w:iCs/>
          <w:color w:val="000000"/>
          <w:sz w:val="28"/>
          <w:szCs w:val="28"/>
          <w:lang w:eastAsia="ru-RU"/>
        </w:rPr>
        <w:t xml:space="preserve">; </w:t>
      </w:r>
    </w:p>
    <w:p w:rsidR="00DE76DA" w:rsidRPr="000D362C" w:rsidRDefault="00DE76DA" w:rsidP="000D362C">
      <w:pPr>
        <w:pStyle w:val="af"/>
        <w:numPr>
          <w:ilvl w:val="0"/>
          <w:numId w:val="42"/>
        </w:numPr>
        <w:spacing w:after="0" w:line="360" w:lineRule="auto"/>
        <w:ind w:left="426"/>
        <w:jc w:val="both"/>
        <w:rPr>
          <w:rFonts w:ascii="Times New Roman" w:eastAsia="Times New Roman" w:hAnsi="Times New Roman" w:cs="Times New Roman"/>
          <w:b/>
          <w:iCs/>
          <w:color w:val="000000"/>
          <w:sz w:val="28"/>
          <w:szCs w:val="28"/>
          <w:lang w:eastAsia="ru-RU"/>
        </w:rPr>
      </w:pPr>
      <w:r w:rsidRPr="000D362C">
        <w:rPr>
          <w:rFonts w:ascii="Times New Roman" w:eastAsia="Times New Roman" w:hAnsi="Times New Roman" w:cs="Times New Roman"/>
          <w:b/>
          <w:iCs/>
          <w:color w:val="000000"/>
          <w:sz w:val="28"/>
          <w:szCs w:val="28"/>
          <w:lang w:eastAsia="ru-RU"/>
        </w:rPr>
        <w:t>по выполнению сложных комплексных работ</w:t>
      </w:r>
      <w:r w:rsidRPr="000D362C">
        <w:rPr>
          <w:rFonts w:ascii="Times New Roman" w:eastAsia="Times New Roman" w:hAnsi="Times New Roman" w:cs="Times New Roman"/>
          <w:iCs/>
          <w:color w:val="000000"/>
          <w:sz w:val="28"/>
          <w:szCs w:val="28"/>
          <w:lang w:eastAsia="ru-RU"/>
        </w:rPr>
        <w:t xml:space="preserve"> (</w:t>
      </w:r>
      <w:r w:rsidRPr="000D362C">
        <w:rPr>
          <w:rFonts w:ascii="Times New Roman" w:eastAsia="Times New Roman" w:hAnsi="Times New Roman" w:cs="Times New Roman"/>
          <w:color w:val="000000"/>
          <w:sz w:val="28"/>
          <w:szCs w:val="28"/>
          <w:lang w:eastAsia="ru-RU"/>
        </w:rPr>
        <w:t>Цель выполнения сложных комплексных работ – отработка профессиональных компетенций, умений и после изучения</w:t>
      </w:r>
      <w:proofErr w:type="gramStart"/>
      <w:r w:rsidRPr="000D362C">
        <w:rPr>
          <w:rFonts w:ascii="Times New Roman" w:eastAsia="Times New Roman" w:hAnsi="Times New Roman" w:cs="Times New Roman"/>
          <w:color w:val="000000"/>
          <w:sz w:val="28"/>
          <w:szCs w:val="28"/>
          <w:lang w:eastAsia="ru-RU"/>
        </w:rPr>
        <w:t xml:space="preserve"> ,</w:t>
      </w:r>
      <w:proofErr w:type="gramEnd"/>
      <w:r w:rsidRPr="000D362C">
        <w:rPr>
          <w:rFonts w:ascii="Times New Roman" w:eastAsia="Times New Roman" w:hAnsi="Times New Roman" w:cs="Times New Roman"/>
          <w:color w:val="000000"/>
          <w:sz w:val="28"/>
          <w:szCs w:val="28"/>
          <w:lang w:eastAsia="ru-RU"/>
        </w:rPr>
        <w:t xml:space="preserve"> закрепление всех предусмотренных учебной программой трудовых операций, характерных для профессии)</w:t>
      </w:r>
      <w:r w:rsidRPr="000D362C">
        <w:rPr>
          <w:rFonts w:ascii="Times New Roman" w:eastAsia="Times New Roman" w:hAnsi="Times New Roman" w:cs="Times New Roman"/>
          <w:iCs/>
          <w:color w:val="000000"/>
          <w:sz w:val="28"/>
          <w:szCs w:val="28"/>
          <w:lang w:eastAsia="ru-RU"/>
        </w:rPr>
        <w:t xml:space="preserve">; </w:t>
      </w:r>
    </w:p>
    <w:p w:rsidR="00DE76DA" w:rsidRPr="000D362C" w:rsidRDefault="00DE76DA" w:rsidP="000D362C">
      <w:pPr>
        <w:pStyle w:val="af"/>
        <w:numPr>
          <w:ilvl w:val="0"/>
          <w:numId w:val="42"/>
        </w:numPr>
        <w:spacing w:after="0" w:line="360" w:lineRule="auto"/>
        <w:ind w:left="426"/>
        <w:jc w:val="both"/>
        <w:rPr>
          <w:rFonts w:ascii="Times New Roman" w:eastAsia="Times New Roman" w:hAnsi="Times New Roman" w:cs="Times New Roman"/>
          <w:b/>
          <w:color w:val="000000"/>
          <w:sz w:val="28"/>
          <w:szCs w:val="28"/>
          <w:lang w:eastAsia="ru-RU"/>
        </w:rPr>
      </w:pPr>
      <w:r w:rsidRPr="000D362C">
        <w:rPr>
          <w:rFonts w:ascii="Times New Roman" w:eastAsia="Times New Roman" w:hAnsi="Times New Roman" w:cs="Times New Roman"/>
          <w:b/>
          <w:iCs/>
          <w:color w:val="000000"/>
          <w:sz w:val="28"/>
          <w:szCs w:val="28"/>
          <w:lang w:eastAsia="ru-RU"/>
        </w:rPr>
        <w:t>контрольно-проверочные</w:t>
      </w:r>
      <w:r w:rsidRPr="000D362C">
        <w:rPr>
          <w:rFonts w:ascii="Times New Roman" w:eastAsia="Times New Roman" w:hAnsi="Times New Roman" w:cs="Times New Roman"/>
          <w:b/>
          <w:color w:val="000000"/>
          <w:sz w:val="28"/>
          <w:szCs w:val="28"/>
          <w:lang w:eastAsia="ru-RU"/>
        </w:rPr>
        <w:t xml:space="preserve">. </w:t>
      </w: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4"/>
        <w:gridCol w:w="7072"/>
      </w:tblGrid>
      <w:tr w:rsidR="00DE76DA" w:rsidRPr="000D362C" w:rsidTr="00DE76D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E76DA" w:rsidRPr="000D362C" w:rsidRDefault="00DE76DA" w:rsidP="000D362C">
            <w:pPr>
              <w:spacing w:before="100" w:beforeAutospacing="1" w:after="100" w:afterAutospacing="1" w:line="360" w:lineRule="auto"/>
              <w:jc w:val="center"/>
              <w:rPr>
                <w:sz w:val="28"/>
                <w:szCs w:val="28"/>
              </w:rPr>
            </w:pPr>
            <w:r w:rsidRPr="000D362C">
              <w:rPr>
                <w:b/>
                <w:bCs/>
                <w:sz w:val="28"/>
                <w:szCs w:val="28"/>
              </w:rPr>
              <w:t xml:space="preserve">Тип урока </w:t>
            </w:r>
          </w:p>
        </w:tc>
        <w:tc>
          <w:tcPr>
            <w:tcW w:w="7072" w:type="dxa"/>
            <w:tcBorders>
              <w:top w:val="outset" w:sz="6" w:space="0" w:color="auto"/>
              <w:left w:val="outset" w:sz="6" w:space="0" w:color="auto"/>
              <w:bottom w:val="outset" w:sz="6" w:space="0" w:color="auto"/>
              <w:right w:val="outset" w:sz="6" w:space="0" w:color="auto"/>
            </w:tcBorders>
            <w:hideMark/>
          </w:tcPr>
          <w:p w:rsidR="00DE76DA" w:rsidRPr="000D362C" w:rsidRDefault="00DE76DA" w:rsidP="000D362C">
            <w:pPr>
              <w:spacing w:before="100" w:beforeAutospacing="1" w:after="100" w:afterAutospacing="1" w:line="360" w:lineRule="auto"/>
              <w:jc w:val="center"/>
              <w:rPr>
                <w:sz w:val="28"/>
                <w:szCs w:val="28"/>
              </w:rPr>
            </w:pPr>
            <w:r w:rsidRPr="000D362C">
              <w:rPr>
                <w:b/>
                <w:bCs/>
                <w:sz w:val="28"/>
                <w:szCs w:val="28"/>
              </w:rPr>
              <w:t>Характеристика содержания, цели</w:t>
            </w:r>
          </w:p>
        </w:tc>
      </w:tr>
      <w:tr w:rsidR="00DE76DA" w:rsidRPr="000D362C" w:rsidTr="00DE76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76DA" w:rsidRPr="000D362C" w:rsidRDefault="00DE76DA" w:rsidP="000D362C">
            <w:pPr>
              <w:spacing w:before="100" w:beforeAutospacing="1" w:after="100" w:afterAutospacing="1" w:line="360" w:lineRule="auto"/>
              <w:ind w:left="127"/>
              <w:rPr>
                <w:b/>
                <w:sz w:val="28"/>
                <w:szCs w:val="28"/>
              </w:rPr>
            </w:pPr>
            <w:r w:rsidRPr="000D362C">
              <w:rPr>
                <w:b/>
                <w:sz w:val="28"/>
                <w:szCs w:val="28"/>
              </w:rPr>
              <w:t>Вводный</w:t>
            </w:r>
          </w:p>
        </w:tc>
        <w:tc>
          <w:tcPr>
            <w:tcW w:w="7072" w:type="dxa"/>
            <w:tcBorders>
              <w:top w:val="outset" w:sz="6" w:space="0" w:color="auto"/>
              <w:left w:val="outset" w:sz="6" w:space="0" w:color="auto"/>
              <w:bottom w:val="outset" w:sz="6" w:space="0" w:color="auto"/>
              <w:right w:val="outset" w:sz="6" w:space="0" w:color="auto"/>
            </w:tcBorders>
            <w:hideMark/>
          </w:tcPr>
          <w:p w:rsidR="00DE76DA" w:rsidRPr="000D362C" w:rsidRDefault="00DE76DA" w:rsidP="000D362C">
            <w:pPr>
              <w:spacing w:line="360" w:lineRule="auto"/>
              <w:ind w:left="111" w:right="127"/>
              <w:jc w:val="both"/>
              <w:rPr>
                <w:sz w:val="28"/>
                <w:szCs w:val="28"/>
              </w:rPr>
            </w:pPr>
            <w:r w:rsidRPr="000D362C">
              <w:rPr>
                <w:sz w:val="28"/>
                <w:szCs w:val="28"/>
              </w:rPr>
              <w:t xml:space="preserve">Ознакомление с профессией, характером и содержанием предстоящих работ, учебной мастерской, правилами техники безопасности в учебной мастерской и образовательном  заведении. </w:t>
            </w:r>
          </w:p>
          <w:p w:rsidR="00DE76DA" w:rsidRPr="000D362C" w:rsidRDefault="00DE76DA" w:rsidP="000D362C">
            <w:pPr>
              <w:spacing w:line="360" w:lineRule="auto"/>
              <w:ind w:left="111" w:right="127"/>
              <w:jc w:val="both"/>
              <w:rPr>
                <w:sz w:val="28"/>
                <w:szCs w:val="28"/>
              </w:rPr>
            </w:pPr>
            <w:r w:rsidRPr="000D362C">
              <w:rPr>
                <w:sz w:val="28"/>
                <w:szCs w:val="28"/>
              </w:rPr>
              <w:t>Ознакомление с базовыми предприятиями.</w:t>
            </w:r>
          </w:p>
        </w:tc>
      </w:tr>
      <w:tr w:rsidR="00DE76DA" w:rsidRPr="000D362C" w:rsidTr="00DE76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76DA" w:rsidRPr="000D362C" w:rsidRDefault="00DE76DA" w:rsidP="000D362C">
            <w:pPr>
              <w:spacing w:before="100" w:beforeAutospacing="1" w:after="100" w:afterAutospacing="1" w:line="360" w:lineRule="auto"/>
              <w:ind w:left="127"/>
              <w:rPr>
                <w:b/>
                <w:sz w:val="28"/>
                <w:szCs w:val="28"/>
              </w:rPr>
            </w:pPr>
            <w:r w:rsidRPr="000D362C">
              <w:rPr>
                <w:b/>
                <w:sz w:val="28"/>
                <w:szCs w:val="28"/>
              </w:rPr>
              <w:t>По изучению трудовых приёмов и операций</w:t>
            </w:r>
          </w:p>
        </w:tc>
        <w:tc>
          <w:tcPr>
            <w:tcW w:w="7072" w:type="dxa"/>
            <w:tcBorders>
              <w:top w:val="outset" w:sz="6" w:space="0" w:color="auto"/>
              <w:left w:val="outset" w:sz="6" w:space="0" w:color="auto"/>
              <w:bottom w:val="outset" w:sz="6" w:space="0" w:color="auto"/>
              <w:right w:val="outset" w:sz="6" w:space="0" w:color="auto"/>
            </w:tcBorders>
            <w:hideMark/>
          </w:tcPr>
          <w:p w:rsidR="00DE76DA" w:rsidRPr="000D362C" w:rsidRDefault="00DE76DA" w:rsidP="000D362C">
            <w:pPr>
              <w:spacing w:before="100" w:beforeAutospacing="1" w:after="100" w:afterAutospacing="1" w:line="360" w:lineRule="auto"/>
              <w:ind w:left="111" w:right="127"/>
              <w:jc w:val="both"/>
              <w:rPr>
                <w:sz w:val="28"/>
                <w:szCs w:val="28"/>
              </w:rPr>
            </w:pPr>
            <w:r w:rsidRPr="000D362C">
              <w:rPr>
                <w:sz w:val="28"/>
                <w:szCs w:val="28"/>
              </w:rPr>
              <w:t>Формирование профессиональных компетенций, персональных умений правильно и качественно выполнять все приёмы трудовых операции в различных их сочетаниях в соответствии с инструктивными картами, пояснениями мастера и методическими рекомендациями.</w:t>
            </w:r>
          </w:p>
        </w:tc>
      </w:tr>
      <w:tr w:rsidR="00DE76DA" w:rsidRPr="000D362C" w:rsidTr="00DE76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76DA" w:rsidRPr="000D362C" w:rsidRDefault="00DE76DA" w:rsidP="000D362C">
            <w:pPr>
              <w:spacing w:before="100" w:beforeAutospacing="1" w:after="100" w:afterAutospacing="1" w:line="360" w:lineRule="auto"/>
              <w:ind w:left="127"/>
              <w:rPr>
                <w:b/>
                <w:sz w:val="28"/>
                <w:szCs w:val="28"/>
              </w:rPr>
            </w:pPr>
            <w:r w:rsidRPr="000D362C">
              <w:rPr>
                <w:b/>
                <w:sz w:val="28"/>
                <w:szCs w:val="28"/>
              </w:rPr>
              <w:t>По выполнению простых комплексных работ</w:t>
            </w:r>
          </w:p>
        </w:tc>
        <w:tc>
          <w:tcPr>
            <w:tcW w:w="7072" w:type="dxa"/>
            <w:tcBorders>
              <w:top w:val="outset" w:sz="6" w:space="0" w:color="auto"/>
              <w:left w:val="outset" w:sz="6" w:space="0" w:color="auto"/>
              <w:bottom w:val="outset" w:sz="6" w:space="0" w:color="auto"/>
              <w:right w:val="outset" w:sz="6" w:space="0" w:color="auto"/>
            </w:tcBorders>
            <w:hideMark/>
          </w:tcPr>
          <w:p w:rsidR="00DE76DA" w:rsidRPr="000D362C" w:rsidRDefault="00DE76DA" w:rsidP="000D362C">
            <w:pPr>
              <w:spacing w:before="100" w:beforeAutospacing="1" w:after="100" w:afterAutospacing="1" w:line="360" w:lineRule="auto"/>
              <w:ind w:left="111" w:right="127"/>
              <w:jc w:val="both"/>
              <w:rPr>
                <w:sz w:val="28"/>
                <w:szCs w:val="28"/>
              </w:rPr>
            </w:pPr>
            <w:r w:rsidRPr="000D362C">
              <w:rPr>
                <w:sz w:val="28"/>
                <w:szCs w:val="28"/>
              </w:rPr>
              <w:t xml:space="preserve">Закрепление и совершенствование умений выполнять приёмы и способы трудовых операции, типичных для данной профессии, в различных сочетаниях, при выполнении в учебных мастерских работ комплексного </w:t>
            </w:r>
            <w:r w:rsidRPr="000D362C">
              <w:rPr>
                <w:sz w:val="28"/>
                <w:szCs w:val="28"/>
              </w:rPr>
              <w:lastRenderedPageBreak/>
              <w:t>характера, включающих ранее изученные операции.</w:t>
            </w:r>
          </w:p>
        </w:tc>
      </w:tr>
      <w:tr w:rsidR="00DE76DA" w:rsidRPr="000D362C" w:rsidTr="00DE76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76DA" w:rsidRPr="000D362C" w:rsidRDefault="00DE76DA" w:rsidP="000D362C">
            <w:pPr>
              <w:spacing w:before="100" w:beforeAutospacing="1" w:after="100" w:afterAutospacing="1" w:line="360" w:lineRule="auto"/>
              <w:ind w:left="127"/>
              <w:rPr>
                <w:b/>
                <w:sz w:val="28"/>
                <w:szCs w:val="28"/>
              </w:rPr>
            </w:pPr>
            <w:r w:rsidRPr="000D362C">
              <w:rPr>
                <w:b/>
                <w:sz w:val="28"/>
                <w:szCs w:val="28"/>
              </w:rPr>
              <w:lastRenderedPageBreak/>
              <w:t>По выполнению сложных комплексных работ</w:t>
            </w:r>
          </w:p>
        </w:tc>
        <w:tc>
          <w:tcPr>
            <w:tcW w:w="7072" w:type="dxa"/>
            <w:tcBorders>
              <w:top w:val="outset" w:sz="6" w:space="0" w:color="auto"/>
              <w:left w:val="outset" w:sz="6" w:space="0" w:color="auto"/>
              <w:bottom w:val="outset" w:sz="6" w:space="0" w:color="auto"/>
              <w:right w:val="outset" w:sz="6" w:space="0" w:color="auto"/>
            </w:tcBorders>
            <w:hideMark/>
          </w:tcPr>
          <w:p w:rsidR="00DE76DA" w:rsidRPr="000D362C" w:rsidRDefault="00DE76DA" w:rsidP="000D362C">
            <w:pPr>
              <w:spacing w:line="360" w:lineRule="auto"/>
              <w:ind w:left="111" w:right="127"/>
              <w:jc w:val="both"/>
              <w:rPr>
                <w:sz w:val="28"/>
                <w:szCs w:val="28"/>
              </w:rPr>
            </w:pPr>
            <w:r w:rsidRPr="000D362C">
              <w:rPr>
                <w:sz w:val="28"/>
                <w:szCs w:val="28"/>
              </w:rPr>
              <w:t>Формирование профессиональных компетенций,  умений выполнения типичных для профессии работ, сочетающих все ранее изученные технологические операции и способы труда, при обучении в учебных мастерских и в условиях производства.</w:t>
            </w:r>
          </w:p>
          <w:p w:rsidR="00DE76DA" w:rsidRPr="000D362C" w:rsidRDefault="00DE76DA" w:rsidP="000D362C">
            <w:pPr>
              <w:spacing w:line="360" w:lineRule="auto"/>
              <w:ind w:left="111" w:right="127"/>
              <w:jc w:val="both"/>
              <w:rPr>
                <w:sz w:val="28"/>
                <w:szCs w:val="28"/>
              </w:rPr>
            </w:pPr>
            <w:r w:rsidRPr="000D362C">
              <w:rPr>
                <w:sz w:val="28"/>
                <w:szCs w:val="28"/>
              </w:rPr>
              <w:t xml:space="preserve">Формирование профессиональной самостоятельности, привычек и умений самоконтроля. </w:t>
            </w:r>
            <w:proofErr w:type="gramStart"/>
            <w:r w:rsidRPr="000D362C">
              <w:rPr>
                <w:sz w:val="28"/>
                <w:szCs w:val="28"/>
              </w:rPr>
              <w:t>Обучению по планированию</w:t>
            </w:r>
            <w:proofErr w:type="gramEnd"/>
            <w:r w:rsidRPr="000D362C">
              <w:rPr>
                <w:sz w:val="28"/>
                <w:szCs w:val="28"/>
              </w:rPr>
              <w:t xml:space="preserve"> учебно-производственного труда, воспитание технической культуры и творческого отношения к труду.</w:t>
            </w:r>
          </w:p>
        </w:tc>
      </w:tr>
      <w:tr w:rsidR="00DE76DA" w:rsidRPr="000D362C" w:rsidTr="00DE76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76DA" w:rsidRPr="000D362C" w:rsidRDefault="00DE76DA" w:rsidP="000D362C">
            <w:pPr>
              <w:spacing w:before="100" w:beforeAutospacing="1" w:after="100" w:afterAutospacing="1" w:line="360" w:lineRule="auto"/>
              <w:ind w:left="127"/>
              <w:rPr>
                <w:b/>
                <w:sz w:val="28"/>
                <w:szCs w:val="28"/>
              </w:rPr>
            </w:pPr>
            <w:r w:rsidRPr="000D362C">
              <w:rPr>
                <w:b/>
                <w:sz w:val="28"/>
                <w:szCs w:val="28"/>
              </w:rPr>
              <w:t>Контрольно-проверочный</w:t>
            </w:r>
          </w:p>
        </w:tc>
        <w:tc>
          <w:tcPr>
            <w:tcW w:w="7072" w:type="dxa"/>
            <w:tcBorders>
              <w:top w:val="outset" w:sz="6" w:space="0" w:color="auto"/>
              <w:left w:val="outset" w:sz="6" w:space="0" w:color="auto"/>
              <w:bottom w:val="outset" w:sz="6" w:space="0" w:color="auto"/>
              <w:right w:val="outset" w:sz="6" w:space="0" w:color="auto"/>
            </w:tcBorders>
            <w:hideMark/>
          </w:tcPr>
          <w:p w:rsidR="00DE76DA" w:rsidRPr="000D362C" w:rsidRDefault="00DE76DA" w:rsidP="000D362C">
            <w:pPr>
              <w:spacing w:before="100" w:beforeAutospacing="1" w:after="100" w:afterAutospacing="1" w:line="360" w:lineRule="auto"/>
              <w:ind w:left="111" w:right="127"/>
              <w:jc w:val="both"/>
              <w:rPr>
                <w:sz w:val="28"/>
                <w:szCs w:val="28"/>
              </w:rPr>
            </w:pPr>
            <w:r w:rsidRPr="000D362C">
              <w:rPr>
                <w:sz w:val="28"/>
                <w:szCs w:val="28"/>
              </w:rPr>
              <w:t xml:space="preserve">Планомерное определение уровня </w:t>
            </w:r>
            <w:proofErr w:type="spellStart"/>
            <w:r w:rsidRPr="000D362C">
              <w:rPr>
                <w:sz w:val="28"/>
                <w:szCs w:val="28"/>
              </w:rPr>
              <w:t>сформированности</w:t>
            </w:r>
            <w:proofErr w:type="spellEnd"/>
            <w:r w:rsidRPr="000D362C">
              <w:rPr>
                <w:sz w:val="28"/>
                <w:szCs w:val="28"/>
              </w:rPr>
              <w:t xml:space="preserve"> ПК, ОК, профессиональных умений, знаний</w:t>
            </w:r>
            <w:proofErr w:type="gramStart"/>
            <w:r w:rsidRPr="000D362C">
              <w:rPr>
                <w:sz w:val="28"/>
                <w:szCs w:val="28"/>
              </w:rPr>
              <w:t xml:space="preserve"> .</w:t>
            </w:r>
            <w:proofErr w:type="gramEnd"/>
          </w:p>
        </w:tc>
      </w:tr>
    </w:tbl>
    <w:p w:rsidR="009824D0" w:rsidRPr="000D362C" w:rsidRDefault="00DE76DA"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За последнее время находит своё применение новый тип занятия производственного обучения - </w:t>
      </w:r>
      <w:r w:rsidRPr="000D362C">
        <w:rPr>
          <w:rFonts w:ascii="Times New Roman" w:hAnsi="Times New Roman" w:cs="Times New Roman"/>
          <w:b/>
          <w:bCs/>
          <w:i/>
          <w:sz w:val="28"/>
          <w:szCs w:val="28"/>
          <w:lang w:eastAsia="ru-RU"/>
        </w:rPr>
        <w:t>совмещенный, интегрированный</w:t>
      </w:r>
      <w:r w:rsidRPr="000D362C">
        <w:rPr>
          <w:rFonts w:ascii="Times New Roman" w:hAnsi="Times New Roman" w:cs="Times New Roman"/>
          <w:sz w:val="28"/>
          <w:szCs w:val="28"/>
          <w:lang w:eastAsia="ru-RU"/>
        </w:rPr>
        <w:t xml:space="preserve"> (его иногда называют </w:t>
      </w:r>
      <w:r w:rsidRPr="000D362C">
        <w:rPr>
          <w:rFonts w:ascii="Times New Roman" w:hAnsi="Times New Roman" w:cs="Times New Roman"/>
          <w:b/>
          <w:bCs/>
          <w:i/>
          <w:sz w:val="28"/>
          <w:szCs w:val="28"/>
          <w:lang w:eastAsia="ru-RU"/>
        </w:rPr>
        <w:t>бинарным</w:t>
      </w:r>
      <w:r w:rsidRPr="000D362C">
        <w:rPr>
          <w:rFonts w:ascii="Times New Roman" w:hAnsi="Times New Roman" w:cs="Times New Roman"/>
          <w:b/>
          <w:i/>
          <w:sz w:val="28"/>
          <w:szCs w:val="28"/>
          <w:lang w:eastAsia="ru-RU"/>
        </w:rPr>
        <w:t>)</w:t>
      </w:r>
      <w:r w:rsidRPr="000D362C">
        <w:rPr>
          <w:rFonts w:ascii="Times New Roman" w:hAnsi="Times New Roman" w:cs="Times New Roman"/>
          <w:sz w:val="28"/>
          <w:szCs w:val="28"/>
          <w:lang w:eastAsia="ru-RU"/>
        </w:rPr>
        <w:t xml:space="preserve">. </w:t>
      </w:r>
      <w:r w:rsidR="009824D0" w:rsidRPr="000D362C">
        <w:rPr>
          <w:rFonts w:ascii="Times New Roman" w:hAnsi="Times New Roman" w:cs="Times New Roman"/>
          <w:sz w:val="28"/>
          <w:szCs w:val="28"/>
          <w:lang w:eastAsia="ru-RU"/>
        </w:rPr>
        <w:t>Суть его заключается в совмещении изучения взаимосвязанного материала теоретического обучения (специальной технологии) и производственного обучения. Вести такое занятие могут совместно преподаватель спец</w:t>
      </w:r>
      <w:proofErr w:type="gramStart"/>
      <w:r w:rsidR="009824D0" w:rsidRPr="000D362C">
        <w:rPr>
          <w:rFonts w:ascii="Times New Roman" w:hAnsi="Times New Roman" w:cs="Times New Roman"/>
          <w:sz w:val="28"/>
          <w:szCs w:val="28"/>
          <w:lang w:eastAsia="ru-RU"/>
        </w:rPr>
        <w:t>.д</w:t>
      </w:r>
      <w:proofErr w:type="gramEnd"/>
      <w:r w:rsidR="009824D0" w:rsidRPr="000D362C">
        <w:rPr>
          <w:rFonts w:ascii="Times New Roman" w:hAnsi="Times New Roman" w:cs="Times New Roman"/>
          <w:sz w:val="28"/>
          <w:szCs w:val="28"/>
          <w:lang w:eastAsia="ru-RU"/>
        </w:rPr>
        <w:t xml:space="preserve">исциплины и мастер производственного обучения. </w:t>
      </w:r>
    </w:p>
    <w:p w:rsidR="004D58FE" w:rsidRPr="000D362C" w:rsidRDefault="004D58FE"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b/>
          <w:i/>
          <w:sz w:val="28"/>
          <w:szCs w:val="28"/>
          <w:lang w:eastAsia="ru-RU"/>
        </w:rPr>
        <w:t>Нетрадиционные формы занятий производственного обучения</w:t>
      </w:r>
      <w:r w:rsidRPr="000D362C">
        <w:rPr>
          <w:rFonts w:ascii="Times New Roman" w:hAnsi="Times New Roman" w:cs="Times New Roman"/>
          <w:sz w:val="28"/>
          <w:szCs w:val="28"/>
          <w:lang w:eastAsia="ru-RU"/>
        </w:rPr>
        <w:t xml:space="preserve">: занятие – конкурс </w:t>
      </w:r>
      <w:proofErr w:type="spellStart"/>
      <w:r w:rsidRPr="000D362C">
        <w:rPr>
          <w:rFonts w:ascii="Times New Roman" w:hAnsi="Times New Roman" w:cs="Times New Roman"/>
          <w:sz w:val="28"/>
          <w:szCs w:val="28"/>
          <w:lang w:eastAsia="ru-RU"/>
        </w:rPr>
        <w:t>профмастерства</w:t>
      </w:r>
      <w:proofErr w:type="spellEnd"/>
      <w:r w:rsidRPr="000D362C">
        <w:rPr>
          <w:rFonts w:ascii="Times New Roman" w:hAnsi="Times New Roman" w:cs="Times New Roman"/>
          <w:sz w:val="28"/>
          <w:szCs w:val="28"/>
          <w:lang w:eastAsia="ru-RU"/>
        </w:rPr>
        <w:t>, занятие –</w:t>
      </w:r>
      <w:r w:rsidR="009824D0" w:rsidRPr="000D362C">
        <w:rPr>
          <w:rFonts w:ascii="Times New Roman" w:hAnsi="Times New Roman" w:cs="Times New Roman"/>
          <w:sz w:val="28"/>
          <w:szCs w:val="28"/>
          <w:lang w:eastAsia="ru-RU"/>
        </w:rPr>
        <w:t xml:space="preserve"> </w:t>
      </w:r>
      <w:r w:rsidRPr="000D362C">
        <w:rPr>
          <w:rFonts w:ascii="Times New Roman" w:hAnsi="Times New Roman" w:cs="Times New Roman"/>
          <w:sz w:val="28"/>
          <w:szCs w:val="28"/>
          <w:lang w:eastAsia="ru-RU"/>
        </w:rPr>
        <w:t>презентация, семинар производственного обучения, производственная конференция</w:t>
      </w:r>
      <w:r w:rsidR="009824D0" w:rsidRPr="000D362C">
        <w:rPr>
          <w:rFonts w:ascii="Times New Roman" w:hAnsi="Times New Roman" w:cs="Times New Roman"/>
          <w:sz w:val="28"/>
          <w:szCs w:val="28"/>
          <w:lang w:eastAsia="ru-RU"/>
        </w:rPr>
        <w:t>, производственная экскурсия.</w:t>
      </w:r>
    </w:p>
    <w:p w:rsidR="00DE76DA" w:rsidRPr="000D362C" w:rsidRDefault="00DE76DA" w:rsidP="000D362C">
      <w:pPr>
        <w:pStyle w:val="a6"/>
        <w:spacing w:line="360" w:lineRule="auto"/>
        <w:ind w:firstLine="567"/>
        <w:jc w:val="center"/>
        <w:rPr>
          <w:rFonts w:ascii="Times New Roman" w:hAnsi="Times New Roman" w:cs="Times New Roman"/>
          <w:b/>
          <w:bCs/>
          <w:sz w:val="28"/>
          <w:szCs w:val="28"/>
          <w:lang w:eastAsia="ru-RU"/>
        </w:rPr>
      </w:pPr>
      <w:r w:rsidRPr="000D362C">
        <w:rPr>
          <w:rFonts w:ascii="Times New Roman" w:hAnsi="Times New Roman" w:cs="Times New Roman"/>
          <w:b/>
          <w:bCs/>
          <w:sz w:val="28"/>
          <w:szCs w:val="28"/>
          <w:lang w:eastAsia="ru-RU"/>
        </w:rPr>
        <w:t>Структура занятия производственного обучения.</w:t>
      </w:r>
    </w:p>
    <w:p w:rsidR="00DE76DA" w:rsidRPr="000D362C" w:rsidRDefault="00DE76DA"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Под структурой занятия понимают определенную последовательность шагов, этапов образовательного процесса деятельности мастера и студента, направленных на выполнение учебно-производственных задач.</w:t>
      </w:r>
    </w:p>
    <w:p w:rsidR="00DE76DA" w:rsidRPr="000D362C" w:rsidRDefault="00DE76DA"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Для каждого типа занятия структура его специфична, как специфично и содержание и учебно-производственные задачи. Наиболее сходны по </w:t>
      </w:r>
      <w:r w:rsidRPr="000D362C">
        <w:rPr>
          <w:rFonts w:ascii="Times New Roman" w:hAnsi="Times New Roman" w:cs="Times New Roman"/>
          <w:sz w:val="28"/>
          <w:szCs w:val="28"/>
          <w:lang w:eastAsia="ru-RU"/>
        </w:rPr>
        <w:lastRenderedPageBreak/>
        <w:t xml:space="preserve">структурному построению занятия производственного </w:t>
      </w:r>
      <w:proofErr w:type="gramStart"/>
      <w:r w:rsidRPr="000D362C">
        <w:rPr>
          <w:rFonts w:ascii="Times New Roman" w:hAnsi="Times New Roman" w:cs="Times New Roman"/>
          <w:sz w:val="28"/>
          <w:szCs w:val="28"/>
          <w:lang w:eastAsia="ru-RU"/>
        </w:rPr>
        <w:t>обучения по изучению</w:t>
      </w:r>
      <w:proofErr w:type="gramEnd"/>
      <w:r w:rsidRPr="000D362C">
        <w:rPr>
          <w:rFonts w:ascii="Times New Roman" w:hAnsi="Times New Roman" w:cs="Times New Roman"/>
          <w:sz w:val="28"/>
          <w:szCs w:val="28"/>
          <w:lang w:eastAsia="ru-RU"/>
        </w:rPr>
        <w:t xml:space="preserve"> трудовых приемов и операций и по выполнению простых комплексных работ.</w:t>
      </w:r>
    </w:p>
    <w:p w:rsidR="00DE76DA" w:rsidRPr="000D362C" w:rsidRDefault="00DE76DA"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При рассмотрении структуры занятий  производственного обучения необходимо учитывать следующие моменты:</w:t>
      </w:r>
    </w:p>
    <w:p w:rsidR="00DE76DA" w:rsidRPr="000D362C" w:rsidRDefault="00DE76DA" w:rsidP="000D362C">
      <w:pPr>
        <w:pStyle w:val="a6"/>
        <w:spacing w:line="360" w:lineRule="auto"/>
        <w:ind w:firstLine="709"/>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В структуре занятия производственного обучения следует выделять </w:t>
      </w:r>
    </w:p>
    <w:p w:rsidR="00DE76DA" w:rsidRPr="000D362C" w:rsidRDefault="00DE76DA" w:rsidP="000D362C">
      <w:pPr>
        <w:pStyle w:val="a6"/>
        <w:numPr>
          <w:ilvl w:val="0"/>
          <w:numId w:val="43"/>
        </w:numPr>
        <w:spacing w:line="360" w:lineRule="auto"/>
        <w:ind w:left="0" w:firstLine="0"/>
        <w:jc w:val="both"/>
        <w:rPr>
          <w:rFonts w:ascii="Times New Roman" w:hAnsi="Times New Roman" w:cs="Times New Roman"/>
          <w:sz w:val="28"/>
          <w:szCs w:val="28"/>
          <w:lang w:eastAsia="ru-RU"/>
        </w:rPr>
      </w:pPr>
      <w:r w:rsidRPr="000D362C">
        <w:rPr>
          <w:rFonts w:ascii="Times New Roman" w:hAnsi="Times New Roman" w:cs="Times New Roman"/>
          <w:b/>
          <w:bCs/>
          <w:sz w:val="28"/>
          <w:szCs w:val="28"/>
          <w:lang w:eastAsia="ru-RU"/>
        </w:rPr>
        <w:t>организационную (внешнюю) структуру</w:t>
      </w:r>
      <w:r w:rsidRPr="000D362C">
        <w:rPr>
          <w:rFonts w:ascii="Times New Roman" w:hAnsi="Times New Roman" w:cs="Times New Roman"/>
          <w:sz w:val="28"/>
          <w:szCs w:val="28"/>
          <w:lang w:eastAsia="ru-RU"/>
        </w:rPr>
        <w:t xml:space="preserve">: </w:t>
      </w:r>
      <w:r w:rsidRPr="000D362C">
        <w:rPr>
          <w:rFonts w:ascii="Times New Roman" w:hAnsi="Times New Roman" w:cs="Times New Roman"/>
          <w:b/>
          <w:i/>
          <w:sz w:val="28"/>
          <w:szCs w:val="28"/>
          <w:lang w:eastAsia="ru-RU"/>
        </w:rPr>
        <w:t>вводный инструктаж; основную часть</w:t>
      </w:r>
      <w:r w:rsidRPr="000D362C">
        <w:rPr>
          <w:rFonts w:ascii="Times New Roman" w:hAnsi="Times New Roman" w:cs="Times New Roman"/>
          <w:sz w:val="28"/>
          <w:szCs w:val="28"/>
          <w:lang w:eastAsia="ru-RU"/>
        </w:rPr>
        <w:t xml:space="preserve"> - упражнения (самостоятельная работа) студентов и текущее инструктирование их мастером; </w:t>
      </w:r>
      <w:r w:rsidRPr="000D362C">
        <w:rPr>
          <w:rFonts w:ascii="Times New Roman" w:hAnsi="Times New Roman" w:cs="Times New Roman"/>
          <w:b/>
          <w:i/>
          <w:sz w:val="28"/>
          <w:szCs w:val="28"/>
          <w:lang w:eastAsia="ru-RU"/>
        </w:rPr>
        <w:t>заключительный инструктаж</w:t>
      </w:r>
      <w:proofErr w:type="gramStart"/>
      <w:r w:rsidRPr="000D362C">
        <w:rPr>
          <w:rFonts w:ascii="Times New Roman" w:hAnsi="Times New Roman" w:cs="Times New Roman"/>
          <w:sz w:val="28"/>
          <w:szCs w:val="28"/>
          <w:lang w:eastAsia="ru-RU"/>
        </w:rPr>
        <w:t xml:space="preserve"> ;</w:t>
      </w:r>
      <w:proofErr w:type="gramEnd"/>
      <w:r w:rsidRPr="000D362C">
        <w:rPr>
          <w:rFonts w:ascii="Times New Roman" w:hAnsi="Times New Roman" w:cs="Times New Roman"/>
          <w:sz w:val="28"/>
          <w:szCs w:val="28"/>
          <w:lang w:eastAsia="ru-RU"/>
        </w:rPr>
        <w:t xml:space="preserve"> </w:t>
      </w:r>
    </w:p>
    <w:p w:rsidR="00DE76DA" w:rsidRPr="000D362C" w:rsidRDefault="00DE76DA" w:rsidP="000D362C">
      <w:pPr>
        <w:pStyle w:val="a6"/>
        <w:numPr>
          <w:ilvl w:val="0"/>
          <w:numId w:val="43"/>
        </w:numPr>
        <w:spacing w:line="360" w:lineRule="auto"/>
        <w:ind w:left="0" w:firstLine="0"/>
        <w:jc w:val="both"/>
        <w:rPr>
          <w:rFonts w:ascii="Times New Roman" w:hAnsi="Times New Roman" w:cs="Times New Roman"/>
          <w:sz w:val="28"/>
          <w:szCs w:val="28"/>
          <w:lang w:eastAsia="ru-RU"/>
        </w:rPr>
      </w:pPr>
      <w:proofErr w:type="gramStart"/>
      <w:r w:rsidRPr="000D362C">
        <w:rPr>
          <w:rFonts w:ascii="Times New Roman" w:hAnsi="Times New Roman" w:cs="Times New Roman"/>
          <w:b/>
          <w:bCs/>
          <w:sz w:val="28"/>
          <w:szCs w:val="28"/>
          <w:lang w:eastAsia="ru-RU"/>
        </w:rPr>
        <w:t>дидактическую структуру</w:t>
      </w:r>
      <w:r w:rsidRPr="000D362C">
        <w:rPr>
          <w:rFonts w:ascii="Times New Roman" w:hAnsi="Times New Roman" w:cs="Times New Roman"/>
          <w:sz w:val="28"/>
          <w:szCs w:val="28"/>
          <w:lang w:eastAsia="ru-RU"/>
        </w:rPr>
        <w:t>: целевую установку; актуализацию знаний и опыта обучающихся; формирование ориентировочной основы действий; формирование (отработка) новых способов действия; применение (закрепление, развитие, углубление) освоенных способов действия; подведение итогов;</w:t>
      </w:r>
      <w:proofErr w:type="gramEnd"/>
    </w:p>
    <w:tbl>
      <w:tblPr>
        <w:tblStyle w:val="a5"/>
        <w:tblW w:w="9464" w:type="dxa"/>
        <w:tblLayout w:type="fixed"/>
        <w:tblLook w:val="04A0"/>
      </w:tblPr>
      <w:tblGrid>
        <w:gridCol w:w="2093"/>
        <w:gridCol w:w="2977"/>
        <w:gridCol w:w="4394"/>
      </w:tblGrid>
      <w:tr w:rsidR="00DE76DA" w:rsidRPr="000D362C" w:rsidTr="00DE76DA">
        <w:tc>
          <w:tcPr>
            <w:tcW w:w="2093" w:type="dxa"/>
            <w:vAlign w:val="center"/>
          </w:tcPr>
          <w:p w:rsidR="00DE76DA" w:rsidRPr="000D362C" w:rsidRDefault="00DE76DA" w:rsidP="000D362C">
            <w:pPr>
              <w:pStyle w:val="a6"/>
              <w:spacing w:line="360" w:lineRule="auto"/>
              <w:jc w:val="center"/>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t>Элементы организационной структуры занятия</w:t>
            </w:r>
          </w:p>
        </w:tc>
        <w:tc>
          <w:tcPr>
            <w:tcW w:w="2977" w:type="dxa"/>
            <w:vAlign w:val="center"/>
          </w:tcPr>
          <w:p w:rsidR="00DE76DA" w:rsidRPr="000D362C" w:rsidRDefault="00DE76DA" w:rsidP="000D362C">
            <w:pPr>
              <w:pStyle w:val="a6"/>
              <w:spacing w:line="360" w:lineRule="auto"/>
              <w:jc w:val="center"/>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t xml:space="preserve">Элементы дидактической структуры занятия </w:t>
            </w:r>
          </w:p>
        </w:tc>
        <w:tc>
          <w:tcPr>
            <w:tcW w:w="4394" w:type="dxa"/>
            <w:vAlign w:val="center"/>
          </w:tcPr>
          <w:p w:rsidR="00DE76DA" w:rsidRPr="000D362C" w:rsidRDefault="00DE76DA" w:rsidP="000D362C">
            <w:pPr>
              <w:pStyle w:val="a6"/>
              <w:spacing w:line="360" w:lineRule="auto"/>
              <w:jc w:val="center"/>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t>Содержание структурных элементов</w:t>
            </w:r>
          </w:p>
        </w:tc>
      </w:tr>
      <w:tr w:rsidR="009824D0" w:rsidRPr="000D362C" w:rsidTr="00DE76DA">
        <w:tc>
          <w:tcPr>
            <w:tcW w:w="2093" w:type="dxa"/>
          </w:tcPr>
          <w:p w:rsidR="009824D0" w:rsidRPr="000D362C" w:rsidRDefault="009824D0" w:rsidP="000D362C">
            <w:pPr>
              <w:pStyle w:val="a6"/>
              <w:spacing w:line="360" w:lineRule="auto"/>
              <w:jc w:val="both"/>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t xml:space="preserve">Организационный момент </w:t>
            </w:r>
          </w:p>
          <w:p w:rsidR="009824D0" w:rsidRPr="000D362C" w:rsidRDefault="009824D0"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(5 мин.) (1-2%)</w:t>
            </w:r>
          </w:p>
        </w:tc>
        <w:tc>
          <w:tcPr>
            <w:tcW w:w="2977" w:type="dxa"/>
          </w:tcPr>
          <w:p w:rsidR="009824D0" w:rsidRPr="000D362C" w:rsidRDefault="009824D0"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Готовность к занятию</w:t>
            </w:r>
          </w:p>
        </w:tc>
        <w:tc>
          <w:tcPr>
            <w:tcW w:w="4394" w:type="dxa"/>
          </w:tcPr>
          <w:p w:rsidR="009824D0" w:rsidRPr="000D362C" w:rsidRDefault="009824D0"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 Приветствие, </w:t>
            </w:r>
            <w:r w:rsidR="00530A92" w:rsidRPr="000D362C">
              <w:rPr>
                <w:rFonts w:ascii="Times New Roman" w:hAnsi="Times New Roman" w:cs="Times New Roman"/>
                <w:sz w:val="28"/>
                <w:szCs w:val="28"/>
                <w:lang w:eastAsia="ru-RU"/>
              </w:rPr>
              <w:t>выявление отсутствующих</w:t>
            </w:r>
            <w:r w:rsidRPr="000D362C">
              <w:rPr>
                <w:rFonts w:ascii="Times New Roman" w:hAnsi="Times New Roman" w:cs="Times New Roman"/>
                <w:sz w:val="28"/>
                <w:szCs w:val="28"/>
                <w:lang w:eastAsia="ru-RU"/>
              </w:rPr>
              <w:t xml:space="preserve">, проверка </w:t>
            </w:r>
            <w:r w:rsidR="00530A92" w:rsidRPr="000D362C">
              <w:rPr>
                <w:rFonts w:ascii="Times New Roman" w:hAnsi="Times New Roman" w:cs="Times New Roman"/>
                <w:sz w:val="28"/>
                <w:szCs w:val="28"/>
                <w:lang w:eastAsia="ru-RU"/>
              </w:rPr>
              <w:t>внешнего рабочего вида (соответствие одежды требованиям ТБ…</w:t>
            </w:r>
            <w:r w:rsidRPr="000D362C">
              <w:rPr>
                <w:rFonts w:ascii="Times New Roman" w:hAnsi="Times New Roman" w:cs="Times New Roman"/>
                <w:sz w:val="28"/>
                <w:szCs w:val="28"/>
                <w:lang w:eastAsia="ru-RU"/>
              </w:rPr>
              <w:t xml:space="preserve">), </w:t>
            </w:r>
            <w:r w:rsidR="00530A92" w:rsidRPr="000D362C">
              <w:rPr>
                <w:rFonts w:ascii="Times New Roman" w:hAnsi="Times New Roman" w:cs="Times New Roman"/>
                <w:sz w:val="28"/>
                <w:szCs w:val="28"/>
                <w:lang w:eastAsia="ru-RU"/>
              </w:rPr>
              <w:t>организация внимания готовности обучающихся к занятию</w:t>
            </w:r>
          </w:p>
        </w:tc>
      </w:tr>
      <w:tr w:rsidR="00DE76DA" w:rsidRPr="000D362C" w:rsidTr="00DE76DA">
        <w:tc>
          <w:tcPr>
            <w:tcW w:w="2093" w:type="dxa"/>
            <w:vMerge w:val="restart"/>
          </w:tcPr>
          <w:p w:rsidR="00DE76DA" w:rsidRPr="000D362C" w:rsidRDefault="00DE76DA" w:rsidP="000D362C">
            <w:pPr>
              <w:pStyle w:val="a6"/>
              <w:spacing w:line="360" w:lineRule="auto"/>
              <w:jc w:val="both"/>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t>Вводный инструктаж</w:t>
            </w:r>
          </w:p>
          <w:p w:rsidR="009824D0" w:rsidRPr="000D362C" w:rsidRDefault="009824D0"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(35-40 мин.) </w:t>
            </w:r>
            <w:r w:rsidRPr="000D362C">
              <w:rPr>
                <w:rFonts w:ascii="Times New Roman" w:hAnsi="Times New Roman" w:cs="Times New Roman"/>
                <w:sz w:val="28"/>
                <w:szCs w:val="28"/>
                <w:lang w:eastAsia="ru-RU"/>
              </w:rPr>
              <w:lastRenderedPageBreak/>
              <w:t>(12-15%)</w:t>
            </w:r>
          </w:p>
        </w:tc>
        <w:tc>
          <w:tcPr>
            <w:tcW w:w="2977"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lastRenderedPageBreak/>
              <w:t>Целевая установка</w:t>
            </w:r>
          </w:p>
        </w:tc>
        <w:tc>
          <w:tcPr>
            <w:tcW w:w="4394"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Сообщение темы, разъяснение цели. Постановка проблемы или создание производственной </w:t>
            </w:r>
            <w:r w:rsidRPr="000D362C">
              <w:rPr>
                <w:rFonts w:ascii="Times New Roman" w:hAnsi="Times New Roman" w:cs="Times New Roman"/>
                <w:sz w:val="28"/>
                <w:szCs w:val="28"/>
                <w:lang w:eastAsia="ru-RU"/>
              </w:rPr>
              <w:lastRenderedPageBreak/>
              <w:t xml:space="preserve">ситуации. Демонстрация образцов учебно-производственных работ, наглядных пособий, видеофрагментов, слайдов и </w:t>
            </w:r>
            <w:proofErr w:type="spellStart"/>
            <w:r w:rsidRPr="000D362C">
              <w:rPr>
                <w:rFonts w:ascii="Times New Roman" w:hAnsi="Times New Roman" w:cs="Times New Roman"/>
                <w:sz w:val="28"/>
                <w:szCs w:val="28"/>
                <w:lang w:eastAsia="ru-RU"/>
              </w:rPr>
              <w:t>т</w:t>
            </w:r>
            <w:proofErr w:type="gramStart"/>
            <w:r w:rsidRPr="000D362C">
              <w:rPr>
                <w:rFonts w:ascii="Times New Roman" w:hAnsi="Times New Roman" w:cs="Times New Roman"/>
                <w:sz w:val="28"/>
                <w:szCs w:val="28"/>
                <w:lang w:eastAsia="ru-RU"/>
              </w:rPr>
              <w:t>.д</w:t>
            </w:r>
            <w:proofErr w:type="spellEnd"/>
            <w:proofErr w:type="gramEnd"/>
          </w:p>
        </w:tc>
      </w:tr>
      <w:tr w:rsidR="00DE76DA" w:rsidRPr="000D362C" w:rsidTr="00DE76DA">
        <w:tc>
          <w:tcPr>
            <w:tcW w:w="2093" w:type="dxa"/>
            <w:vMerge/>
          </w:tcPr>
          <w:p w:rsidR="00DE76DA" w:rsidRPr="000D362C" w:rsidRDefault="00DE76DA" w:rsidP="000D362C">
            <w:pPr>
              <w:pStyle w:val="a6"/>
              <w:spacing w:line="360" w:lineRule="auto"/>
              <w:jc w:val="both"/>
              <w:rPr>
                <w:rFonts w:ascii="Times New Roman" w:hAnsi="Times New Roman" w:cs="Times New Roman"/>
                <w:sz w:val="28"/>
                <w:szCs w:val="28"/>
                <w:lang w:eastAsia="ru-RU"/>
              </w:rPr>
            </w:pPr>
          </w:p>
        </w:tc>
        <w:tc>
          <w:tcPr>
            <w:tcW w:w="2977"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Актуализация знаний</w:t>
            </w:r>
          </w:p>
        </w:tc>
        <w:tc>
          <w:tcPr>
            <w:tcW w:w="4394"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Опрос студентов по материалу </w:t>
            </w:r>
            <w:proofErr w:type="spellStart"/>
            <w:r w:rsidRPr="000D362C">
              <w:rPr>
                <w:rFonts w:ascii="Times New Roman" w:hAnsi="Times New Roman" w:cs="Times New Roman"/>
                <w:sz w:val="28"/>
                <w:szCs w:val="28"/>
                <w:lang w:eastAsia="ru-RU"/>
              </w:rPr>
              <w:t>спецпредметов</w:t>
            </w:r>
            <w:proofErr w:type="spellEnd"/>
            <w:r w:rsidRPr="000D362C">
              <w:rPr>
                <w:rFonts w:ascii="Times New Roman" w:hAnsi="Times New Roman" w:cs="Times New Roman"/>
                <w:sz w:val="28"/>
                <w:szCs w:val="28"/>
                <w:lang w:eastAsia="ru-RU"/>
              </w:rPr>
              <w:t xml:space="preserve"> и прошлых занятий </w:t>
            </w:r>
            <w:proofErr w:type="spellStart"/>
            <w:proofErr w:type="gramStart"/>
            <w:r w:rsidRPr="000D362C">
              <w:rPr>
                <w:rFonts w:ascii="Times New Roman" w:hAnsi="Times New Roman" w:cs="Times New Roman"/>
                <w:sz w:val="28"/>
                <w:szCs w:val="28"/>
                <w:lang w:eastAsia="ru-RU"/>
              </w:rPr>
              <w:t>п</w:t>
            </w:r>
            <w:proofErr w:type="gramEnd"/>
            <w:r w:rsidRPr="000D362C">
              <w:rPr>
                <w:rFonts w:ascii="Times New Roman" w:hAnsi="Times New Roman" w:cs="Times New Roman"/>
                <w:sz w:val="28"/>
                <w:szCs w:val="28"/>
                <w:lang w:eastAsia="ru-RU"/>
              </w:rPr>
              <w:t>\о</w:t>
            </w:r>
            <w:proofErr w:type="spellEnd"/>
            <w:r w:rsidRPr="000D362C">
              <w:rPr>
                <w:rFonts w:ascii="Times New Roman" w:hAnsi="Times New Roman" w:cs="Times New Roman"/>
                <w:sz w:val="28"/>
                <w:szCs w:val="28"/>
                <w:lang w:eastAsia="ru-RU"/>
              </w:rPr>
              <w:t>. Воспроизведение обучающимися ранее освоенных приемов и способов работы.</w:t>
            </w:r>
          </w:p>
        </w:tc>
      </w:tr>
      <w:tr w:rsidR="00DE76DA" w:rsidRPr="000D362C" w:rsidTr="00DE76DA">
        <w:tc>
          <w:tcPr>
            <w:tcW w:w="2093" w:type="dxa"/>
            <w:vMerge/>
          </w:tcPr>
          <w:p w:rsidR="00DE76DA" w:rsidRPr="000D362C" w:rsidRDefault="00DE76DA" w:rsidP="000D362C">
            <w:pPr>
              <w:pStyle w:val="a6"/>
              <w:spacing w:line="360" w:lineRule="auto"/>
              <w:jc w:val="both"/>
              <w:rPr>
                <w:rFonts w:ascii="Times New Roman" w:hAnsi="Times New Roman" w:cs="Times New Roman"/>
                <w:sz w:val="28"/>
                <w:szCs w:val="28"/>
                <w:lang w:eastAsia="ru-RU"/>
              </w:rPr>
            </w:pPr>
          </w:p>
        </w:tc>
        <w:tc>
          <w:tcPr>
            <w:tcW w:w="2977"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Формирование ориентировочной основы действий учащихся</w:t>
            </w:r>
          </w:p>
        </w:tc>
        <w:tc>
          <w:tcPr>
            <w:tcW w:w="4394" w:type="dxa"/>
          </w:tcPr>
          <w:p w:rsidR="00DE76DA" w:rsidRPr="000D362C" w:rsidRDefault="00530A92"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Инструктирование, формирование ориентировочной основы учебно-производственной деятельности по новой теме</w:t>
            </w:r>
            <w:r w:rsidR="009D1A83" w:rsidRPr="000D362C">
              <w:rPr>
                <w:rFonts w:ascii="Times New Roman" w:hAnsi="Times New Roman" w:cs="Times New Roman"/>
                <w:sz w:val="28"/>
                <w:szCs w:val="28"/>
                <w:lang w:eastAsia="ru-RU"/>
              </w:rPr>
              <w:t xml:space="preserve">. </w:t>
            </w:r>
            <w:r w:rsidR="00DE76DA" w:rsidRPr="000D362C">
              <w:rPr>
                <w:rFonts w:ascii="Times New Roman" w:hAnsi="Times New Roman" w:cs="Times New Roman"/>
                <w:sz w:val="28"/>
                <w:szCs w:val="28"/>
                <w:lang w:eastAsia="ru-RU"/>
              </w:rPr>
              <w:t>Показ и объяснение приемов, способов, технологической последовательности выполнения предстоящих на занятии учебно</w:t>
            </w:r>
            <w:r w:rsidR="00280EF6" w:rsidRPr="000D362C">
              <w:rPr>
                <w:rFonts w:ascii="Times New Roman" w:hAnsi="Times New Roman" w:cs="Times New Roman"/>
                <w:sz w:val="28"/>
                <w:szCs w:val="28"/>
                <w:lang w:eastAsia="ru-RU"/>
              </w:rPr>
              <w:t>-</w:t>
            </w:r>
            <w:r w:rsidR="00DE76DA" w:rsidRPr="000D362C">
              <w:rPr>
                <w:rFonts w:ascii="Times New Roman" w:hAnsi="Times New Roman" w:cs="Times New Roman"/>
                <w:sz w:val="28"/>
                <w:szCs w:val="28"/>
                <w:lang w:eastAsia="ru-RU"/>
              </w:rPr>
              <w:t>производстве</w:t>
            </w:r>
            <w:r w:rsidR="009D1A83" w:rsidRPr="000D362C">
              <w:rPr>
                <w:rFonts w:ascii="Times New Roman" w:hAnsi="Times New Roman" w:cs="Times New Roman"/>
                <w:sz w:val="28"/>
                <w:szCs w:val="28"/>
                <w:lang w:eastAsia="ru-RU"/>
              </w:rPr>
              <w:t>нных</w:t>
            </w:r>
            <w:r w:rsidR="00DE76DA" w:rsidRPr="000D362C">
              <w:rPr>
                <w:rFonts w:ascii="Times New Roman" w:hAnsi="Times New Roman" w:cs="Times New Roman"/>
                <w:sz w:val="28"/>
                <w:szCs w:val="28"/>
                <w:lang w:eastAsia="ru-RU"/>
              </w:rPr>
              <w:t xml:space="preserve"> работ. Пробное выполнение студентами изучаемых трудовых действий, самостоятельное определение технологии, способов и режимов выполнения заданий.</w:t>
            </w:r>
            <w:r w:rsidR="009D1A83" w:rsidRPr="000D362C">
              <w:rPr>
                <w:rFonts w:ascii="Times New Roman" w:hAnsi="Times New Roman" w:cs="Times New Roman"/>
                <w:sz w:val="28"/>
                <w:szCs w:val="28"/>
                <w:lang w:eastAsia="ru-RU"/>
              </w:rPr>
              <w:t xml:space="preserve"> Объяснение приемов самоконтроля и контроля мастера. Закрепление требований ТБ</w:t>
            </w:r>
            <w:r w:rsidR="008F6A17" w:rsidRPr="000D362C">
              <w:rPr>
                <w:rFonts w:ascii="Times New Roman" w:hAnsi="Times New Roman" w:cs="Times New Roman"/>
                <w:sz w:val="28"/>
                <w:szCs w:val="28"/>
                <w:lang w:eastAsia="ru-RU"/>
              </w:rPr>
              <w:t>.</w:t>
            </w:r>
          </w:p>
        </w:tc>
      </w:tr>
      <w:tr w:rsidR="00DE76DA" w:rsidRPr="000D362C" w:rsidTr="00DE76DA">
        <w:tc>
          <w:tcPr>
            <w:tcW w:w="2093" w:type="dxa"/>
            <w:vMerge w:val="restart"/>
          </w:tcPr>
          <w:p w:rsidR="009824D0" w:rsidRPr="000D362C" w:rsidRDefault="00DE76DA" w:rsidP="000D362C">
            <w:pPr>
              <w:pStyle w:val="a6"/>
              <w:spacing w:line="360" w:lineRule="auto"/>
              <w:jc w:val="both"/>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t xml:space="preserve">Основная часть: упражнения </w:t>
            </w:r>
            <w:r w:rsidRPr="000D362C">
              <w:rPr>
                <w:rFonts w:ascii="Times New Roman" w:hAnsi="Times New Roman" w:cs="Times New Roman"/>
                <w:b/>
                <w:sz w:val="28"/>
                <w:szCs w:val="28"/>
                <w:lang w:eastAsia="ru-RU"/>
              </w:rPr>
              <w:lastRenderedPageBreak/>
              <w:t>(</w:t>
            </w:r>
            <w:proofErr w:type="spellStart"/>
            <w:proofErr w:type="gramStart"/>
            <w:r w:rsidRPr="000D362C">
              <w:rPr>
                <w:rFonts w:ascii="Times New Roman" w:hAnsi="Times New Roman" w:cs="Times New Roman"/>
                <w:b/>
                <w:sz w:val="28"/>
                <w:szCs w:val="28"/>
                <w:lang w:eastAsia="ru-RU"/>
              </w:rPr>
              <w:t>самостоя-тельная</w:t>
            </w:r>
            <w:proofErr w:type="spellEnd"/>
            <w:proofErr w:type="gramEnd"/>
            <w:r w:rsidRPr="000D362C">
              <w:rPr>
                <w:rFonts w:ascii="Times New Roman" w:hAnsi="Times New Roman" w:cs="Times New Roman"/>
                <w:b/>
                <w:sz w:val="28"/>
                <w:szCs w:val="28"/>
                <w:lang w:eastAsia="ru-RU"/>
              </w:rPr>
              <w:t xml:space="preserve"> работа студентов</w:t>
            </w:r>
            <w:r w:rsidR="009824D0" w:rsidRPr="000D362C">
              <w:rPr>
                <w:rFonts w:ascii="Times New Roman" w:hAnsi="Times New Roman" w:cs="Times New Roman"/>
                <w:b/>
                <w:sz w:val="28"/>
                <w:szCs w:val="28"/>
                <w:lang w:eastAsia="ru-RU"/>
              </w:rPr>
              <w:t xml:space="preserve">) </w:t>
            </w:r>
          </w:p>
          <w:p w:rsidR="009824D0" w:rsidRPr="000D362C" w:rsidRDefault="009824D0"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(5 часов) </w:t>
            </w:r>
          </w:p>
          <w:p w:rsidR="00DE76DA" w:rsidRPr="000D362C" w:rsidRDefault="009824D0"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(70-85%)</w:t>
            </w:r>
          </w:p>
        </w:tc>
        <w:tc>
          <w:tcPr>
            <w:tcW w:w="2977"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lastRenderedPageBreak/>
              <w:t>Формирование (отработка) новых способов действий</w:t>
            </w:r>
          </w:p>
        </w:tc>
        <w:tc>
          <w:tcPr>
            <w:tcW w:w="4394"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Упражнения в освоении трудовых приемов и в отработке трудовых операций. Индивидуальное и </w:t>
            </w:r>
            <w:r w:rsidRPr="000D362C">
              <w:rPr>
                <w:rFonts w:ascii="Times New Roman" w:hAnsi="Times New Roman" w:cs="Times New Roman"/>
                <w:sz w:val="28"/>
                <w:szCs w:val="28"/>
                <w:lang w:eastAsia="ru-RU"/>
              </w:rPr>
              <w:lastRenderedPageBreak/>
              <w:t>коллективное инструктирование студентов мастером.</w:t>
            </w:r>
          </w:p>
        </w:tc>
      </w:tr>
      <w:tr w:rsidR="00DE76DA" w:rsidRPr="000D362C" w:rsidTr="00DE76DA">
        <w:tc>
          <w:tcPr>
            <w:tcW w:w="2093" w:type="dxa"/>
            <w:vMerge/>
          </w:tcPr>
          <w:p w:rsidR="00DE76DA" w:rsidRPr="000D362C" w:rsidRDefault="00DE76DA" w:rsidP="000D362C">
            <w:pPr>
              <w:pStyle w:val="a6"/>
              <w:spacing w:line="360" w:lineRule="auto"/>
              <w:jc w:val="both"/>
              <w:rPr>
                <w:rFonts w:ascii="Times New Roman" w:hAnsi="Times New Roman" w:cs="Times New Roman"/>
                <w:sz w:val="28"/>
                <w:szCs w:val="28"/>
                <w:lang w:eastAsia="ru-RU"/>
              </w:rPr>
            </w:pPr>
          </w:p>
        </w:tc>
        <w:tc>
          <w:tcPr>
            <w:tcW w:w="2977"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proofErr w:type="gramStart"/>
            <w:r w:rsidRPr="000D362C">
              <w:rPr>
                <w:rFonts w:ascii="Times New Roman" w:hAnsi="Times New Roman" w:cs="Times New Roman"/>
                <w:sz w:val="28"/>
                <w:szCs w:val="28"/>
                <w:lang w:eastAsia="ru-RU"/>
              </w:rPr>
              <w:t>Применение (закрепление, развитие) освоенных способов действий)</w:t>
            </w:r>
            <w:proofErr w:type="gramEnd"/>
          </w:p>
        </w:tc>
        <w:tc>
          <w:tcPr>
            <w:tcW w:w="4394"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Упражнения в отработке трудовых операций. Упражнения в управлении технологическими процессами. Индивидуальное и коллективное инструктирование студентов мастером. Накопление производственного опыта </w:t>
            </w:r>
            <w:proofErr w:type="gramStart"/>
            <w:r w:rsidRPr="000D362C">
              <w:rPr>
                <w:rFonts w:ascii="Times New Roman" w:hAnsi="Times New Roman" w:cs="Times New Roman"/>
                <w:sz w:val="28"/>
                <w:szCs w:val="28"/>
                <w:lang w:eastAsia="ru-RU"/>
              </w:rPr>
              <w:t>обучающимися</w:t>
            </w:r>
            <w:proofErr w:type="gramEnd"/>
            <w:r w:rsidRPr="000D362C">
              <w:rPr>
                <w:rFonts w:ascii="Times New Roman" w:hAnsi="Times New Roman" w:cs="Times New Roman"/>
                <w:sz w:val="28"/>
                <w:szCs w:val="28"/>
                <w:lang w:eastAsia="ru-RU"/>
              </w:rPr>
              <w:t>. Развитие творческих способностей.</w:t>
            </w:r>
          </w:p>
        </w:tc>
      </w:tr>
      <w:tr w:rsidR="00DE76DA" w:rsidRPr="000D362C" w:rsidTr="00DE76DA">
        <w:tc>
          <w:tcPr>
            <w:tcW w:w="2093" w:type="dxa"/>
          </w:tcPr>
          <w:p w:rsidR="00DE76DA" w:rsidRPr="000D362C" w:rsidRDefault="00DE76DA" w:rsidP="000D362C">
            <w:pPr>
              <w:pStyle w:val="a6"/>
              <w:spacing w:line="360" w:lineRule="auto"/>
              <w:jc w:val="both"/>
              <w:rPr>
                <w:rFonts w:ascii="Times New Roman" w:hAnsi="Times New Roman" w:cs="Times New Roman"/>
                <w:b/>
                <w:sz w:val="28"/>
                <w:szCs w:val="28"/>
                <w:lang w:eastAsia="ru-RU"/>
              </w:rPr>
            </w:pPr>
            <w:proofErr w:type="spellStart"/>
            <w:proofErr w:type="gramStart"/>
            <w:r w:rsidRPr="000D362C">
              <w:rPr>
                <w:rFonts w:ascii="Times New Roman" w:hAnsi="Times New Roman" w:cs="Times New Roman"/>
                <w:b/>
                <w:sz w:val="28"/>
                <w:szCs w:val="28"/>
                <w:lang w:eastAsia="ru-RU"/>
              </w:rPr>
              <w:t>Заключи-тельный</w:t>
            </w:r>
            <w:proofErr w:type="spellEnd"/>
            <w:proofErr w:type="gramEnd"/>
            <w:r w:rsidRPr="000D362C">
              <w:rPr>
                <w:rFonts w:ascii="Times New Roman" w:hAnsi="Times New Roman" w:cs="Times New Roman"/>
                <w:b/>
                <w:sz w:val="28"/>
                <w:szCs w:val="28"/>
                <w:lang w:eastAsia="ru-RU"/>
              </w:rPr>
              <w:t xml:space="preserve"> инструктаж</w:t>
            </w:r>
          </w:p>
          <w:p w:rsidR="009824D0" w:rsidRPr="000D362C" w:rsidRDefault="009824D0"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(15-20 мин.) </w:t>
            </w:r>
          </w:p>
          <w:p w:rsidR="009824D0" w:rsidRPr="000D362C" w:rsidRDefault="009824D0"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(5-6%)</w:t>
            </w:r>
          </w:p>
        </w:tc>
        <w:tc>
          <w:tcPr>
            <w:tcW w:w="2977"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Подведение итогов</w:t>
            </w:r>
          </w:p>
        </w:tc>
        <w:tc>
          <w:tcPr>
            <w:tcW w:w="4394" w:type="dxa"/>
          </w:tcPr>
          <w:p w:rsidR="00DE76DA" w:rsidRPr="000D362C" w:rsidRDefault="00DE76DA" w:rsidP="000D362C">
            <w:pPr>
              <w:pStyle w:val="a6"/>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Подведение учебно-производственных итогов урока. Оценивание и контроль формирования ПК, ОК, умений и знаний.</w:t>
            </w:r>
            <w:r w:rsidR="008F6A17" w:rsidRPr="000D362C">
              <w:rPr>
                <w:rFonts w:ascii="Times New Roman" w:hAnsi="Times New Roman" w:cs="Times New Roman"/>
                <w:sz w:val="28"/>
                <w:szCs w:val="28"/>
                <w:lang w:eastAsia="ru-RU"/>
              </w:rPr>
              <w:t xml:space="preserve"> Разбор типичных ошибок, допущенных дефектов. Анализ выполнения ТБ, норм времени.</w:t>
            </w:r>
          </w:p>
        </w:tc>
      </w:tr>
    </w:tbl>
    <w:p w:rsidR="00DE76DA" w:rsidRPr="000D362C" w:rsidRDefault="00DE76DA" w:rsidP="000D362C">
      <w:pPr>
        <w:spacing w:line="360" w:lineRule="auto"/>
        <w:jc w:val="center"/>
        <w:rPr>
          <w:b/>
          <w:bCs/>
          <w:sz w:val="28"/>
          <w:szCs w:val="28"/>
        </w:rPr>
      </w:pPr>
    </w:p>
    <w:p w:rsidR="00DE76DA" w:rsidRPr="000D362C" w:rsidRDefault="00DE76DA" w:rsidP="000D362C">
      <w:pPr>
        <w:spacing w:line="360" w:lineRule="auto"/>
        <w:jc w:val="center"/>
        <w:rPr>
          <w:sz w:val="28"/>
          <w:szCs w:val="28"/>
        </w:rPr>
      </w:pPr>
      <w:r w:rsidRPr="000D362C">
        <w:rPr>
          <w:b/>
          <w:bCs/>
          <w:sz w:val="28"/>
          <w:szCs w:val="28"/>
        </w:rPr>
        <w:t>Типовое содержание вводного инструктажа</w:t>
      </w:r>
    </w:p>
    <w:p w:rsidR="00DE76DA" w:rsidRPr="000D362C" w:rsidRDefault="00DE76DA" w:rsidP="000D362C">
      <w:pPr>
        <w:pStyle w:val="af"/>
        <w:numPr>
          <w:ilvl w:val="0"/>
          <w:numId w:val="45"/>
        </w:numPr>
        <w:spacing w:after="0" w:line="360" w:lineRule="auto"/>
        <w:jc w:val="both"/>
        <w:rPr>
          <w:rFonts w:ascii="Times New Roman" w:hAnsi="Times New Roman" w:cs="Times New Roman"/>
          <w:sz w:val="28"/>
          <w:szCs w:val="28"/>
        </w:rPr>
      </w:pPr>
      <w:r w:rsidRPr="000D362C">
        <w:rPr>
          <w:rFonts w:ascii="Times New Roman" w:hAnsi="Times New Roman" w:cs="Times New Roman"/>
          <w:b/>
          <w:bCs/>
          <w:sz w:val="28"/>
          <w:szCs w:val="28"/>
        </w:rPr>
        <w:t>Целевая установка на занятие</w:t>
      </w:r>
      <w:r w:rsidRPr="000D362C">
        <w:rPr>
          <w:rFonts w:ascii="Times New Roman" w:hAnsi="Times New Roman" w:cs="Times New Roman"/>
          <w:sz w:val="28"/>
          <w:szCs w:val="28"/>
        </w:rPr>
        <w:t>:</w:t>
      </w:r>
    </w:p>
    <w:p w:rsidR="00DE76DA" w:rsidRPr="000D362C" w:rsidRDefault="00DE76DA" w:rsidP="000D362C">
      <w:pPr>
        <w:numPr>
          <w:ilvl w:val="0"/>
          <w:numId w:val="46"/>
        </w:numPr>
        <w:tabs>
          <w:tab w:val="clear" w:pos="720"/>
          <w:tab w:val="num" w:pos="0"/>
        </w:tabs>
        <w:spacing w:line="360" w:lineRule="auto"/>
        <w:ind w:left="0" w:firstLine="426"/>
        <w:jc w:val="both"/>
        <w:rPr>
          <w:sz w:val="28"/>
          <w:szCs w:val="28"/>
        </w:rPr>
      </w:pPr>
      <w:r w:rsidRPr="000D362C">
        <w:rPr>
          <w:sz w:val="28"/>
          <w:szCs w:val="28"/>
        </w:rPr>
        <w:t>Сообщение темы.</w:t>
      </w:r>
    </w:p>
    <w:p w:rsidR="00DE76DA" w:rsidRPr="000D362C" w:rsidRDefault="00DE76DA" w:rsidP="000D362C">
      <w:pPr>
        <w:numPr>
          <w:ilvl w:val="0"/>
          <w:numId w:val="46"/>
        </w:numPr>
        <w:tabs>
          <w:tab w:val="clear" w:pos="720"/>
          <w:tab w:val="num" w:pos="0"/>
        </w:tabs>
        <w:spacing w:line="360" w:lineRule="auto"/>
        <w:ind w:left="0" w:firstLine="426"/>
        <w:jc w:val="both"/>
        <w:rPr>
          <w:sz w:val="28"/>
          <w:szCs w:val="28"/>
        </w:rPr>
      </w:pPr>
      <w:r w:rsidRPr="000D362C">
        <w:rPr>
          <w:sz w:val="28"/>
          <w:szCs w:val="28"/>
        </w:rPr>
        <w:t>Разъяснение цели. Мотивация деятельности обучающихся на решение проблемы</w:t>
      </w:r>
      <w:proofErr w:type="gramStart"/>
      <w:r w:rsidRPr="000D362C">
        <w:rPr>
          <w:sz w:val="28"/>
          <w:szCs w:val="28"/>
        </w:rPr>
        <w:t xml:space="preserve"> .</w:t>
      </w:r>
      <w:proofErr w:type="gramEnd"/>
    </w:p>
    <w:p w:rsidR="00DE76DA" w:rsidRPr="000D362C" w:rsidRDefault="00DE76DA" w:rsidP="000D362C">
      <w:pPr>
        <w:numPr>
          <w:ilvl w:val="0"/>
          <w:numId w:val="46"/>
        </w:numPr>
        <w:tabs>
          <w:tab w:val="clear" w:pos="720"/>
          <w:tab w:val="num" w:pos="0"/>
        </w:tabs>
        <w:spacing w:line="360" w:lineRule="auto"/>
        <w:ind w:left="0" w:firstLine="426"/>
        <w:jc w:val="both"/>
        <w:rPr>
          <w:sz w:val="28"/>
          <w:szCs w:val="28"/>
        </w:rPr>
      </w:pPr>
      <w:r w:rsidRPr="000D362C">
        <w:rPr>
          <w:sz w:val="28"/>
          <w:szCs w:val="28"/>
        </w:rPr>
        <w:t>Объяснение характера и назначение предстоящих учебно-производственных работ.</w:t>
      </w:r>
    </w:p>
    <w:p w:rsidR="00DE76DA" w:rsidRPr="000D362C" w:rsidRDefault="00DE76DA" w:rsidP="000D362C">
      <w:pPr>
        <w:pStyle w:val="af"/>
        <w:numPr>
          <w:ilvl w:val="0"/>
          <w:numId w:val="45"/>
        </w:numPr>
        <w:spacing w:after="0" w:line="360" w:lineRule="auto"/>
        <w:jc w:val="both"/>
        <w:rPr>
          <w:rFonts w:ascii="Times New Roman" w:hAnsi="Times New Roman" w:cs="Times New Roman"/>
          <w:sz w:val="28"/>
          <w:szCs w:val="28"/>
        </w:rPr>
      </w:pPr>
      <w:r w:rsidRPr="000D362C">
        <w:rPr>
          <w:rFonts w:ascii="Times New Roman" w:hAnsi="Times New Roman" w:cs="Times New Roman"/>
          <w:b/>
          <w:bCs/>
          <w:sz w:val="28"/>
          <w:szCs w:val="28"/>
        </w:rPr>
        <w:t>Актуализация знаний и опыта обучающихся:</w:t>
      </w:r>
    </w:p>
    <w:p w:rsidR="00DE76DA" w:rsidRPr="000D362C" w:rsidRDefault="00DE76DA" w:rsidP="000D362C">
      <w:pPr>
        <w:numPr>
          <w:ilvl w:val="0"/>
          <w:numId w:val="44"/>
        </w:numPr>
        <w:tabs>
          <w:tab w:val="clear" w:pos="720"/>
          <w:tab w:val="num" w:pos="0"/>
        </w:tabs>
        <w:spacing w:line="360" w:lineRule="auto"/>
        <w:ind w:left="0" w:firstLine="426"/>
        <w:jc w:val="both"/>
        <w:rPr>
          <w:sz w:val="28"/>
          <w:szCs w:val="28"/>
        </w:rPr>
      </w:pPr>
      <w:r w:rsidRPr="000D362C">
        <w:rPr>
          <w:sz w:val="28"/>
          <w:szCs w:val="28"/>
        </w:rPr>
        <w:t>Проверка умений и знаний по материалу специальных дисциплин.</w:t>
      </w:r>
    </w:p>
    <w:p w:rsidR="00DE76DA" w:rsidRPr="000D362C" w:rsidRDefault="00DE76DA" w:rsidP="000D362C">
      <w:pPr>
        <w:numPr>
          <w:ilvl w:val="0"/>
          <w:numId w:val="44"/>
        </w:numPr>
        <w:tabs>
          <w:tab w:val="clear" w:pos="720"/>
          <w:tab w:val="num" w:pos="0"/>
        </w:tabs>
        <w:spacing w:line="360" w:lineRule="auto"/>
        <w:ind w:left="0" w:firstLine="426"/>
        <w:jc w:val="both"/>
        <w:rPr>
          <w:sz w:val="28"/>
          <w:szCs w:val="28"/>
        </w:rPr>
      </w:pPr>
      <w:r w:rsidRPr="000D362C">
        <w:rPr>
          <w:sz w:val="28"/>
          <w:szCs w:val="28"/>
        </w:rPr>
        <w:t>Повторение мастером необходимых сведений из специальных дисциплин.</w:t>
      </w:r>
    </w:p>
    <w:p w:rsidR="00DE76DA" w:rsidRPr="000D362C" w:rsidRDefault="00DE76DA" w:rsidP="000D362C">
      <w:pPr>
        <w:numPr>
          <w:ilvl w:val="0"/>
          <w:numId w:val="44"/>
        </w:numPr>
        <w:tabs>
          <w:tab w:val="clear" w:pos="720"/>
          <w:tab w:val="num" w:pos="0"/>
        </w:tabs>
        <w:spacing w:line="360" w:lineRule="auto"/>
        <w:ind w:left="0" w:firstLine="426"/>
        <w:jc w:val="both"/>
        <w:rPr>
          <w:sz w:val="28"/>
          <w:szCs w:val="28"/>
        </w:rPr>
      </w:pPr>
      <w:r w:rsidRPr="000D362C">
        <w:rPr>
          <w:sz w:val="28"/>
          <w:szCs w:val="28"/>
        </w:rPr>
        <w:lastRenderedPageBreak/>
        <w:t>Воспроизведение ранее освоенных приёмов и способов работы.</w:t>
      </w:r>
    </w:p>
    <w:p w:rsidR="00DE76DA" w:rsidRPr="000D362C" w:rsidRDefault="00DE76DA" w:rsidP="000D362C">
      <w:pPr>
        <w:pStyle w:val="af"/>
        <w:numPr>
          <w:ilvl w:val="0"/>
          <w:numId w:val="45"/>
        </w:numPr>
        <w:spacing w:after="0" w:line="360" w:lineRule="auto"/>
        <w:jc w:val="both"/>
        <w:rPr>
          <w:rFonts w:ascii="Times New Roman" w:hAnsi="Times New Roman" w:cs="Times New Roman"/>
          <w:sz w:val="28"/>
          <w:szCs w:val="28"/>
        </w:rPr>
      </w:pPr>
      <w:r w:rsidRPr="000D362C">
        <w:rPr>
          <w:rFonts w:ascii="Times New Roman" w:hAnsi="Times New Roman" w:cs="Times New Roman"/>
          <w:b/>
          <w:bCs/>
          <w:sz w:val="28"/>
          <w:szCs w:val="28"/>
        </w:rPr>
        <w:t>Формирование ориентировочной основы действий:</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Разбор чертежей, схем, технических требований, демонстрация образцов, сообщение норм времени (выработки).</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 xml:space="preserve">Ознакомление </w:t>
      </w:r>
      <w:proofErr w:type="gramStart"/>
      <w:r w:rsidRPr="000D362C">
        <w:rPr>
          <w:sz w:val="28"/>
          <w:szCs w:val="28"/>
        </w:rPr>
        <w:t>обучающихся</w:t>
      </w:r>
      <w:proofErr w:type="gramEnd"/>
      <w:r w:rsidRPr="000D362C">
        <w:rPr>
          <w:sz w:val="28"/>
          <w:szCs w:val="28"/>
        </w:rPr>
        <w:t xml:space="preserve"> с материалами, инструментами, приспособлениями, которые будут применяться на занятии.</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Объяснение последовательности выполнения типичных работ (изготовления деталей, изделий, сборки, наладки и т.п.).</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Рассмотрение типичных ошибок, затруднений, способов их предупреждения и устранения.</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Разбор документации письменного инструктирования: инструкционных технологических карт, производственных инструкций.</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Объяснение и показ приёмов и способов выполнения задания, способов контроля и самоконтроля, взаимоконтроля  выполняемой и выполненной работы.</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Объяснение и показ способов организации рабочего места, правил безопасности труда.</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 xml:space="preserve">Проверка усвоения материала вводного инструктажа; пробное выполнение </w:t>
      </w:r>
      <w:proofErr w:type="gramStart"/>
      <w:r w:rsidRPr="000D362C">
        <w:rPr>
          <w:sz w:val="28"/>
          <w:szCs w:val="28"/>
        </w:rPr>
        <w:t>обучающимися</w:t>
      </w:r>
      <w:proofErr w:type="gramEnd"/>
      <w:r w:rsidRPr="000D362C">
        <w:rPr>
          <w:sz w:val="28"/>
          <w:szCs w:val="28"/>
        </w:rPr>
        <w:t>, показанных мастером трудовых приёмов.</w:t>
      </w:r>
    </w:p>
    <w:p w:rsidR="00DE76DA" w:rsidRPr="000D362C" w:rsidRDefault="00DE76DA" w:rsidP="000D362C">
      <w:pPr>
        <w:numPr>
          <w:ilvl w:val="0"/>
          <w:numId w:val="47"/>
        </w:numPr>
        <w:tabs>
          <w:tab w:val="clear" w:pos="720"/>
          <w:tab w:val="num" w:pos="0"/>
        </w:tabs>
        <w:spacing w:line="360" w:lineRule="auto"/>
        <w:ind w:left="0" w:firstLine="426"/>
        <w:jc w:val="both"/>
        <w:rPr>
          <w:sz w:val="28"/>
          <w:szCs w:val="28"/>
        </w:rPr>
      </w:pPr>
      <w:r w:rsidRPr="000D362C">
        <w:rPr>
          <w:sz w:val="28"/>
          <w:szCs w:val="28"/>
        </w:rPr>
        <w:t>Выдача  заданий</w:t>
      </w:r>
      <w:proofErr w:type="gramStart"/>
      <w:r w:rsidRPr="000D362C">
        <w:rPr>
          <w:sz w:val="28"/>
          <w:szCs w:val="28"/>
        </w:rPr>
        <w:t xml:space="preserve"> ,</w:t>
      </w:r>
      <w:proofErr w:type="gramEnd"/>
      <w:r w:rsidRPr="000D362C">
        <w:rPr>
          <w:sz w:val="28"/>
          <w:szCs w:val="28"/>
        </w:rPr>
        <w:t>чертежей; распределение их по рабочим местам.</w:t>
      </w:r>
    </w:p>
    <w:p w:rsidR="008F6A17" w:rsidRPr="000D362C" w:rsidRDefault="008F6A17" w:rsidP="000D362C">
      <w:pPr>
        <w:pStyle w:val="ac"/>
        <w:spacing w:before="0" w:beforeAutospacing="0" w:after="0" w:afterAutospacing="0" w:line="360" w:lineRule="auto"/>
        <w:ind w:firstLine="567"/>
        <w:jc w:val="both"/>
        <w:rPr>
          <w:sz w:val="28"/>
          <w:szCs w:val="28"/>
        </w:rPr>
      </w:pPr>
      <w:r w:rsidRPr="000D362C">
        <w:rPr>
          <w:b/>
          <w:sz w:val="28"/>
          <w:szCs w:val="28"/>
        </w:rPr>
        <w:t>Для проведения практического занятия мастеру производственного обучения необходимо:</w:t>
      </w:r>
    </w:p>
    <w:p w:rsidR="008F6A17" w:rsidRPr="000D362C" w:rsidRDefault="008F6A17" w:rsidP="000D362C">
      <w:pPr>
        <w:pStyle w:val="ac"/>
        <w:numPr>
          <w:ilvl w:val="0"/>
          <w:numId w:val="59"/>
        </w:numPr>
        <w:spacing w:before="0" w:beforeAutospacing="0" w:after="0" w:afterAutospacing="0" w:line="360" w:lineRule="auto"/>
        <w:ind w:left="0" w:firstLine="567"/>
        <w:jc w:val="both"/>
        <w:rPr>
          <w:sz w:val="28"/>
          <w:szCs w:val="28"/>
        </w:rPr>
      </w:pPr>
      <w:r w:rsidRPr="000D362C">
        <w:rPr>
          <w:sz w:val="28"/>
          <w:szCs w:val="28"/>
        </w:rPr>
        <w:t>Определить цели занятия – обучающие, воспитательные, развивающие;</w:t>
      </w:r>
    </w:p>
    <w:p w:rsidR="008F6A17" w:rsidRPr="000D362C" w:rsidRDefault="008F6A17" w:rsidP="000D362C">
      <w:pPr>
        <w:pStyle w:val="ac"/>
        <w:numPr>
          <w:ilvl w:val="0"/>
          <w:numId w:val="59"/>
        </w:numPr>
        <w:spacing w:before="0" w:beforeAutospacing="0" w:after="0" w:afterAutospacing="0" w:line="360" w:lineRule="auto"/>
        <w:ind w:left="0" w:firstLine="567"/>
        <w:jc w:val="both"/>
        <w:rPr>
          <w:sz w:val="28"/>
          <w:szCs w:val="28"/>
        </w:rPr>
      </w:pPr>
      <w:r w:rsidRPr="000D362C">
        <w:rPr>
          <w:sz w:val="28"/>
          <w:szCs w:val="28"/>
        </w:rPr>
        <w:t>Уточнить тип занятия;</w:t>
      </w:r>
    </w:p>
    <w:p w:rsidR="008F6A17" w:rsidRPr="000D362C" w:rsidRDefault="008F6A17" w:rsidP="000D362C">
      <w:pPr>
        <w:pStyle w:val="ac"/>
        <w:numPr>
          <w:ilvl w:val="0"/>
          <w:numId w:val="59"/>
        </w:numPr>
        <w:spacing w:before="0" w:beforeAutospacing="0" w:after="0" w:afterAutospacing="0" w:line="360" w:lineRule="auto"/>
        <w:ind w:left="0" w:firstLine="567"/>
        <w:jc w:val="both"/>
        <w:rPr>
          <w:sz w:val="28"/>
          <w:szCs w:val="28"/>
        </w:rPr>
      </w:pPr>
      <w:r w:rsidRPr="000D362C">
        <w:rPr>
          <w:sz w:val="28"/>
          <w:szCs w:val="28"/>
        </w:rPr>
        <w:t>Уточнить вид занятия;</w:t>
      </w:r>
    </w:p>
    <w:p w:rsidR="008F6A17" w:rsidRPr="000D362C" w:rsidRDefault="008F6A17" w:rsidP="000D362C">
      <w:pPr>
        <w:pStyle w:val="ac"/>
        <w:numPr>
          <w:ilvl w:val="0"/>
          <w:numId w:val="59"/>
        </w:numPr>
        <w:spacing w:before="0" w:beforeAutospacing="0" w:after="0" w:afterAutospacing="0" w:line="360" w:lineRule="auto"/>
        <w:ind w:left="0" w:firstLine="567"/>
        <w:jc w:val="both"/>
        <w:rPr>
          <w:sz w:val="28"/>
          <w:szCs w:val="28"/>
        </w:rPr>
      </w:pPr>
      <w:r w:rsidRPr="000D362C">
        <w:rPr>
          <w:sz w:val="28"/>
          <w:szCs w:val="28"/>
        </w:rPr>
        <w:t>Выбрать методы и приемы обучения в соответствии с поставленными целями и задачами;</w:t>
      </w:r>
    </w:p>
    <w:p w:rsidR="008F6A17" w:rsidRPr="000D362C" w:rsidRDefault="008F6A17" w:rsidP="000D362C">
      <w:pPr>
        <w:pStyle w:val="ac"/>
        <w:numPr>
          <w:ilvl w:val="0"/>
          <w:numId w:val="59"/>
        </w:numPr>
        <w:spacing w:before="0" w:beforeAutospacing="0" w:after="0" w:afterAutospacing="0" w:line="360" w:lineRule="auto"/>
        <w:ind w:left="0" w:firstLine="567"/>
        <w:jc w:val="both"/>
        <w:rPr>
          <w:sz w:val="28"/>
          <w:szCs w:val="28"/>
        </w:rPr>
      </w:pPr>
      <w:r w:rsidRPr="000D362C">
        <w:rPr>
          <w:sz w:val="28"/>
          <w:szCs w:val="28"/>
        </w:rPr>
        <w:t>Определить структуру занятия, соответствующую целям и задачам, содержанию и методам обучения.</w:t>
      </w:r>
    </w:p>
    <w:p w:rsidR="008F6A17" w:rsidRPr="000D362C" w:rsidRDefault="008F6A17" w:rsidP="000D362C">
      <w:pPr>
        <w:pStyle w:val="ac"/>
        <w:spacing w:before="0" w:beforeAutospacing="0" w:after="0" w:afterAutospacing="0" w:line="360" w:lineRule="auto"/>
        <w:ind w:firstLine="426"/>
        <w:jc w:val="both"/>
        <w:rPr>
          <w:sz w:val="28"/>
          <w:szCs w:val="28"/>
        </w:rPr>
      </w:pPr>
      <w:r w:rsidRPr="000D362C">
        <w:rPr>
          <w:b/>
          <w:sz w:val="28"/>
          <w:szCs w:val="28"/>
        </w:rPr>
        <w:lastRenderedPageBreak/>
        <w:t>Обучающая цель</w:t>
      </w:r>
      <w:r w:rsidRPr="000D362C">
        <w:rPr>
          <w:sz w:val="28"/>
          <w:szCs w:val="28"/>
        </w:rPr>
        <w:t xml:space="preserve"> – предполагает формирование у обучающихся новых понятий и способов действий, системы научных знаний и т.п.</w:t>
      </w:r>
    </w:p>
    <w:p w:rsidR="008F6A17" w:rsidRPr="000D362C" w:rsidRDefault="008F6A17" w:rsidP="000D362C">
      <w:pPr>
        <w:pStyle w:val="ac"/>
        <w:numPr>
          <w:ilvl w:val="0"/>
          <w:numId w:val="60"/>
        </w:numPr>
        <w:spacing w:before="0" w:beforeAutospacing="0" w:after="0" w:afterAutospacing="0" w:line="360" w:lineRule="auto"/>
        <w:ind w:left="0" w:firstLine="426"/>
        <w:jc w:val="both"/>
        <w:rPr>
          <w:sz w:val="28"/>
          <w:szCs w:val="28"/>
        </w:rPr>
      </w:pPr>
      <w:r w:rsidRPr="000D362C">
        <w:rPr>
          <w:sz w:val="28"/>
          <w:szCs w:val="28"/>
        </w:rPr>
        <w:t>Обучить студентов трудовым движениям;</w:t>
      </w:r>
    </w:p>
    <w:p w:rsidR="008F6A17" w:rsidRPr="000D362C" w:rsidRDefault="008F6A17" w:rsidP="000D362C">
      <w:pPr>
        <w:pStyle w:val="ac"/>
        <w:numPr>
          <w:ilvl w:val="0"/>
          <w:numId w:val="60"/>
        </w:numPr>
        <w:spacing w:before="0" w:beforeAutospacing="0" w:after="0" w:afterAutospacing="0" w:line="360" w:lineRule="auto"/>
        <w:ind w:left="0" w:firstLine="426"/>
        <w:jc w:val="both"/>
        <w:rPr>
          <w:sz w:val="28"/>
          <w:szCs w:val="28"/>
        </w:rPr>
      </w:pPr>
      <w:r w:rsidRPr="000D362C">
        <w:rPr>
          <w:sz w:val="28"/>
          <w:szCs w:val="28"/>
        </w:rPr>
        <w:t>Обучить трудовым действиям и приемам;</w:t>
      </w:r>
    </w:p>
    <w:p w:rsidR="008F6A17" w:rsidRPr="000D362C" w:rsidRDefault="008F6A17" w:rsidP="000D362C">
      <w:pPr>
        <w:pStyle w:val="ac"/>
        <w:numPr>
          <w:ilvl w:val="0"/>
          <w:numId w:val="60"/>
        </w:numPr>
        <w:spacing w:before="0" w:beforeAutospacing="0" w:after="0" w:afterAutospacing="0" w:line="360" w:lineRule="auto"/>
        <w:ind w:left="0" w:firstLine="426"/>
        <w:jc w:val="both"/>
        <w:rPr>
          <w:sz w:val="28"/>
          <w:szCs w:val="28"/>
        </w:rPr>
      </w:pPr>
      <w:r w:rsidRPr="000D362C">
        <w:rPr>
          <w:sz w:val="28"/>
          <w:szCs w:val="28"/>
        </w:rPr>
        <w:t>Сформировать (отработать) у студентов профессиональные и общие компетенции;</w:t>
      </w:r>
    </w:p>
    <w:p w:rsidR="008F6A17" w:rsidRPr="000D362C" w:rsidRDefault="008F6A17" w:rsidP="000D362C">
      <w:pPr>
        <w:pStyle w:val="ac"/>
        <w:numPr>
          <w:ilvl w:val="0"/>
          <w:numId w:val="60"/>
        </w:numPr>
        <w:spacing w:before="0" w:beforeAutospacing="0" w:after="0" w:afterAutospacing="0" w:line="360" w:lineRule="auto"/>
        <w:ind w:left="0" w:firstLine="426"/>
        <w:jc w:val="both"/>
        <w:rPr>
          <w:sz w:val="28"/>
          <w:szCs w:val="28"/>
        </w:rPr>
      </w:pPr>
      <w:r w:rsidRPr="000D362C">
        <w:rPr>
          <w:sz w:val="28"/>
          <w:szCs w:val="28"/>
        </w:rPr>
        <w:t>Усовершенствовать трудовые действия и приемы;</w:t>
      </w:r>
    </w:p>
    <w:p w:rsidR="008F6A17" w:rsidRPr="000D362C" w:rsidRDefault="008F6A17" w:rsidP="000D362C">
      <w:pPr>
        <w:pStyle w:val="ac"/>
        <w:numPr>
          <w:ilvl w:val="0"/>
          <w:numId w:val="60"/>
        </w:numPr>
        <w:spacing w:before="0" w:beforeAutospacing="0" w:after="0" w:afterAutospacing="0" w:line="360" w:lineRule="auto"/>
        <w:ind w:left="0" w:firstLine="426"/>
        <w:jc w:val="both"/>
        <w:rPr>
          <w:sz w:val="28"/>
          <w:szCs w:val="28"/>
        </w:rPr>
      </w:pPr>
      <w:r w:rsidRPr="000D362C">
        <w:rPr>
          <w:sz w:val="28"/>
          <w:szCs w:val="28"/>
        </w:rPr>
        <w:t>Сформировать у студентов прочные практические умения, знания;</w:t>
      </w:r>
    </w:p>
    <w:p w:rsidR="008F6A17" w:rsidRPr="000D362C" w:rsidRDefault="008F6A17" w:rsidP="000D362C">
      <w:pPr>
        <w:pStyle w:val="ac"/>
        <w:numPr>
          <w:ilvl w:val="0"/>
          <w:numId w:val="60"/>
        </w:numPr>
        <w:spacing w:before="0" w:beforeAutospacing="0" w:after="0" w:afterAutospacing="0" w:line="360" w:lineRule="auto"/>
        <w:ind w:left="0" w:firstLine="426"/>
        <w:jc w:val="both"/>
        <w:rPr>
          <w:sz w:val="28"/>
          <w:szCs w:val="28"/>
        </w:rPr>
      </w:pPr>
      <w:r w:rsidRPr="000D362C">
        <w:rPr>
          <w:sz w:val="28"/>
          <w:szCs w:val="28"/>
        </w:rPr>
        <w:t>Обучить студентов умению предвидеть возможные виды брака;</w:t>
      </w:r>
    </w:p>
    <w:p w:rsidR="008F6A17" w:rsidRPr="000D362C" w:rsidRDefault="0046193B" w:rsidP="000D362C">
      <w:pPr>
        <w:pStyle w:val="ac"/>
        <w:numPr>
          <w:ilvl w:val="0"/>
          <w:numId w:val="60"/>
        </w:numPr>
        <w:spacing w:before="0" w:beforeAutospacing="0" w:after="0" w:afterAutospacing="0" w:line="360" w:lineRule="auto"/>
        <w:ind w:left="0" w:firstLine="426"/>
        <w:jc w:val="both"/>
        <w:rPr>
          <w:sz w:val="28"/>
          <w:szCs w:val="28"/>
        </w:rPr>
      </w:pPr>
      <w:r w:rsidRPr="000D362C">
        <w:rPr>
          <w:sz w:val="28"/>
          <w:szCs w:val="28"/>
        </w:rPr>
        <w:t>Формировать умения, определять алгоритм трудовых действий и приемов.</w:t>
      </w:r>
    </w:p>
    <w:p w:rsidR="008F6A17" w:rsidRPr="000D362C" w:rsidRDefault="0046193B" w:rsidP="000D362C">
      <w:pPr>
        <w:pStyle w:val="ac"/>
        <w:spacing w:before="0" w:beforeAutospacing="0" w:after="0" w:afterAutospacing="0" w:line="360" w:lineRule="auto"/>
        <w:ind w:firstLine="426"/>
        <w:jc w:val="both"/>
        <w:rPr>
          <w:sz w:val="28"/>
          <w:szCs w:val="28"/>
        </w:rPr>
      </w:pPr>
      <w:r w:rsidRPr="000D362C">
        <w:rPr>
          <w:b/>
          <w:sz w:val="28"/>
          <w:szCs w:val="28"/>
        </w:rPr>
        <w:t>Воспитательная цель</w:t>
      </w:r>
      <w:r w:rsidRPr="000D362C">
        <w:rPr>
          <w:sz w:val="28"/>
          <w:szCs w:val="28"/>
        </w:rPr>
        <w:t xml:space="preserve"> – предполагает формирование у студентов определенных свойств личности и характера.</w:t>
      </w:r>
    </w:p>
    <w:p w:rsidR="0046193B" w:rsidRPr="000D362C" w:rsidRDefault="0046193B" w:rsidP="000D362C">
      <w:pPr>
        <w:pStyle w:val="ac"/>
        <w:numPr>
          <w:ilvl w:val="0"/>
          <w:numId w:val="61"/>
        </w:numPr>
        <w:spacing w:before="0" w:beforeAutospacing="0" w:after="0" w:afterAutospacing="0" w:line="360" w:lineRule="auto"/>
        <w:ind w:left="0" w:firstLine="426"/>
        <w:jc w:val="both"/>
        <w:rPr>
          <w:sz w:val="28"/>
          <w:szCs w:val="28"/>
        </w:rPr>
      </w:pPr>
      <w:r w:rsidRPr="000D362C">
        <w:rPr>
          <w:sz w:val="28"/>
          <w:szCs w:val="28"/>
        </w:rPr>
        <w:t>Формировать нравственные, поведенческие и другие общие качества личности студента;</w:t>
      </w:r>
    </w:p>
    <w:p w:rsidR="0046193B" w:rsidRPr="000D362C" w:rsidRDefault="0046193B" w:rsidP="000D362C">
      <w:pPr>
        <w:pStyle w:val="ac"/>
        <w:numPr>
          <w:ilvl w:val="0"/>
          <w:numId w:val="61"/>
        </w:numPr>
        <w:spacing w:before="0" w:beforeAutospacing="0" w:after="0" w:afterAutospacing="0" w:line="360" w:lineRule="auto"/>
        <w:ind w:left="0" w:firstLine="426"/>
        <w:jc w:val="both"/>
        <w:rPr>
          <w:sz w:val="28"/>
          <w:szCs w:val="28"/>
        </w:rPr>
      </w:pPr>
      <w:r w:rsidRPr="000D362C">
        <w:rPr>
          <w:sz w:val="28"/>
          <w:szCs w:val="28"/>
        </w:rPr>
        <w:t>Воспитание ответственного отношения к порученному делу;</w:t>
      </w:r>
    </w:p>
    <w:p w:rsidR="0046193B" w:rsidRPr="000D362C" w:rsidRDefault="0046193B" w:rsidP="000D362C">
      <w:pPr>
        <w:pStyle w:val="ac"/>
        <w:numPr>
          <w:ilvl w:val="0"/>
          <w:numId w:val="61"/>
        </w:numPr>
        <w:spacing w:before="0" w:beforeAutospacing="0" w:after="0" w:afterAutospacing="0" w:line="360" w:lineRule="auto"/>
        <w:ind w:left="0" w:firstLine="426"/>
        <w:jc w:val="both"/>
        <w:rPr>
          <w:sz w:val="28"/>
          <w:szCs w:val="28"/>
        </w:rPr>
      </w:pPr>
      <w:r w:rsidRPr="000D362C">
        <w:rPr>
          <w:sz w:val="28"/>
          <w:szCs w:val="28"/>
        </w:rPr>
        <w:t>Воспитание чувства долга и ответственности;</w:t>
      </w:r>
    </w:p>
    <w:p w:rsidR="0046193B" w:rsidRPr="000D362C" w:rsidRDefault="0046193B" w:rsidP="000D362C">
      <w:pPr>
        <w:pStyle w:val="ac"/>
        <w:numPr>
          <w:ilvl w:val="0"/>
          <w:numId w:val="61"/>
        </w:numPr>
        <w:spacing w:before="0" w:beforeAutospacing="0" w:after="0" w:afterAutospacing="0" w:line="360" w:lineRule="auto"/>
        <w:ind w:left="0" w:firstLine="426"/>
        <w:jc w:val="both"/>
        <w:rPr>
          <w:sz w:val="28"/>
          <w:szCs w:val="28"/>
        </w:rPr>
      </w:pPr>
      <w:r w:rsidRPr="000D362C">
        <w:rPr>
          <w:sz w:val="28"/>
          <w:szCs w:val="28"/>
        </w:rPr>
        <w:t>Воспитание активности и самостоятельности в учебно-трудовой деятельности;</w:t>
      </w:r>
    </w:p>
    <w:p w:rsidR="0046193B" w:rsidRPr="000D362C" w:rsidRDefault="0046193B" w:rsidP="000D362C">
      <w:pPr>
        <w:pStyle w:val="ac"/>
        <w:numPr>
          <w:ilvl w:val="0"/>
          <w:numId w:val="61"/>
        </w:numPr>
        <w:spacing w:before="0" w:beforeAutospacing="0" w:after="0" w:afterAutospacing="0" w:line="360" w:lineRule="auto"/>
        <w:ind w:left="0" w:firstLine="426"/>
        <w:jc w:val="both"/>
        <w:rPr>
          <w:sz w:val="28"/>
          <w:szCs w:val="28"/>
        </w:rPr>
      </w:pPr>
      <w:r w:rsidRPr="000D362C">
        <w:rPr>
          <w:sz w:val="28"/>
          <w:szCs w:val="28"/>
        </w:rPr>
        <w:t>Воспитание положительной мотивации учебно-трудовой деятельности;</w:t>
      </w:r>
    </w:p>
    <w:p w:rsidR="0046193B" w:rsidRPr="000D362C" w:rsidRDefault="0046193B" w:rsidP="000D362C">
      <w:pPr>
        <w:pStyle w:val="ac"/>
        <w:numPr>
          <w:ilvl w:val="0"/>
          <w:numId w:val="61"/>
        </w:numPr>
        <w:spacing w:before="0" w:beforeAutospacing="0" w:after="0" w:afterAutospacing="0" w:line="360" w:lineRule="auto"/>
        <w:ind w:left="0" w:firstLine="426"/>
        <w:jc w:val="both"/>
        <w:rPr>
          <w:sz w:val="28"/>
          <w:szCs w:val="28"/>
        </w:rPr>
      </w:pPr>
      <w:r w:rsidRPr="000D362C">
        <w:rPr>
          <w:sz w:val="28"/>
          <w:szCs w:val="28"/>
        </w:rPr>
        <w:t>Формировать профессионально-важные интегративные качества личности у будущих специалистов производства.</w:t>
      </w:r>
    </w:p>
    <w:p w:rsidR="004F21F6" w:rsidRPr="000D362C" w:rsidRDefault="004F21F6" w:rsidP="000D362C">
      <w:pPr>
        <w:pStyle w:val="ac"/>
        <w:spacing w:before="0" w:beforeAutospacing="0" w:after="0" w:afterAutospacing="0" w:line="360" w:lineRule="auto"/>
        <w:ind w:firstLine="426"/>
        <w:jc w:val="both"/>
        <w:rPr>
          <w:sz w:val="28"/>
          <w:szCs w:val="28"/>
        </w:rPr>
      </w:pPr>
      <w:r w:rsidRPr="000D362C">
        <w:rPr>
          <w:b/>
          <w:sz w:val="28"/>
          <w:szCs w:val="28"/>
        </w:rPr>
        <w:t>Развивающая цель</w:t>
      </w:r>
      <w:r w:rsidRPr="000D362C">
        <w:rPr>
          <w:sz w:val="28"/>
          <w:szCs w:val="28"/>
        </w:rPr>
        <w:t xml:space="preserve"> – предполагает в основном развитие психологических качеств обучающихся: интеллекта </w:t>
      </w:r>
      <w:proofErr w:type="gramStart"/>
      <w:r w:rsidRPr="000D362C">
        <w:rPr>
          <w:sz w:val="28"/>
          <w:szCs w:val="28"/>
        </w:rPr>
        <w:t xml:space="preserve">( </w:t>
      </w:r>
      <w:proofErr w:type="gramEnd"/>
      <w:r w:rsidRPr="000D362C">
        <w:rPr>
          <w:sz w:val="28"/>
          <w:szCs w:val="28"/>
        </w:rPr>
        <w:t xml:space="preserve">мышления, познавательных, </w:t>
      </w:r>
      <w:proofErr w:type="spellStart"/>
      <w:r w:rsidRPr="000D362C">
        <w:rPr>
          <w:sz w:val="28"/>
          <w:szCs w:val="28"/>
        </w:rPr>
        <w:t>общетрудовых</w:t>
      </w:r>
      <w:proofErr w:type="spellEnd"/>
      <w:r w:rsidRPr="000D362C">
        <w:rPr>
          <w:sz w:val="28"/>
          <w:szCs w:val="28"/>
        </w:rPr>
        <w:t xml:space="preserve"> и политехнических умений), воли и самостоятельности.</w:t>
      </w:r>
    </w:p>
    <w:p w:rsidR="004F21F6" w:rsidRPr="000D362C" w:rsidRDefault="004F21F6" w:rsidP="000D362C">
      <w:pPr>
        <w:pStyle w:val="ac"/>
        <w:numPr>
          <w:ilvl w:val="0"/>
          <w:numId w:val="71"/>
        </w:numPr>
        <w:spacing w:before="0" w:beforeAutospacing="0" w:after="0" w:afterAutospacing="0" w:line="360" w:lineRule="auto"/>
        <w:ind w:left="0" w:firstLine="426"/>
        <w:jc w:val="both"/>
        <w:rPr>
          <w:sz w:val="28"/>
          <w:szCs w:val="28"/>
        </w:rPr>
      </w:pPr>
      <w:r w:rsidRPr="000D362C">
        <w:rPr>
          <w:sz w:val="28"/>
          <w:szCs w:val="28"/>
        </w:rPr>
        <w:t>Формировать и развивать умения анализировать;</w:t>
      </w:r>
    </w:p>
    <w:p w:rsidR="004F21F6" w:rsidRPr="000D362C" w:rsidRDefault="004F21F6" w:rsidP="000D362C">
      <w:pPr>
        <w:pStyle w:val="ac"/>
        <w:numPr>
          <w:ilvl w:val="0"/>
          <w:numId w:val="71"/>
        </w:numPr>
        <w:spacing w:before="0" w:beforeAutospacing="0" w:after="0" w:afterAutospacing="0" w:line="360" w:lineRule="auto"/>
        <w:ind w:left="0" w:firstLine="426"/>
        <w:jc w:val="both"/>
        <w:rPr>
          <w:sz w:val="28"/>
          <w:szCs w:val="28"/>
        </w:rPr>
      </w:pPr>
      <w:r w:rsidRPr="000D362C">
        <w:rPr>
          <w:sz w:val="28"/>
          <w:szCs w:val="28"/>
        </w:rPr>
        <w:lastRenderedPageBreak/>
        <w:t>Научить студентов умениям рационально организовывать учебно-производственные работы с позиции достижения наилучших результатов при наименьших затратах;</w:t>
      </w:r>
    </w:p>
    <w:p w:rsidR="004F21F6" w:rsidRPr="000D362C" w:rsidRDefault="004F21F6" w:rsidP="000D362C">
      <w:pPr>
        <w:pStyle w:val="ac"/>
        <w:numPr>
          <w:ilvl w:val="0"/>
          <w:numId w:val="71"/>
        </w:numPr>
        <w:spacing w:before="0" w:beforeAutospacing="0" w:after="0" w:afterAutospacing="0" w:line="360" w:lineRule="auto"/>
        <w:ind w:left="0" w:firstLine="426"/>
        <w:jc w:val="both"/>
        <w:rPr>
          <w:sz w:val="28"/>
          <w:szCs w:val="28"/>
        </w:rPr>
      </w:pPr>
      <w:r w:rsidRPr="000D362C">
        <w:rPr>
          <w:sz w:val="28"/>
          <w:szCs w:val="28"/>
        </w:rPr>
        <w:t>Развивать технологическое мышление и профессиональную интуицию;</w:t>
      </w:r>
    </w:p>
    <w:p w:rsidR="004F21F6" w:rsidRPr="000D362C" w:rsidRDefault="004F21F6" w:rsidP="000D362C">
      <w:pPr>
        <w:pStyle w:val="ac"/>
        <w:numPr>
          <w:ilvl w:val="0"/>
          <w:numId w:val="71"/>
        </w:numPr>
        <w:spacing w:before="0" w:beforeAutospacing="0" w:after="0" w:afterAutospacing="0" w:line="360" w:lineRule="auto"/>
        <w:ind w:left="0" w:firstLine="426"/>
        <w:jc w:val="both"/>
        <w:rPr>
          <w:sz w:val="28"/>
          <w:szCs w:val="28"/>
        </w:rPr>
      </w:pPr>
      <w:r w:rsidRPr="000D362C">
        <w:rPr>
          <w:sz w:val="28"/>
          <w:szCs w:val="28"/>
        </w:rPr>
        <w:t>Формировать поисковый стиль мышления и работы;</w:t>
      </w:r>
    </w:p>
    <w:p w:rsidR="004F21F6" w:rsidRPr="000D362C" w:rsidRDefault="004F21F6" w:rsidP="000D362C">
      <w:pPr>
        <w:pStyle w:val="ac"/>
        <w:numPr>
          <w:ilvl w:val="0"/>
          <w:numId w:val="71"/>
        </w:numPr>
        <w:spacing w:before="0" w:beforeAutospacing="0" w:after="0" w:afterAutospacing="0" w:line="360" w:lineRule="auto"/>
        <w:ind w:left="0" w:firstLine="426"/>
        <w:jc w:val="both"/>
        <w:rPr>
          <w:sz w:val="28"/>
          <w:szCs w:val="28"/>
        </w:rPr>
      </w:pPr>
      <w:r w:rsidRPr="000D362C">
        <w:rPr>
          <w:sz w:val="28"/>
          <w:szCs w:val="28"/>
        </w:rPr>
        <w:t>Развивать умения в оперативности мышления в отношении сигнальных признаков нарушений технологического процесса.</w:t>
      </w:r>
    </w:p>
    <w:p w:rsidR="004F21F6" w:rsidRPr="008F6A17" w:rsidRDefault="004F21F6" w:rsidP="000D362C">
      <w:pPr>
        <w:pStyle w:val="ac"/>
        <w:spacing w:before="0" w:beforeAutospacing="0" w:after="0" w:afterAutospacing="0" w:line="360" w:lineRule="auto"/>
        <w:ind w:firstLine="567"/>
        <w:jc w:val="both"/>
        <w:rPr>
          <w:sz w:val="28"/>
          <w:szCs w:val="28"/>
        </w:rPr>
      </w:pPr>
      <w:r w:rsidRPr="000D362C">
        <w:rPr>
          <w:b/>
          <w:sz w:val="28"/>
          <w:szCs w:val="28"/>
        </w:rPr>
        <w:t>Методы производственного обучения</w:t>
      </w:r>
      <w:r w:rsidRPr="000D362C">
        <w:rPr>
          <w:sz w:val="28"/>
          <w:szCs w:val="28"/>
        </w:rPr>
        <w:t xml:space="preserve"> – способы совместной деятельности</w:t>
      </w:r>
      <w:r w:rsidR="00536672" w:rsidRPr="000D362C">
        <w:rPr>
          <w:sz w:val="28"/>
          <w:szCs w:val="28"/>
        </w:rPr>
        <w:t xml:space="preserve"> </w:t>
      </w:r>
      <w:r w:rsidRPr="000D362C">
        <w:rPr>
          <w:sz w:val="28"/>
          <w:szCs w:val="28"/>
        </w:rPr>
        <w:t>мастера и обучающихся, при помощи которых достигается овладение обучающимися</w:t>
      </w:r>
      <w:r w:rsidR="00536672" w:rsidRPr="000D362C">
        <w:rPr>
          <w:sz w:val="28"/>
          <w:szCs w:val="28"/>
        </w:rPr>
        <w:t xml:space="preserve"> практического опыта, профессиональными умениями, знаниями, профессиональными и общими компетенциями, профессиональным мастерством, воспитывается их мировоззрение</w:t>
      </w:r>
      <w:r w:rsidR="00536672">
        <w:rPr>
          <w:sz w:val="28"/>
          <w:szCs w:val="28"/>
        </w:rPr>
        <w:t>, развиваются умственные и физические силы, творческие способности</w:t>
      </w:r>
    </w:p>
    <w:p w:rsidR="00536672" w:rsidRDefault="00536672" w:rsidP="00DE76DA">
      <w:pPr>
        <w:pStyle w:val="ac"/>
        <w:spacing w:before="0" w:beforeAutospacing="0" w:after="0" w:afterAutospacing="0" w:line="276" w:lineRule="auto"/>
        <w:ind w:firstLine="426"/>
        <w:jc w:val="center"/>
        <w:rPr>
          <w:b/>
          <w:sz w:val="28"/>
          <w:szCs w:val="28"/>
        </w:rPr>
      </w:pPr>
      <w:r>
        <w:rPr>
          <w:b/>
          <w:sz w:val="28"/>
          <w:szCs w:val="28"/>
        </w:rPr>
        <w:t>Методы производственного обучения.</w:t>
      </w:r>
    </w:p>
    <w:p w:rsidR="00536672" w:rsidRDefault="00FF38A5" w:rsidP="00DE76DA">
      <w:pPr>
        <w:pStyle w:val="ac"/>
        <w:spacing w:before="0" w:beforeAutospacing="0" w:after="0" w:afterAutospacing="0" w:line="276" w:lineRule="auto"/>
        <w:ind w:firstLine="426"/>
        <w:jc w:val="center"/>
        <w:rPr>
          <w:b/>
          <w:sz w:val="28"/>
          <w:szCs w:val="28"/>
        </w:rPr>
      </w:pPr>
      <w:r>
        <w:rPr>
          <w:b/>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96" type="#_x0000_t9" style="position:absolute;left:0;text-align:left;margin-left:141.35pt;margin-top:11.75pt;width:141.7pt;height:49.05pt;z-index:251785728">
            <v:textbox style="mso-next-textbox:#_x0000_s1296">
              <w:txbxContent>
                <w:p w:rsidR="00E6603A" w:rsidRPr="00536672" w:rsidRDefault="00E6603A" w:rsidP="00536672">
                  <w:pPr>
                    <w:jc w:val="center"/>
                    <w:rPr>
                      <w:b/>
                      <w:sz w:val="28"/>
                      <w:szCs w:val="28"/>
                    </w:rPr>
                  </w:pPr>
                  <w:r w:rsidRPr="00536672">
                    <w:rPr>
                      <w:b/>
                      <w:sz w:val="28"/>
                      <w:szCs w:val="28"/>
                    </w:rPr>
                    <w:t>наглядные</w:t>
                  </w:r>
                </w:p>
              </w:txbxContent>
            </v:textbox>
          </v:shape>
        </w:pict>
      </w:r>
      <w:r>
        <w:rPr>
          <w:b/>
          <w:noProof/>
          <w:sz w:val="28"/>
          <w:szCs w:val="28"/>
        </w:rPr>
        <w:pict>
          <v:shape id="_x0000_s1297" type="#_x0000_t9" style="position:absolute;left:0;text-align:left;margin-left:327.75pt;margin-top:11.75pt;width:141.7pt;height:49.05pt;z-index:251786752">
            <v:textbox style="mso-next-textbox:#_x0000_s1297">
              <w:txbxContent>
                <w:p w:rsidR="00E6603A" w:rsidRPr="00536672" w:rsidRDefault="00E6603A" w:rsidP="00536672">
                  <w:pPr>
                    <w:jc w:val="center"/>
                    <w:rPr>
                      <w:b/>
                      <w:sz w:val="26"/>
                      <w:szCs w:val="26"/>
                    </w:rPr>
                  </w:pPr>
                  <w:r w:rsidRPr="00536672">
                    <w:rPr>
                      <w:b/>
                      <w:sz w:val="26"/>
                      <w:szCs w:val="26"/>
                    </w:rPr>
                    <w:t>практические</w:t>
                  </w:r>
                </w:p>
              </w:txbxContent>
            </v:textbox>
          </v:shape>
        </w:pict>
      </w:r>
      <w:r>
        <w:rPr>
          <w:b/>
          <w:noProof/>
          <w:sz w:val="28"/>
          <w:szCs w:val="28"/>
        </w:rPr>
        <w:pict>
          <v:shape id="_x0000_s1295" type="#_x0000_t9" style="position:absolute;left:0;text-align:left;margin-left:-21.45pt;margin-top:11.75pt;width:141.7pt;height:49.05pt;z-index:251784704">
            <v:textbox style="mso-next-textbox:#_x0000_s1295">
              <w:txbxContent>
                <w:p w:rsidR="00E6603A" w:rsidRPr="00536672" w:rsidRDefault="00E6603A" w:rsidP="00536672">
                  <w:pPr>
                    <w:jc w:val="center"/>
                    <w:rPr>
                      <w:b/>
                      <w:sz w:val="28"/>
                      <w:szCs w:val="28"/>
                    </w:rPr>
                  </w:pPr>
                  <w:r w:rsidRPr="00536672">
                    <w:rPr>
                      <w:b/>
                      <w:sz w:val="28"/>
                      <w:szCs w:val="28"/>
                    </w:rPr>
                    <w:t>словесные</w:t>
                  </w:r>
                </w:p>
              </w:txbxContent>
            </v:textbox>
          </v:shape>
        </w:pict>
      </w:r>
    </w:p>
    <w:p w:rsidR="00536672" w:rsidRDefault="00536672" w:rsidP="00DE76DA">
      <w:pPr>
        <w:pStyle w:val="ac"/>
        <w:spacing w:before="0" w:beforeAutospacing="0" w:after="0" w:afterAutospacing="0" w:line="276" w:lineRule="auto"/>
        <w:ind w:firstLine="426"/>
        <w:jc w:val="center"/>
        <w:rPr>
          <w:b/>
          <w:sz w:val="28"/>
          <w:szCs w:val="28"/>
        </w:rPr>
      </w:pPr>
    </w:p>
    <w:p w:rsidR="00536672" w:rsidRDefault="00536672" w:rsidP="00DE76DA">
      <w:pPr>
        <w:pStyle w:val="ac"/>
        <w:spacing w:before="0" w:beforeAutospacing="0" w:after="0" w:afterAutospacing="0" w:line="276" w:lineRule="auto"/>
        <w:ind w:firstLine="426"/>
        <w:jc w:val="center"/>
        <w:rPr>
          <w:b/>
          <w:sz w:val="28"/>
          <w:szCs w:val="28"/>
        </w:rPr>
      </w:pPr>
    </w:p>
    <w:p w:rsidR="00536672" w:rsidRDefault="00FF38A5" w:rsidP="00DE76DA">
      <w:pPr>
        <w:pStyle w:val="ac"/>
        <w:spacing w:before="0" w:beforeAutospacing="0" w:after="0" w:afterAutospacing="0" w:line="276" w:lineRule="auto"/>
        <w:ind w:firstLine="426"/>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324" type="#_x0000_t32" style="position:absolute;left:0;text-align:left;margin-left:397.5pt;margin-top:5.25pt;width:0;height:84.05pt;z-index:251810304" o:connectortype="straight"/>
        </w:pict>
      </w:r>
      <w:r>
        <w:rPr>
          <w:b/>
          <w:noProof/>
          <w:sz w:val="28"/>
          <w:szCs w:val="28"/>
        </w:rPr>
        <w:pict>
          <v:shape id="_x0000_s1317" type="#_x0000_t32" style="position:absolute;left:0;text-align:left;margin-left:212.15pt;margin-top:5.25pt;width:0;height:88.85pt;z-index:251805184" o:connectortype="straight"/>
        </w:pict>
      </w:r>
      <w:r>
        <w:rPr>
          <w:b/>
          <w:noProof/>
          <w:sz w:val="28"/>
          <w:szCs w:val="28"/>
        </w:rPr>
        <w:pict>
          <v:shape id="_x0000_s1303" type="#_x0000_t32" style="position:absolute;left:0;text-align:left;margin-left:50.5pt;margin-top:5.25pt;width:0;height:64.35pt;z-index:251791872" o:connectortype="straight"/>
        </w:pict>
      </w:r>
    </w:p>
    <w:p w:rsidR="00536672" w:rsidRDefault="00FF38A5" w:rsidP="00DE76DA">
      <w:pPr>
        <w:pStyle w:val="ac"/>
        <w:spacing w:before="0" w:beforeAutospacing="0" w:after="0" w:afterAutospacing="0" w:line="276" w:lineRule="auto"/>
        <w:ind w:firstLine="426"/>
        <w:jc w:val="center"/>
        <w:rPr>
          <w:b/>
          <w:sz w:val="28"/>
          <w:szCs w:val="28"/>
        </w:rPr>
      </w:pPr>
      <w:r>
        <w:rPr>
          <w:b/>
          <w:noProof/>
          <w:sz w:val="28"/>
          <w:szCs w:val="28"/>
        </w:rPr>
        <w:pict>
          <v:roundrect id="_x0000_s1313" style="position:absolute;left:0;text-align:left;margin-left:308.2pt;margin-top:7.4pt;width:85pt;height:53.05pt;z-index:251802112" arcsize="10923f">
            <v:textbox>
              <w:txbxContent>
                <w:p w:rsidR="00E6603A" w:rsidRPr="00714313" w:rsidRDefault="00E6603A" w:rsidP="00652ED9">
                  <w:pPr>
                    <w:jc w:val="center"/>
                    <w:rPr>
                      <w:sz w:val="22"/>
                      <w:szCs w:val="22"/>
                    </w:rPr>
                  </w:pPr>
                  <w:r>
                    <w:rPr>
                      <w:sz w:val="22"/>
                      <w:szCs w:val="22"/>
                    </w:rPr>
                    <w:t>упражнения</w:t>
                  </w:r>
                </w:p>
              </w:txbxContent>
            </v:textbox>
          </v:roundrect>
        </w:pict>
      </w:r>
      <w:r w:rsidRPr="00FF38A5">
        <w:rPr>
          <w:noProof/>
          <w:sz w:val="28"/>
          <w:szCs w:val="28"/>
        </w:rPr>
        <w:pict>
          <v:roundrect id="_x0000_s1312" style="position:absolute;left:0;text-align:left;margin-left:401.65pt;margin-top:7.4pt;width:85pt;height:53.05pt;z-index:251801088" arcsize="10923f">
            <v:textbox>
              <w:txbxContent>
                <w:p w:rsidR="00E6603A" w:rsidRPr="00714313" w:rsidRDefault="00E6603A" w:rsidP="00652ED9">
                  <w:pPr>
                    <w:jc w:val="center"/>
                    <w:rPr>
                      <w:sz w:val="22"/>
                      <w:szCs w:val="22"/>
                    </w:rPr>
                  </w:pPr>
                  <w:proofErr w:type="spellStart"/>
                  <w:r>
                    <w:rPr>
                      <w:sz w:val="22"/>
                      <w:szCs w:val="22"/>
                    </w:rPr>
                    <w:t>Лабораторно-практичес-кие</w:t>
                  </w:r>
                  <w:proofErr w:type="spellEnd"/>
                  <w:r>
                    <w:rPr>
                      <w:sz w:val="22"/>
                      <w:szCs w:val="22"/>
                    </w:rPr>
                    <w:t xml:space="preserve"> методы</w:t>
                  </w:r>
                </w:p>
              </w:txbxContent>
            </v:textbox>
          </v:roundrect>
        </w:pict>
      </w:r>
      <w:r>
        <w:rPr>
          <w:b/>
          <w:noProof/>
          <w:sz w:val="28"/>
          <w:szCs w:val="28"/>
        </w:rPr>
        <w:pict>
          <v:roundrect id="_x0000_s1308" style="position:absolute;left:0;text-align:left;margin-left:218.1pt;margin-top:7.4pt;width:85pt;height:62.65pt;z-index:251796992" arcsize="10923f">
            <v:textbox>
              <w:txbxContent>
                <w:p w:rsidR="00E6603A" w:rsidRPr="00714313" w:rsidRDefault="00E6603A" w:rsidP="00652ED9">
                  <w:pPr>
                    <w:jc w:val="center"/>
                    <w:rPr>
                      <w:sz w:val="22"/>
                      <w:szCs w:val="22"/>
                    </w:rPr>
                  </w:pPr>
                  <w:proofErr w:type="spellStart"/>
                  <w:proofErr w:type="gramStart"/>
                  <w:r w:rsidRPr="00714313">
                    <w:rPr>
                      <w:sz w:val="22"/>
                      <w:szCs w:val="22"/>
                    </w:rPr>
                    <w:t>Демонстра</w:t>
                  </w:r>
                  <w:r>
                    <w:rPr>
                      <w:sz w:val="22"/>
                      <w:szCs w:val="22"/>
                    </w:rPr>
                    <w:t>-</w:t>
                  </w:r>
                  <w:r w:rsidRPr="00714313">
                    <w:rPr>
                      <w:sz w:val="22"/>
                      <w:szCs w:val="22"/>
                    </w:rPr>
                    <w:t>ция</w:t>
                  </w:r>
                  <w:proofErr w:type="spellEnd"/>
                  <w:proofErr w:type="gramEnd"/>
                  <w:r w:rsidRPr="00714313">
                    <w:rPr>
                      <w:sz w:val="22"/>
                      <w:szCs w:val="22"/>
                    </w:rPr>
                    <w:t xml:space="preserve"> наглядных пособий</w:t>
                  </w:r>
                </w:p>
              </w:txbxContent>
            </v:textbox>
          </v:roundrect>
        </w:pict>
      </w:r>
      <w:r>
        <w:rPr>
          <w:b/>
          <w:noProof/>
          <w:sz w:val="28"/>
          <w:szCs w:val="28"/>
        </w:rPr>
        <w:pict>
          <v:roundrect id="_x0000_s1309" style="position:absolute;left:0;text-align:left;margin-left:129.15pt;margin-top:7.4pt;width:75.85pt;height:63.4pt;z-index:251798016" arcsize="10923f">
            <v:textbox>
              <w:txbxContent>
                <w:p w:rsidR="00E6603A" w:rsidRPr="00714313" w:rsidRDefault="00E6603A" w:rsidP="00652ED9">
                  <w:pPr>
                    <w:jc w:val="center"/>
                    <w:rPr>
                      <w:sz w:val="22"/>
                      <w:szCs w:val="22"/>
                    </w:rPr>
                  </w:pPr>
                  <w:r w:rsidRPr="00714313">
                    <w:rPr>
                      <w:sz w:val="22"/>
                      <w:szCs w:val="22"/>
                    </w:rPr>
                    <w:t>Показ трудовых приемов и процессов</w:t>
                  </w:r>
                </w:p>
              </w:txbxContent>
            </v:textbox>
          </v:roundrect>
        </w:pict>
      </w:r>
      <w:r>
        <w:rPr>
          <w:b/>
          <w:noProof/>
          <w:sz w:val="28"/>
          <w:szCs w:val="28"/>
        </w:rPr>
        <w:pict>
          <v:roundrect id="_x0000_s1300" style="position:absolute;left:0;text-align:left;margin-left:54.35pt;margin-top:8.15pt;width:68.45pt;height:35.25pt;z-index:251788800" arcsize="10923f">
            <v:textbox>
              <w:txbxContent>
                <w:p w:rsidR="00E6603A" w:rsidRPr="00714313" w:rsidRDefault="00E6603A" w:rsidP="00536672">
                  <w:pPr>
                    <w:jc w:val="center"/>
                    <w:rPr>
                      <w:sz w:val="22"/>
                      <w:szCs w:val="22"/>
                    </w:rPr>
                  </w:pPr>
                  <w:r w:rsidRPr="00714313">
                    <w:rPr>
                      <w:sz w:val="22"/>
                      <w:szCs w:val="22"/>
                    </w:rPr>
                    <w:t>беседа</w:t>
                  </w:r>
                </w:p>
              </w:txbxContent>
            </v:textbox>
          </v:roundrect>
        </w:pict>
      </w:r>
      <w:r>
        <w:rPr>
          <w:b/>
          <w:noProof/>
          <w:sz w:val="28"/>
          <w:szCs w:val="28"/>
        </w:rPr>
        <w:pict>
          <v:roundrect id="_x0000_s1299" style="position:absolute;left:0;text-align:left;margin-left:-32.95pt;margin-top:7.4pt;width:78.1pt;height:40.6pt;z-index:251787776" arcsize="10923f">
            <v:textbox>
              <w:txbxContent>
                <w:p w:rsidR="00E6603A" w:rsidRPr="00714313" w:rsidRDefault="00E6603A" w:rsidP="00536672">
                  <w:pPr>
                    <w:jc w:val="center"/>
                    <w:rPr>
                      <w:sz w:val="22"/>
                      <w:szCs w:val="22"/>
                    </w:rPr>
                  </w:pPr>
                  <w:r w:rsidRPr="00714313">
                    <w:rPr>
                      <w:sz w:val="22"/>
                      <w:szCs w:val="22"/>
                    </w:rPr>
                    <w:t>Рассказ, объяснение</w:t>
                  </w:r>
                </w:p>
              </w:txbxContent>
            </v:textbox>
          </v:roundrect>
        </w:pict>
      </w:r>
    </w:p>
    <w:p w:rsidR="00536672" w:rsidRDefault="00FF38A5" w:rsidP="00DE76DA">
      <w:pPr>
        <w:pStyle w:val="ac"/>
        <w:spacing w:before="0" w:beforeAutospacing="0" w:after="0" w:afterAutospacing="0" w:line="276" w:lineRule="auto"/>
        <w:ind w:firstLine="426"/>
        <w:jc w:val="center"/>
        <w:rPr>
          <w:b/>
          <w:sz w:val="28"/>
          <w:szCs w:val="28"/>
        </w:rPr>
      </w:pPr>
      <w:r>
        <w:rPr>
          <w:b/>
          <w:noProof/>
          <w:sz w:val="28"/>
          <w:szCs w:val="28"/>
        </w:rPr>
        <w:pict>
          <v:shape id="_x0000_s1304" type="#_x0000_t32" style="position:absolute;left:0;text-align:left;margin-left:46.2pt;margin-top:9.6pt;width:8.15pt;height:0;z-index:251792896" o:connectortype="straight"/>
        </w:pict>
      </w:r>
    </w:p>
    <w:p w:rsidR="00536672" w:rsidRDefault="00FF38A5" w:rsidP="00DE76DA">
      <w:pPr>
        <w:pStyle w:val="ac"/>
        <w:spacing w:before="0" w:beforeAutospacing="0" w:after="0" w:afterAutospacing="0" w:line="276" w:lineRule="auto"/>
        <w:ind w:firstLine="426"/>
        <w:jc w:val="center"/>
        <w:rPr>
          <w:b/>
          <w:sz w:val="28"/>
          <w:szCs w:val="28"/>
        </w:rPr>
      </w:pPr>
      <w:r>
        <w:rPr>
          <w:b/>
          <w:noProof/>
          <w:sz w:val="28"/>
          <w:szCs w:val="28"/>
        </w:rPr>
        <w:pict>
          <v:shape id="_x0000_s1318" type="#_x0000_t32" style="position:absolute;left:0;text-align:left;margin-left:205pt;margin-top:6.35pt;width:13.1pt;height:0;z-index:251806208" o:connectortype="straight"/>
        </w:pict>
      </w:r>
      <w:r>
        <w:rPr>
          <w:b/>
          <w:noProof/>
          <w:sz w:val="28"/>
          <w:szCs w:val="28"/>
        </w:rPr>
        <w:pict>
          <v:shape id="_x0000_s1307" type="#_x0000_t32" style="position:absolute;left:0;text-align:left;margin-left:92.65pt;margin-top:14.05pt;width:0;height:19.7pt;z-index:251795968" o:connectortype="straight"/>
        </w:pict>
      </w:r>
      <w:r>
        <w:rPr>
          <w:b/>
          <w:noProof/>
          <w:sz w:val="28"/>
          <w:szCs w:val="28"/>
        </w:rPr>
        <w:pict>
          <v:shape id="_x0000_s1305" type="#_x0000_t32" style="position:absolute;left:0;text-align:left;margin-left:-3.1pt;margin-top:14.05pt;width:95.75pt;height:0;z-index:251793920" o:connectortype="straight"/>
        </w:pict>
      </w:r>
      <w:r>
        <w:rPr>
          <w:b/>
          <w:noProof/>
          <w:sz w:val="28"/>
          <w:szCs w:val="28"/>
        </w:rPr>
        <w:pict>
          <v:shape id="_x0000_s1306" type="#_x0000_t32" style="position:absolute;left:0;text-align:left;margin-left:-3.1pt;margin-top:14.05pt;width:0;height:19.7pt;z-index:251794944" o:connectortype="straight"/>
        </w:pict>
      </w:r>
    </w:p>
    <w:p w:rsidR="00536672" w:rsidRDefault="00FF38A5" w:rsidP="00DE76DA">
      <w:pPr>
        <w:pStyle w:val="ac"/>
        <w:spacing w:before="0" w:beforeAutospacing="0" w:after="0" w:afterAutospacing="0" w:line="276" w:lineRule="auto"/>
        <w:ind w:firstLine="426"/>
        <w:jc w:val="center"/>
        <w:rPr>
          <w:b/>
          <w:sz w:val="28"/>
          <w:szCs w:val="28"/>
        </w:rPr>
      </w:pPr>
      <w:r>
        <w:rPr>
          <w:b/>
          <w:noProof/>
          <w:sz w:val="28"/>
          <w:szCs w:val="28"/>
        </w:rPr>
        <w:pict>
          <v:shape id="_x0000_s1327" type="#_x0000_t32" style="position:absolute;left:0;text-align:left;margin-left:435.05pt;margin-top:15.3pt;width:0;height:10.65pt;z-index:251813376" o:connectortype="straight"/>
        </w:pict>
      </w:r>
      <w:r>
        <w:rPr>
          <w:b/>
          <w:noProof/>
          <w:sz w:val="28"/>
          <w:szCs w:val="28"/>
        </w:rPr>
        <w:pict>
          <v:shape id="_x0000_s1326" type="#_x0000_t32" style="position:absolute;left:0;text-align:left;margin-left:351.55pt;margin-top:15.3pt;width:0;height:10.65pt;z-index:251812352" o:connectortype="straight"/>
        </w:pict>
      </w:r>
      <w:r>
        <w:rPr>
          <w:b/>
          <w:noProof/>
          <w:sz w:val="28"/>
          <w:szCs w:val="28"/>
        </w:rPr>
        <w:pict>
          <v:shape id="_x0000_s1325" type="#_x0000_t32" style="position:absolute;left:0;text-align:left;margin-left:351.55pt;margin-top:15.25pt;width:83.5pt;height:.05pt;z-index:251811328" o:connectortype="straight"/>
        </w:pict>
      </w:r>
      <w:r>
        <w:rPr>
          <w:b/>
          <w:noProof/>
          <w:sz w:val="28"/>
          <w:szCs w:val="28"/>
        </w:rPr>
        <w:pict>
          <v:roundrect id="_x0000_s1302" style="position:absolute;left:0;text-align:left;margin-left:46.2pt;margin-top:15.25pt;width:76.6pt;height:94.45pt;z-index:251790848" arcsize="10923f">
            <v:textbox>
              <w:txbxContent>
                <w:p w:rsidR="00E6603A" w:rsidRPr="00714313" w:rsidRDefault="00E6603A">
                  <w:pPr>
                    <w:rPr>
                      <w:sz w:val="22"/>
                      <w:szCs w:val="22"/>
                    </w:rPr>
                  </w:pPr>
                  <w:r w:rsidRPr="00714313">
                    <w:rPr>
                      <w:sz w:val="22"/>
                      <w:szCs w:val="22"/>
                    </w:rPr>
                    <w:t xml:space="preserve">Работа с </w:t>
                  </w:r>
                  <w:proofErr w:type="spellStart"/>
                  <w:proofErr w:type="gramStart"/>
                  <w:r w:rsidRPr="00714313">
                    <w:rPr>
                      <w:sz w:val="22"/>
                      <w:szCs w:val="22"/>
                    </w:rPr>
                    <w:t>техничес</w:t>
                  </w:r>
                  <w:r>
                    <w:rPr>
                      <w:sz w:val="22"/>
                      <w:szCs w:val="22"/>
                    </w:rPr>
                    <w:t>-</w:t>
                  </w:r>
                  <w:r w:rsidRPr="00714313">
                    <w:rPr>
                      <w:sz w:val="22"/>
                      <w:szCs w:val="22"/>
                    </w:rPr>
                    <w:t>кой</w:t>
                  </w:r>
                  <w:proofErr w:type="spellEnd"/>
                  <w:proofErr w:type="gramEnd"/>
                  <w:r w:rsidRPr="00714313">
                    <w:rPr>
                      <w:sz w:val="22"/>
                      <w:szCs w:val="22"/>
                    </w:rPr>
                    <w:t xml:space="preserve"> </w:t>
                  </w:r>
                  <w:proofErr w:type="spellStart"/>
                  <w:r w:rsidRPr="00714313">
                    <w:rPr>
                      <w:sz w:val="22"/>
                      <w:szCs w:val="22"/>
                    </w:rPr>
                    <w:t>литера</w:t>
                  </w:r>
                  <w:r>
                    <w:rPr>
                      <w:sz w:val="22"/>
                      <w:szCs w:val="22"/>
                    </w:rPr>
                    <w:t>-</w:t>
                  </w:r>
                  <w:r w:rsidRPr="00714313">
                    <w:rPr>
                      <w:sz w:val="22"/>
                      <w:szCs w:val="22"/>
                    </w:rPr>
                    <w:t>турой</w:t>
                  </w:r>
                  <w:proofErr w:type="spellEnd"/>
                  <w:r w:rsidRPr="00714313">
                    <w:rPr>
                      <w:sz w:val="22"/>
                      <w:szCs w:val="22"/>
                    </w:rPr>
                    <w:t xml:space="preserve"> и</w:t>
                  </w:r>
                  <w:r w:rsidRPr="00652ED9">
                    <w:t xml:space="preserve"> </w:t>
                  </w:r>
                  <w:r w:rsidRPr="00714313">
                    <w:rPr>
                      <w:sz w:val="22"/>
                      <w:szCs w:val="22"/>
                    </w:rPr>
                    <w:t>документацией</w:t>
                  </w:r>
                </w:p>
              </w:txbxContent>
            </v:textbox>
          </v:roundrect>
        </w:pict>
      </w:r>
      <w:r>
        <w:rPr>
          <w:b/>
          <w:noProof/>
          <w:sz w:val="28"/>
          <w:szCs w:val="28"/>
        </w:rPr>
        <w:pict>
          <v:roundrect id="_x0000_s1301" style="position:absolute;left:0;text-align:left;margin-left:-41.4pt;margin-top:15.25pt;width:81.95pt;height:94.45pt;z-index:251789824" arcsize="10923f">
            <v:textbox>
              <w:txbxContent>
                <w:p w:rsidR="00E6603A" w:rsidRPr="00536672" w:rsidRDefault="00E6603A">
                  <w:r w:rsidRPr="00714313">
                    <w:rPr>
                      <w:sz w:val="22"/>
                      <w:szCs w:val="22"/>
                    </w:rPr>
                    <w:t xml:space="preserve">Применение документации </w:t>
                  </w:r>
                  <w:proofErr w:type="spellStart"/>
                  <w:proofErr w:type="gramStart"/>
                  <w:r w:rsidRPr="00714313">
                    <w:rPr>
                      <w:sz w:val="22"/>
                      <w:szCs w:val="22"/>
                    </w:rPr>
                    <w:t>письмен</w:t>
                  </w:r>
                  <w:r>
                    <w:rPr>
                      <w:sz w:val="22"/>
                      <w:szCs w:val="22"/>
                    </w:rPr>
                    <w:t>-</w:t>
                  </w:r>
                  <w:r w:rsidRPr="00714313">
                    <w:rPr>
                      <w:sz w:val="22"/>
                      <w:szCs w:val="22"/>
                    </w:rPr>
                    <w:t>ного</w:t>
                  </w:r>
                  <w:proofErr w:type="spellEnd"/>
                  <w:proofErr w:type="gramEnd"/>
                  <w:r w:rsidRPr="00714313">
                    <w:rPr>
                      <w:sz w:val="22"/>
                      <w:szCs w:val="22"/>
                    </w:rPr>
                    <w:t xml:space="preserve"> </w:t>
                  </w:r>
                  <w:proofErr w:type="spellStart"/>
                  <w:r w:rsidRPr="00714313">
                    <w:rPr>
                      <w:sz w:val="22"/>
                      <w:szCs w:val="22"/>
                    </w:rPr>
                    <w:t>инст</w:t>
                  </w:r>
                  <w:r>
                    <w:rPr>
                      <w:sz w:val="22"/>
                      <w:szCs w:val="22"/>
                    </w:rPr>
                    <w:t>-</w:t>
                  </w:r>
                  <w:r w:rsidRPr="00714313">
                    <w:rPr>
                      <w:sz w:val="22"/>
                      <w:szCs w:val="22"/>
                    </w:rPr>
                    <w:t>рук</w:t>
                  </w:r>
                  <w:r w:rsidRPr="00536672">
                    <w:t>тирования</w:t>
                  </w:r>
                  <w:proofErr w:type="spellEnd"/>
                </w:p>
              </w:txbxContent>
            </v:textbox>
          </v:roundrect>
        </w:pict>
      </w:r>
    </w:p>
    <w:p w:rsidR="00536672" w:rsidRDefault="00FF38A5" w:rsidP="00DE76DA">
      <w:pPr>
        <w:pStyle w:val="ac"/>
        <w:spacing w:before="0" w:beforeAutospacing="0" w:after="0" w:afterAutospacing="0" w:line="276" w:lineRule="auto"/>
        <w:ind w:firstLine="426"/>
        <w:jc w:val="center"/>
        <w:rPr>
          <w:b/>
          <w:sz w:val="28"/>
          <w:szCs w:val="28"/>
        </w:rPr>
      </w:pPr>
      <w:r>
        <w:rPr>
          <w:b/>
          <w:noProof/>
          <w:sz w:val="28"/>
          <w:szCs w:val="28"/>
        </w:rPr>
        <w:pict>
          <v:shape id="_x0000_s1322" type="#_x0000_t32" style="position:absolute;left:0;text-align:left;margin-left:253.5pt;margin-top:1.55pt;width:0;height:5.9pt;z-index:251809280" o:connectortype="straight"/>
        </w:pict>
      </w:r>
      <w:r>
        <w:rPr>
          <w:b/>
          <w:noProof/>
          <w:sz w:val="28"/>
          <w:szCs w:val="28"/>
        </w:rPr>
        <w:pict>
          <v:shape id="_x0000_s1320" type="#_x0000_t32" style="position:absolute;left:0;text-align:left;margin-left:166.2pt;margin-top:1.55pt;width:0;height:5.9pt;flip:y;z-index:251808256" o:connectortype="straight"/>
        </w:pict>
      </w:r>
      <w:r>
        <w:rPr>
          <w:b/>
          <w:noProof/>
          <w:sz w:val="28"/>
          <w:szCs w:val="28"/>
        </w:rPr>
        <w:pict>
          <v:shape id="_x0000_s1319" type="#_x0000_t32" style="position:absolute;left:0;text-align:left;margin-left:166.2pt;margin-top:1.55pt;width:87.3pt;height:0;z-index:251807232" o:connectortype="straight"/>
        </w:pict>
      </w:r>
      <w:r>
        <w:rPr>
          <w:b/>
          <w:noProof/>
          <w:sz w:val="28"/>
          <w:szCs w:val="28"/>
        </w:rPr>
        <w:pict>
          <v:roundrect id="_x0000_s1314" style="position:absolute;left:0;text-align:left;margin-left:308.2pt;margin-top:7.45pt;width:75.85pt;height:83.75pt;z-index:251803136" arcsize="10923f">
            <v:textbox>
              <w:txbxContent>
                <w:p w:rsidR="00E6603A" w:rsidRPr="00714313" w:rsidRDefault="00E6603A" w:rsidP="00714313">
                  <w:pPr>
                    <w:rPr>
                      <w:sz w:val="22"/>
                      <w:szCs w:val="22"/>
                    </w:rPr>
                  </w:pPr>
                  <w:r>
                    <w:rPr>
                      <w:sz w:val="22"/>
                      <w:szCs w:val="22"/>
                    </w:rPr>
                    <w:t xml:space="preserve">Решение </w:t>
                  </w:r>
                  <w:proofErr w:type="spellStart"/>
                  <w:r>
                    <w:rPr>
                      <w:sz w:val="22"/>
                      <w:szCs w:val="22"/>
                    </w:rPr>
                    <w:t>производственно-тех-ничесих</w:t>
                  </w:r>
                  <w:proofErr w:type="spellEnd"/>
                  <w:r>
                    <w:rPr>
                      <w:sz w:val="22"/>
                      <w:szCs w:val="22"/>
                    </w:rPr>
                    <w:t xml:space="preserve"> задач</w:t>
                  </w:r>
                </w:p>
              </w:txbxContent>
            </v:textbox>
          </v:roundrect>
        </w:pict>
      </w:r>
      <w:r>
        <w:rPr>
          <w:b/>
          <w:noProof/>
          <w:sz w:val="28"/>
          <w:szCs w:val="28"/>
        </w:rPr>
        <w:pict>
          <v:roundrect id="_x0000_s1315" style="position:absolute;left:0;text-align:left;margin-left:401.65pt;margin-top:7.45pt;width:75.85pt;height:83.75pt;z-index:251804160" arcsize="10923f">
            <v:textbox>
              <w:txbxContent>
                <w:p w:rsidR="00E6603A" w:rsidRPr="00714313" w:rsidRDefault="00E6603A" w:rsidP="00714313">
                  <w:pPr>
                    <w:rPr>
                      <w:sz w:val="22"/>
                      <w:szCs w:val="22"/>
                    </w:rPr>
                  </w:pPr>
                  <w:r>
                    <w:rPr>
                      <w:sz w:val="22"/>
                      <w:szCs w:val="22"/>
                    </w:rPr>
                    <w:t>Деловые (производственные) игры</w:t>
                  </w:r>
                </w:p>
              </w:txbxContent>
            </v:textbox>
          </v:roundrect>
        </w:pict>
      </w:r>
      <w:r>
        <w:rPr>
          <w:b/>
          <w:noProof/>
          <w:sz w:val="28"/>
          <w:szCs w:val="28"/>
        </w:rPr>
        <w:pict>
          <v:roundrect id="_x0000_s1311" style="position:absolute;left:0;text-align:left;margin-left:218.1pt;margin-top:7.45pt;width:85pt;height:65.4pt;z-index:251800064" arcsize="10923f">
            <v:textbox>
              <w:txbxContent>
                <w:p w:rsidR="00E6603A" w:rsidRPr="00714313" w:rsidRDefault="00E6603A" w:rsidP="00652ED9">
                  <w:pPr>
                    <w:rPr>
                      <w:sz w:val="22"/>
                      <w:szCs w:val="22"/>
                    </w:rPr>
                  </w:pPr>
                  <w:proofErr w:type="gramStart"/>
                  <w:r w:rsidRPr="00714313">
                    <w:rPr>
                      <w:sz w:val="22"/>
                      <w:szCs w:val="22"/>
                    </w:rPr>
                    <w:t>Самостоятельные</w:t>
                  </w:r>
                  <w:proofErr w:type="gramEnd"/>
                  <w:r w:rsidRPr="00714313">
                    <w:rPr>
                      <w:sz w:val="22"/>
                      <w:szCs w:val="22"/>
                    </w:rPr>
                    <w:t xml:space="preserve"> </w:t>
                  </w:r>
                  <w:proofErr w:type="spellStart"/>
                  <w:r>
                    <w:rPr>
                      <w:sz w:val="22"/>
                      <w:szCs w:val="22"/>
                    </w:rPr>
                    <w:t>наблю-</w:t>
                  </w:r>
                  <w:r w:rsidRPr="00714313">
                    <w:rPr>
                      <w:sz w:val="22"/>
                      <w:szCs w:val="22"/>
                    </w:rPr>
                    <w:t>дения</w:t>
                  </w:r>
                  <w:proofErr w:type="spellEnd"/>
                  <w:r w:rsidRPr="00714313">
                    <w:rPr>
                      <w:sz w:val="22"/>
                      <w:szCs w:val="22"/>
                    </w:rPr>
                    <w:t xml:space="preserve"> студентов</w:t>
                  </w:r>
                </w:p>
              </w:txbxContent>
            </v:textbox>
          </v:roundrect>
        </w:pict>
      </w:r>
      <w:r>
        <w:rPr>
          <w:b/>
          <w:noProof/>
          <w:sz w:val="28"/>
          <w:szCs w:val="28"/>
        </w:rPr>
        <w:pict>
          <v:roundrect id="_x0000_s1310" style="position:absolute;left:0;text-align:left;margin-left:129.15pt;margin-top:7.45pt;width:75.85pt;height:83.75pt;z-index:251799040" arcsize="10923f">
            <v:textbox>
              <w:txbxContent>
                <w:p w:rsidR="00E6603A" w:rsidRPr="00714313" w:rsidRDefault="00E6603A" w:rsidP="00652ED9">
                  <w:pPr>
                    <w:rPr>
                      <w:sz w:val="22"/>
                      <w:szCs w:val="22"/>
                    </w:rPr>
                  </w:pPr>
                  <w:r w:rsidRPr="00714313">
                    <w:rPr>
                      <w:sz w:val="22"/>
                      <w:szCs w:val="22"/>
                    </w:rPr>
                    <w:t xml:space="preserve">Использование </w:t>
                  </w:r>
                  <w:proofErr w:type="spellStart"/>
                  <w:proofErr w:type="gramStart"/>
                  <w:r w:rsidRPr="00714313">
                    <w:rPr>
                      <w:sz w:val="22"/>
                      <w:szCs w:val="22"/>
                    </w:rPr>
                    <w:t>техни</w:t>
                  </w:r>
                  <w:r>
                    <w:rPr>
                      <w:sz w:val="22"/>
                      <w:szCs w:val="22"/>
                    </w:rPr>
                    <w:t>-</w:t>
                  </w:r>
                  <w:r w:rsidRPr="00714313">
                    <w:rPr>
                      <w:sz w:val="22"/>
                      <w:szCs w:val="22"/>
                    </w:rPr>
                    <w:t>ческих</w:t>
                  </w:r>
                  <w:proofErr w:type="spellEnd"/>
                  <w:proofErr w:type="gramEnd"/>
                  <w:r w:rsidRPr="00714313">
                    <w:rPr>
                      <w:sz w:val="22"/>
                      <w:szCs w:val="22"/>
                    </w:rPr>
                    <w:t xml:space="preserve"> средств обучения</w:t>
                  </w:r>
                </w:p>
              </w:txbxContent>
            </v:textbox>
          </v:roundrect>
        </w:pict>
      </w:r>
    </w:p>
    <w:p w:rsidR="00536672" w:rsidRDefault="00536672" w:rsidP="00DE76DA">
      <w:pPr>
        <w:pStyle w:val="ac"/>
        <w:spacing w:before="0" w:beforeAutospacing="0" w:after="0" w:afterAutospacing="0" w:line="276" w:lineRule="auto"/>
        <w:ind w:firstLine="426"/>
        <w:jc w:val="center"/>
        <w:rPr>
          <w:b/>
          <w:sz w:val="28"/>
          <w:szCs w:val="28"/>
        </w:rPr>
      </w:pPr>
    </w:p>
    <w:p w:rsidR="00536672" w:rsidRDefault="00536672" w:rsidP="00DE76DA">
      <w:pPr>
        <w:pStyle w:val="ac"/>
        <w:spacing w:before="0" w:beforeAutospacing="0" w:after="0" w:afterAutospacing="0" w:line="276" w:lineRule="auto"/>
        <w:ind w:firstLine="426"/>
        <w:jc w:val="center"/>
        <w:rPr>
          <w:b/>
          <w:sz w:val="28"/>
          <w:szCs w:val="28"/>
        </w:rPr>
      </w:pPr>
    </w:p>
    <w:p w:rsidR="00536672" w:rsidRDefault="00536672" w:rsidP="00DE76DA">
      <w:pPr>
        <w:pStyle w:val="ac"/>
        <w:spacing w:before="0" w:beforeAutospacing="0" w:after="0" w:afterAutospacing="0" w:line="276" w:lineRule="auto"/>
        <w:ind w:firstLine="426"/>
        <w:jc w:val="center"/>
        <w:rPr>
          <w:b/>
          <w:sz w:val="28"/>
          <w:szCs w:val="28"/>
        </w:rPr>
      </w:pPr>
    </w:p>
    <w:p w:rsidR="00536672" w:rsidRDefault="00536672" w:rsidP="00DE76DA">
      <w:pPr>
        <w:pStyle w:val="ac"/>
        <w:spacing w:before="0" w:beforeAutospacing="0" w:after="0" w:afterAutospacing="0" w:line="276" w:lineRule="auto"/>
        <w:ind w:firstLine="426"/>
        <w:jc w:val="center"/>
        <w:rPr>
          <w:b/>
          <w:sz w:val="28"/>
          <w:szCs w:val="28"/>
        </w:rPr>
      </w:pPr>
    </w:p>
    <w:p w:rsidR="00DE76DA" w:rsidRPr="00DE76DA" w:rsidRDefault="00DE76DA" w:rsidP="000D362C">
      <w:pPr>
        <w:pStyle w:val="ac"/>
        <w:spacing w:before="0" w:beforeAutospacing="0" w:after="0" w:afterAutospacing="0" w:line="360" w:lineRule="auto"/>
        <w:ind w:firstLine="426"/>
        <w:jc w:val="center"/>
        <w:rPr>
          <w:b/>
          <w:sz w:val="28"/>
          <w:szCs w:val="28"/>
        </w:rPr>
      </w:pPr>
      <w:r w:rsidRPr="00DE76DA">
        <w:rPr>
          <w:b/>
          <w:sz w:val="28"/>
          <w:szCs w:val="28"/>
        </w:rPr>
        <w:t>Словесные методы.</w:t>
      </w:r>
    </w:p>
    <w:p w:rsidR="00DE76DA" w:rsidRPr="00DE76DA" w:rsidRDefault="00DE76DA" w:rsidP="000D362C">
      <w:pPr>
        <w:pStyle w:val="ac"/>
        <w:spacing w:before="0" w:beforeAutospacing="0" w:after="0" w:afterAutospacing="0" w:line="360" w:lineRule="auto"/>
        <w:ind w:firstLine="426"/>
        <w:jc w:val="both"/>
        <w:rPr>
          <w:sz w:val="28"/>
          <w:szCs w:val="28"/>
        </w:rPr>
      </w:pPr>
      <w:r w:rsidRPr="00DE76DA">
        <w:rPr>
          <w:sz w:val="28"/>
          <w:szCs w:val="28"/>
        </w:rPr>
        <w:t xml:space="preserve">Живое слово преподавателя (мастера) является наиболее распространенным средством изложения учебного материала. Этот метод позволяет сообщать знания в строгой системе и сопровождать сообщение показом передовых достижений науки и техники; он развивает мыслительную деятельность, оказывает на них эмоциональное воздействие и </w:t>
      </w:r>
      <w:r w:rsidRPr="00DE76DA">
        <w:rPr>
          <w:sz w:val="28"/>
          <w:szCs w:val="28"/>
        </w:rPr>
        <w:lastRenderedPageBreak/>
        <w:t>усиливает воспитательное влияние учебного материала. К словесным методам относятся рассказ, объяснение, беседа и лекция.</w:t>
      </w:r>
    </w:p>
    <w:p w:rsidR="00DE76DA" w:rsidRPr="00DE76DA" w:rsidRDefault="00DE76DA" w:rsidP="000D362C">
      <w:pPr>
        <w:pStyle w:val="ac"/>
        <w:spacing w:before="0" w:beforeAutospacing="0" w:after="0" w:afterAutospacing="0" w:line="360" w:lineRule="auto"/>
        <w:ind w:firstLine="426"/>
        <w:jc w:val="both"/>
        <w:rPr>
          <w:sz w:val="28"/>
          <w:szCs w:val="28"/>
        </w:rPr>
      </w:pPr>
      <w:r w:rsidRPr="00DE76DA">
        <w:rPr>
          <w:b/>
          <w:sz w:val="28"/>
          <w:szCs w:val="28"/>
        </w:rPr>
        <w:t>Объяснение</w:t>
      </w:r>
      <w:r w:rsidRPr="00DE76DA">
        <w:rPr>
          <w:sz w:val="28"/>
          <w:szCs w:val="28"/>
        </w:rPr>
        <w:t xml:space="preserve"> ведется преимущественно при изучении правил, законов, действий, проведении упражнений и практических работ. В ходе объяснения преподаватель (мастер) опирается на ранее полученные знания, наблюдения и представления, на их опыт. При объяснении активизируется деятельность студентов: они ведут записи, делают вычисления, отвечают на вопросы, формулируют выводы. Объяснение широко применяется при изучении как </w:t>
      </w:r>
      <w:proofErr w:type="gramStart"/>
      <w:r w:rsidRPr="00DE76DA">
        <w:rPr>
          <w:sz w:val="28"/>
          <w:szCs w:val="28"/>
        </w:rPr>
        <w:t>общеобразовательных</w:t>
      </w:r>
      <w:proofErr w:type="gramEnd"/>
      <w:r w:rsidRPr="00DE76DA">
        <w:rPr>
          <w:sz w:val="28"/>
          <w:szCs w:val="28"/>
        </w:rPr>
        <w:t xml:space="preserve"> так и технических дисциплин: в курсе специальной технологии электротехники, материаловедения — в тех случаях, когда рассказывается об устройстве и работе оборудования, о различных материалах, приспособлениях и инструментах, когда выводятся формулы, закономерности, доказываются теоремы, обосновываются законы.</w:t>
      </w:r>
    </w:p>
    <w:p w:rsidR="00E84E8D" w:rsidRDefault="00FF38A5" w:rsidP="001220F1">
      <w:pPr>
        <w:spacing w:line="360" w:lineRule="auto"/>
        <w:jc w:val="both"/>
        <w:rPr>
          <w:b/>
          <w:noProof/>
          <w:kern w:val="36"/>
          <w:sz w:val="28"/>
          <w:szCs w:val="28"/>
        </w:rPr>
      </w:pPr>
      <w:r>
        <w:rPr>
          <w:b/>
          <w:noProof/>
          <w:kern w:val="36"/>
          <w:sz w:val="28"/>
          <w:szCs w:val="28"/>
        </w:rPr>
        <w:pict>
          <v:roundrect id="_x0000_s1143" style="position:absolute;left:0;text-align:left;margin-left:274.95pt;margin-top:2.15pt;width:141.35pt;height:61.35pt;z-index:251677184" arcsize="10923f">
            <v:textbox>
              <w:txbxContent>
                <w:p w:rsidR="00E6603A" w:rsidRPr="009C400B" w:rsidRDefault="00E6603A" w:rsidP="009C400B">
                  <w:pPr>
                    <w:jc w:val="center"/>
                    <w:rPr>
                      <w:b/>
                    </w:rPr>
                  </w:pPr>
                  <w:r w:rsidRPr="009C400B">
                    <w:rPr>
                      <w:b/>
                    </w:rPr>
                    <w:t>Требования к речи мастера</w:t>
                  </w:r>
                </w:p>
              </w:txbxContent>
            </v:textbox>
          </v:roundrect>
        </w:pict>
      </w:r>
      <w:r>
        <w:rPr>
          <w:b/>
          <w:noProof/>
          <w:kern w:val="36"/>
          <w:sz w:val="28"/>
          <w:szCs w:val="28"/>
        </w:rPr>
        <w:pict>
          <v:roundrect id="_x0000_s1142" style="position:absolute;left:0;text-align:left;margin-left:25.2pt;margin-top:2.15pt;width:143.95pt;height:61.35pt;z-index:251676160" arcsize="10923f">
            <v:textbox>
              <w:txbxContent>
                <w:p w:rsidR="00E6603A" w:rsidRPr="009C400B" w:rsidRDefault="00E6603A" w:rsidP="009C400B">
                  <w:pPr>
                    <w:jc w:val="center"/>
                    <w:rPr>
                      <w:b/>
                    </w:rPr>
                  </w:pPr>
                  <w:r w:rsidRPr="009C400B">
                    <w:rPr>
                      <w:b/>
                    </w:rPr>
                    <w:t>Особенности содержания и методики объяснений</w:t>
                  </w:r>
                </w:p>
              </w:txbxContent>
            </v:textbox>
          </v:roundrect>
        </w:pict>
      </w:r>
    </w:p>
    <w:p w:rsidR="00E84E8D" w:rsidRDefault="00E84E8D" w:rsidP="001220F1">
      <w:pPr>
        <w:spacing w:line="360" w:lineRule="auto"/>
        <w:jc w:val="both"/>
        <w:rPr>
          <w:b/>
          <w:kern w:val="36"/>
          <w:sz w:val="28"/>
          <w:szCs w:val="28"/>
        </w:rPr>
      </w:pPr>
    </w:p>
    <w:p w:rsidR="00E84E8D" w:rsidRDefault="00FF38A5" w:rsidP="001220F1">
      <w:pPr>
        <w:spacing w:line="360" w:lineRule="auto"/>
        <w:jc w:val="both"/>
        <w:rPr>
          <w:b/>
          <w:kern w:val="36"/>
          <w:sz w:val="28"/>
          <w:szCs w:val="28"/>
        </w:rPr>
      </w:pPr>
      <w:r>
        <w:rPr>
          <w:b/>
          <w:noProof/>
          <w:kern w:val="36"/>
          <w:sz w:val="28"/>
          <w:szCs w:val="28"/>
        </w:rPr>
        <w:pict>
          <v:shape id="_x0000_s1166" type="#_x0000_t32" style="position:absolute;left:0;text-align:left;margin-left:351.4pt;margin-top:15.2pt;width:.9pt;height:320.85pt;z-index:251698688" o:connectortype="straight"/>
        </w:pict>
      </w:r>
      <w:r>
        <w:rPr>
          <w:b/>
          <w:noProof/>
          <w:kern w:val="36"/>
          <w:sz w:val="28"/>
          <w:szCs w:val="28"/>
        </w:rPr>
        <w:pict>
          <v:shape id="_x0000_s1160" type="#_x0000_t32" style="position:absolute;left:0;text-align:left;margin-left:98.95pt;margin-top:15.2pt;width:1.8pt;height:243.55pt;z-index:251694592" o:connectortype="straight"/>
        </w:pict>
      </w:r>
    </w:p>
    <w:p w:rsidR="00E84E8D" w:rsidRDefault="00FF38A5" w:rsidP="001220F1">
      <w:pPr>
        <w:spacing w:line="360" w:lineRule="auto"/>
        <w:jc w:val="both"/>
        <w:rPr>
          <w:b/>
          <w:kern w:val="36"/>
          <w:sz w:val="28"/>
          <w:szCs w:val="28"/>
        </w:rPr>
      </w:pPr>
      <w:r>
        <w:rPr>
          <w:b/>
          <w:noProof/>
          <w:kern w:val="36"/>
          <w:sz w:val="28"/>
          <w:szCs w:val="28"/>
        </w:rPr>
        <w:pict>
          <v:rect id="_x0000_s1147" style="position:absolute;left:0;text-align:left;margin-left:237.6pt;margin-top:7.05pt;width:103.6pt;height:64.85pt;z-index:251681280">
            <v:textbox>
              <w:txbxContent>
                <w:p w:rsidR="00E6603A" w:rsidRPr="0099118F" w:rsidRDefault="00E6603A">
                  <w:pPr>
                    <w:rPr>
                      <w:sz w:val="23"/>
                      <w:szCs w:val="23"/>
                    </w:rPr>
                  </w:pPr>
                  <w:r w:rsidRPr="0099118F">
                    <w:rPr>
                      <w:sz w:val="23"/>
                      <w:szCs w:val="23"/>
                    </w:rPr>
                    <w:t>Литературная и техническая грамотность</w:t>
                  </w:r>
                </w:p>
              </w:txbxContent>
            </v:textbox>
          </v:rect>
        </w:pict>
      </w:r>
      <w:r>
        <w:rPr>
          <w:b/>
          <w:noProof/>
          <w:kern w:val="36"/>
          <w:sz w:val="28"/>
          <w:szCs w:val="28"/>
        </w:rPr>
        <w:pict>
          <v:rect id="_x0000_s1148" style="position:absolute;left:0;text-align:left;margin-left:362.5pt;margin-top:7.05pt;width:103.55pt;height:64.85pt;z-index:251682304">
            <v:textbox style="mso-next-textbox:#_x0000_s1148">
              <w:txbxContent>
                <w:p w:rsidR="00E6603A" w:rsidRPr="0099118F" w:rsidRDefault="00E6603A">
                  <w:pPr>
                    <w:rPr>
                      <w:sz w:val="23"/>
                      <w:szCs w:val="23"/>
                    </w:rPr>
                  </w:pPr>
                  <w:r w:rsidRPr="0099118F">
                    <w:rPr>
                      <w:sz w:val="23"/>
                      <w:szCs w:val="23"/>
                    </w:rPr>
                    <w:t>Умелое владение голосом (тембр, интонации, высота)</w:t>
                  </w:r>
                </w:p>
              </w:txbxContent>
            </v:textbox>
          </v:rect>
        </w:pict>
      </w:r>
      <w:r>
        <w:rPr>
          <w:b/>
          <w:noProof/>
          <w:kern w:val="36"/>
          <w:sz w:val="28"/>
          <w:szCs w:val="28"/>
        </w:rPr>
        <w:pict>
          <v:rect id="_x0000_s1146" style="position:absolute;left:0;text-align:left;margin-left:112.3pt;margin-top:7.05pt;width:104pt;height:84.85pt;z-index:251680256">
            <v:textbox style="mso-next-textbox:#_x0000_s1146">
              <w:txbxContent>
                <w:p w:rsidR="00E6603A" w:rsidRPr="0099118F" w:rsidRDefault="00E6603A">
                  <w:pPr>
                    <w:rPr>
                      <w:sz w:val="23"/>
                      <w:szCs w:val="23"/>
                    </w:rPr>
                  </w:pPr>
                  <w:r w:rsidRPr="0099118F">
                    <w:rPr>
                      <w:sz w:val="23"/>
                      <w:szCs w:val="23"/>
                    </w:rPr>
                    <w:t>Прикладной, практический характер содержания</w:t>
                  </w:r>
                </w:p>
              </w:txbxContent>
            </v:textbox>
          </v:rect>
        </w:pict>
      </w:r>
      <w:r>
        <w:rPr>
          <w:b/>
          <w:noProof/>
          <w:kern w:val="36"/>
          <w:sz w:val="28"/>
          <w:szCs w:val="28"/>
        </w:rPr>
        <w:pict>
          <v:rect id="_x0000_s1144" style="position:absolute;left:0;text-align:left;margin-left:-16.6pt;margin-top:7.05pt;width:104pt;height:84.85pt;z-index:251678208">
            <v:textbox style="mso-next-textbox:#_x0000_s1144">
              <w:txbxContent>
                <w:p w:rsidR="00E6603A" w:rsidRPr="0099118F" w:rsidRDefault="00E6603A">
                  <w:pPr>
                    <w:rPr>
                      <w:sz w:val="23"/>
                      <w:szCs w:val="23"/>
                    </w:rPr>
                  </w:pPr>
                  <w:r w:rsidRPr="0099118F">
                    <w:rPr>
                      <w:sz w:val="23"/>
                      <w:szCs w:val="23"/>
                    </w:rPr>
                    <w:t>Сочетание с другими методами и методическими приемами</w:t>
                  </w:r>
                </w:p>
              </w:txbxContent>
            </v:textbox>
          </v:rect>
        </w:pict>
      </w:r>
    </w:p>
    <w:p w:rsidR="00E84E8D" w:rsidRDefault="00FF38A5" w:rsidP="001220F1">
      <w:pPr>
        <w:spacing w:line="360" w:lineRule="auto"/>
        <w:jc w:val="both"/>
        <w:rPr>
          <w:b/>
          <w:kern w:val="36"/>
          <w:sz w:val="28"/>
          <w:szCs w:val="28"/>
        </w:rPr>
      </w:pPr>
      <w:r>
        <w:rPr>
          <w:b/>
          <w:noProof/>
          <w:kern w:val="36"/>
          <w:sz w:val="28"/>
          <w:szCs w:val="28"/>
        </w:rPr>
        <w:pict>
          <v:shape id="_x0000_s1167" type="#_x0000_t32" style="position:absolute;left:0;text-align:left;margin-left:341.2pt;margin-top:20.2pt;width:20.85pt;height:0;z-index:251699712" o:connectortype="straight"/>
        </w:pict>
      </w:r>
    </w:p>
    <w:p w:rsidR="00E84E8D" w:rsidRDefault="00FF38A5" w:rsidP="001220F1">
      <w:pPr>
        <w:spacing w:line="360" w:lineRule="auto"/>
        <w:jc w:val="both"/>
        <w:rPr>
          <w:b/>
          <w:kern w:val="36"/>
          <w:sz w:val="28"/>
          <w:szCs w:val="28"/>
        </w:rPr>
      </w:pPr>
      <w:r>
        <w:rPr>
          <w:b/>
          <w:noProof/>
          <w:kern w:val="36"/>
          <w:sz w:val="28"/>
          <w:szCs w:val="28"/>
        </w:rPr>
        <w:pict>
          <v:shape id="_x0000_s1163" type="#_x0000_t32" style="position:absolute;left:0;text-align:left;margin-left:87.4pt;margin-top:9.4pt;width:24.9pt;height:0;z-index:251696640" o:connectortype="straight"/>
        </w:pict>
      </w:r>
    </w:p>
    <w:p w:rsidR="00E84E8D" w:rsidRDefault="00FF38A5" w:rsidP="001220F1">
      <w:pPr>
        <w:spacing w:line="360" w:lineRule="auto"/>
        <w:jc w:val="both"/>
        <w:rPr>
          <w:b/>
          <w:kern w:val="36"/>
          <w:sz w:val="28"/>
          <w:szCs w:val="28"/>
        </w:rPr>
      </w:pPr>
      <w:r>
        <w:rPr>
          <w:b/>
          <w:noProof/>
          <w:kern w:val="36"/>
          <w:sz w:val="28"/>
          <w:szCs w:val="28"/>
        </w:rPr>
        <w:pict>
          <v:rect id="_x0000_s1151" style="position:absolute;left:0;text-align:left;margin-left:362.5pt;margin-top:5.25pt;width:103.55pt;height:52.9pt;z-index:251685376">
            <v:textbox style="mso-next-textbox:#_x0000_s1151">
              <w:txbxContent>
                <w:p w:rsidR="00E6603A" w:rsidRPr="0099118F" w:rsidRDefault="00E6603A">
                  <w:pPr>
                    <w:rPr>
                      <w:sz w:val="23"/>
                      <w:szCs w:val="23"/>
                    </w:rPr>
                  </w:pPr>
                  <w:r w:rsidRPr="0099118F">
                    <w:rPr>
                      <w:sz w:val="23"/>
                      <w:szCs w:val="23"/>
                    </w:rPr>
                    <w:t>Эмоциональная окраска</w:t>
                  </w:r>
                </w:p>
              </w:txbxContent>
            </v:textbox>
          </v:rect>
        </w:pict>
      </w:r>
      <w:r>
        <w:rPr>
          <w:b/>
          <w:noProof/>
          <w:kern w:val="36"/>
          <w:sz w:val="28"/>
          <w:szCs w:val="28"/>
        </w:rPr>
        <w:pict>
          <v:rect id="_x0000_s1150" style="position:absolute;left:0;text-align:left;margin-left:237.6pt;margin-top:5.25pt;width:103.6pt;height:52.9pt;z-index:251684352">
            <v:textbox style="mso-next-textbox:#_x0000_s1150">
              <w:txbxContent>
                <w:p w:rsidR="00E6603A" w:rsidRPr="0099118F" w:rsidRDefault="00E6603A">
                  <w:pPr>
                    <w:rPr>
                      <w:sz w:val="23"/>
                      <w:szCs w:val="23"/>
                    </w:rPr>
                  </w:pPr>
                  <w:r w:rsidRPr="0099118F">
                    <w:rPr>
                      <w:sz w:val="23"/>
                      <w:szCs w:val="23"/>
                    </w:rPr>
                    <w:t>Живая разговорная манера</w:t>
                  </w:r>
                </w:p>
              </w:txbxContent>
            </v:textbox>
          </v:rect>
        </w:pict>
      </w:r>
    </w:p>
    <w:p w:rsidR="00E84E8D" w:rsidRDefault="00FF38A5" w:rsidP="001220F1">
      <w:pPr>
        <w:spacing w:line="360" w:lineRule="auto"/>
        <w:jc w:val="both"/>
        <w:rPr>
          <w:b/>
          <w:kern w:val="36"/>
          <w:sz w:val="28"/>
          <w:szCs w:val="28"/>
        </w:rPr>
      </w:pPr>
      <w:r>
        <w:rPr>
          <w:b/>
          <w:noProof/>
          <w:kern w:val="36"/>
          <w:sz w:val="28"/>
          <w:szCs w:val="28"/>
        </w:rPr>
        <w:pict>
          <v:shape id="_x0000_s1171" type="#_x0000_t32" style="position:absolute;left:0;text-align:left;margin-left:342.55pt;margin-top:6.45pt;width:20.85pt;height:0;z-index:251703808" o:connectortype="straight"/>
        </w:pict>
      </w:r>
      <w:r>
        <w:rPr>
          <w:b/>
          <w:noProof/>
          <w:kern w:val="36"/>
          <w:sz w:val="28"/>
          <w:szCs w:val="28"/>
        </w:rPr>
        <w:pict>
          <v:rect id="_x0000_s1149" style="position:absolute;left:0;text-align:left;margin-left:112.3pt;margin-top:1.55pt;width:104pt;height:86.65pt;z-index:251683328">
            <v:textbox>
              <w:txbxContent>
                <w:p w:rsidR="00E6603A" w:rsidRPr="00E84E8D" w:rsidRDefault="00E6603A">
                  <w:pPr>
                    <w:rPr>
                      <w:sz w:val="23"/>
                      <w:szCs w:val="23"/>
                    </w:rPr>
                  </w:pPr>
                  <w:r w:rsidRPr="00E84E8D">
                    <w:rPr>
                      <w:sz w:val="23"/>
                      <w:szCs w:val="23"/>
                    </w:rPr>
                    <w:t xml:space="preserve">Аналитико-синтетический характер </w:t>
                  </w:r>
                  <w:proofErr w:type="spellStart"/>
                  <w:proofErr w:type="gramStart"/>
                  <w:r w:rsidRPr="00E84E8D">
                    <w:rPr>
                      <w:sz w:val="23"/>
                      <w:szCs w:val="23"/>
                    </w:rPr>
                    <w:t>изложе-ния</w:t>
                  </w:r>
                  <w:proofErr w:type="spellEnd"/>
                  <w:proofErr w:type="gramEnd"/>
                  <w:r w:rsidRPr="00E84E8D">
                    <w:rPr>
                      <w:sz w:val="23"/>
                      <w:szCs w:val="23"/>
                    </w:rPr>
                    <w:t xml:space="preserve"> содержания, логическая стройность</w:t>
                  </w:r>
                </w:p>
              </w:txbxContent>
            </v:textbox>
          </v:rect>
        </w:pict>
      </w:r>
      <w:r>
        <w:rPr>
          <w:b/>
          <w:noProof/>
          <w:kern w:val="36"/>
          <w:sz w:val="28"/>
          <w:szCs w:val="28"/>
        </w:rPr>
        <w:pict>
          <v:rect id="_x0000_s1145" style="position:absolute;left:0;text-align:left;margin-left:-16.6pt;margin-top:1.55pt;width:104pt;height:91.1pt;z-index:251679232">
            <v:textbox>
              <w:txbxContent>
                <w:p w:rsidR="00E6603A" w:rsidRPr="0099118F" w:rsidRDefault="00E6603A" w:rsidP="00E84E8D">
                  <w:pPr>
                    <w:rPr>
                      <w:sz w:val="23"/>
                      <w:szCs w:val="23"/>
                    </w:rPr>
                  </w:pPr>
                  <w:r w:rsidRPr="0099118F">
                    <w:rPr>
                      <w:sz w:val="23"/>
                      <w:szCs w:val="23"/>
                    </w:rPr>
                    <w:t>Раскрытие причинно-следственных связей, доказательность и убедительность</w:t>
                  </w:r>
                </w:p>
              </w:txbxContent>
            </v:textbox>
          </v:rect>
        </w:pict>
      </w:r>
    </w:p>
    <w:p w:rsidR="00E84E8D" w:rsidRDefault="00FF38A5" w:rsidP="001220F1">
      <w:pPr>
        <w:spacing w:line="360" w:lineRule="auto"/>
        <w:jc w:val="both"/>
        <w:rPr>
          <w:b/>
          <w:kern w:val="36"/>
          <w:sz w:val="28"/>
          <w:szCs w:val="28"/>
        </w:rPr>
      </w:pPr>
      <w:r>
        <w:rPr>
          <w:b/>
          <w:noProof/>
          <w:kern w:val="36"/>
          <w:sz w:val="28"/>
          <w:szCs w:val="28"/>
        </w:rPr>
        <w:pict>
          <v:rect id="_x0000_s1154" style="position:absolute;left:0;text-align:left;margin-left:362.5pt;margin-top:15.15pt;width:104pt;height:70.25pt;z-index:251688448">
            <v:textbox>
              <w:txbxContent>
                <w:p w:rsidR="00E6603A" w:rsidRPr="00E84E8D" w:rsidRDefault="00E6603A" w:rsidP="0099118F">
                  <w:pPr>
                    <w:rPr>
                      <w:sz w:val="23"/>
                      <w:szCs w:val="23"/>
                    </w:rPr>
                  </w:pPr>
                  <w:r>
                    <w:rPr>
                      <w:sz w:val="23"/>
                      <w:szCs w:val="23"/>
                    </w:rPr>
                    <w:t>Оптимальная громкость и скорость</w:t>
                  </w:r>
                </w:p>
              </w:txbxContent>
            </v:textbox>
          </v:rect>
        </w:pict>
      </w:r>
      <w:r>
        <w:rPr>
          <w:b/>
          <w:noProof/>
          <w:kern w:val="36"/>
          <w:sz w:val="28"/>
          <w:szCs w:val="28"/>
        </w:rPr>
        <w:pict>
          <v:rect id="_x0000_s1153" style="position:absolute;left:0;text-align:left;margin-left:237.6pt;margin-top:15.15pt;width:104pt;height:70.25pt;z-index:251687424">
            <v:textbox>
              <w:txbxContent>
                <w:p w:rsidR="00E6603A" w:rsidRPr="00E84E8D" w:rsidRDefault="00E6603A" w:rsidP="0099118F">
                  <w:pPr>
                    <w:rPr>
                      <w:sz w:val="23"/>
                      <w:szCs w:val="23"/>
                    </w:rPr>
                  </w:pPr>
                  <w:r>
                    <w:rPr>
                      <w:sz w:val="23"/>
                      <w:szCs w:val="23"/>
                    </w:rPr>
                    <w:t xml:space="preserve">Естественность и </w:t>
                  </w:r>
                  <w:proofErr w:type="spellStart"/>
                  <w:proofErr w:type="gramStart"/>
                  <w:r>
                    <w:rPr>
                      <w:sz w:val="23"/>
                      <w:szCs w:val="23"/>
                    </w:rPr>
                    <w:t>непринужден-ность</w:t>
                  </w:r>
                  <w:proofErr w:type="spellEnd"/>
                  <w:proofErr w:type="gramEnd"/>
                  <w:r>
                    <w:rPr>
                      <w:sz w:val="23"/>
                      <w:szCs w:val="23"/>
                    </w:rPr>
                    <w:t xml:space="preserve"> позы и манеры держать себя</w:t>
                  </w:r>
                </w:p>
              </w:txbxContent>
            </v:textbox>
          </v:rect>
        </w:pict>
      </w:r>
    </w:p>
    <w:p w:rsidR="00E84E8D" w:rsidRDefault="00FF38A5" w:rsidP="001220F1">
      <w:pPr>
        <w:spacing w:line="360" w:lineRule="auto"/>
        <w:jc w:val="both"/>
        <w:rPr>
          <w:b/>
          <w:kern w:val="36"/>
          <w:sz w:val="28"/>
          <w:szCs w:val="28"/>
        </w:rPr>
      </w:pPr>
      <w:r>
        <w:rPr>
          <w:b/>
          <w:noProof/>
          <w:kern w:val="36"/>
          <w:sz w:val="28"/>
          <w:szCs w:val="28"/>
        </w:rPr>
        <w:pict>
          <v:shape id="_x0000_s1161" type="#_x0000_t32" style="position:absolute;left:0;text-align:left;margin-left:87.4pt;margin-top:5.25pt;width:24.9pt;height:0;z-index:251695616" o:connectortype="straight"/>
        </w:pict>
      </w:r>
    </w:p>
    <w:p w:rsidR="00E84E8D" w:rsidRDefault="00FF38A5" w:rsidP="001220F1">
      <w:pPr>
        <w:spacing w:line="360" w:lineRule="auto"/>
        <w:jc w:val="both"/>
        <w:rPr>
          <w:b/>
          <w:kern w:val="36"/>
          <w:sz w:val="28"/>
          <w:szCs w:val="28"/>
        </w:rPr>
      </w:pPr>
      <w:r>
        <w:rPr>
          <w:b/>
          <w:noProof/>
          <w:kern w:val="36"/>
          <w:sz w:val="28"/>
          <w:szCs w:val="28"/>
        </w:rPr>
        <w:pict>
          <v:shape id="_x0000_s1168" type="#_x0000_t32" style="position:absolute;left:0;text-align:left;margin-left:342.55pt;margin-top:.65pt;width:20.85pt;height:0;z-index:251700736" o:connectortype="straight"/>
        </w:pict>
      </w:r>
    </w:p>
    <w:p w:rsidR="00E84E8D" w:rsidRDefault="00FF38A5" w:rsidP="001220F1">
      <w:pPr>
        <w:spacing w:line="360" w:lineRule="auto"/>
        <w:jc w:val="both"/>
        <w:rPr>
          <w:b/>
          <w:kern w:val="36"/>
          <w:sz w:val="28"/>
          <w:szCs w:val="28"/>
        </w:rPr>
      </w:pPr>
      <w:r>
        <w:rPr>
          <w:b/>
          <w:noProof/>
          <w:kern w:val="36"/>
          <w:sz w:val="28"/>
          <w:szCs w:val="28"/>
        </w:rPr>
        <w:pict>
          <v:rect id="_x0000_s1158" style="position:absolute;left:0;text-align:left;margin-left:362.05pt;margin-top:20.95pt;width:104pt;height:59.55pt;z-index:251692544">
            <v:textbox>
              <w:txbxContent>
                <w:p w:rsidR="00E6603A" w:rsidRPr="00E84E8D" w:rsidRDefault="00E6603A" w:rsidP="0099118F">
                  <w:pPr>
                    <w:rPr>
                      <w:sz w:val="23"/>
                      <w:szCs w:val="23"/>
                    </w:rPr>
                  </w:pPr>
                  <w:r>
                    <w:rPr>
                      <w:sz w:val="23"/>
                      <w:szCs w:val="23"/>
                    </w:rPr>
                    <w:t xml:space="preserve">Умение </w:t>
                  </w:r>
                  <w:proofErr w:type="spellStart"/>
                  <w:proofErr w:type="gramStart"/>
                  <w:r>
                    <w:rPr>
                      <w:sz w:val="23"/>
                      <w:szCs w:val="23"/>
                    </w:rPr>
                    <w:t>варьиро-вать</w:t>
                  </w:r>
                  <w:proofErr w:type="spellEnd"/>
                  <w:proofErr w:type="gramEnd"/>
                  <w:r>
                    <w:rPr>
                      <w:sz w:val="23"/>
                      <w:szCs w:val="23"/>
                    </w:rPr>
                    <w:t xml:space="preserve"> громкость и скорость речи в ходе изложения</w:t>
                  </w:r>
                </w:p>
              </w:txbxContent>
            </v:textbox>
          </v:rect>
        </w:pict>
      </w:r>
      <w:r>
        <w:rPr>
          <w:b/>
          <w:noProof/>
          <w:kern w:val="36"/>
          <w:sz w:val="28"/>
          <w:szCs w:val="28"/>
        </w:rPr>
        <w:pict>
          <v:rect id="_x0000_s1157" style="position:absolute;left:0;text-align:left;margin-left:237.2pt;margin-top:20.95pt;width:104pt;height:59.55pt;z-index:251691520">
            <v:textbox>
              <w:txbxContent>
                <w:p w:rsidR="00E6603A" w:rsidRPr="00E84E8D" w:rsidRDefault="00E6603A" w:rsidP="0099118F">
                  <w:pPr>
                    <w:rPr>
                      <w:sz w:val="23"/>
                      <w:szCs w:val="23"/>
                    </w:rPr>
                  </w:pPr>
                  <w:r>
                    <w:rPr>
                      <w:sz w:val="23"/>
                      <w:szCs w:val="23"/>
                    </w:rPr>
                    <w:t>Четкость и ясность произношения «чистота» речи</w:t>
                  </w:r>
                </w:p>
              </w:txbxContent>
            </v:textbox>
          </v:rect>
        </w:pict>
      </w:r>
      <w:r>
        <w:rPr>
          <w:b/>
          <w:noProof/>
          <w:kern w:val="36"/>
          <w:sz w:val="28"/>
          <w:szCs w:val="28"/>
        </w:rPr>
        <w:pict>
          <v:rect id="_x0000_s1152" style="position:absolute;left:0;text-align:left;margin-left:112.3pt;margin-top:1.4pt;width:104pt;height:86.65pt;z-index:251686400">
            <v:textbox>
              <w:txbxContent>
                <w:p w:rsidR="00E6603A" w:rsidRPr="00E84E8D" w:rsidRDefault="00E6603A" w:rsidP="0099118F">
                  <w:pPr>
                    <w:rPr>
                      <w:sz w:val="23"/>
                      <w:szCs w:val="23"/>
                    </w:rPr>
                  </w:pPr>
                  <w:r>
                    <w:rPr>
                      <w:sz w:val="23"/>
                      <w:szCs w:val="23"/>
                    </w:rPr>
                    <w:t>Краткость и четкость формулировок, инструктивных указаний и пояснений</w:t>
                  </w:r>
                </w:p>
              </w:txbxContent>
            </v:textbox>
          </v:rect>
        </w:pict>
      </w:r>
      <w:r>
        <w:rPr>
          <w:b/>
          <w:noProof/>
          <w:kern w:val="36"/>
          <w:sz w:val="28"/>
          <w:szCs w:val="28"/>
        </w:rPr>
        <w:pict>
          <v:rect id="_x0000_s1155" style="position:absolute;left:0;text-align:left;margin-left:-16.6pt;margin-top:1.4pt;width:104pt;height:86.65pt;z-index:251689472">
            <v:textbox>
              <w:txbxContent>
                <w:p w:rsidR="00E6603A" w:rsidRPr="00E84E8D" w:rsidRDefault="00E6603A" w:rsidP="0099118F">
                  <w:pPr>
                    <w:rPr>
                      <w:sz w:val="23"/>
                      <w:szCs w:val="23"/>
                    </w:rPr>
                  </w:pPr>
                  <w:r>
                    <w:rPr>
                      <w:sz w:val="23"/>
                      <w:szCs w:val="23"/>
                    </w:rPr>
                    <w:t xml:space="preserve">Активизация </w:t>
                  </w:r>
                  <w:proofErr w:type="gramStart"/>
                  <w:r>
                    <w:rPr>
                      <w:sz w:val="23"/>
                      <w:szCs w:val="23"/>
                    </w:rPr>
                    <w:t>обучающихся</w:t>
                  </w:r>
                  <w:proofErr w:type="gramEnd"/>
                  <w:r>
                    <w:rPr>
                      <w:sz w:val="23"/>
                      <w:szCs w:val="23"/>
                    </w:rPr>
                    <w:t xml:space="preserve"> в процессе </w:t>
                  </w:r>
                  <w:proofErr w:type="spellStart"/>
                  <w:r>
                    <w:rPr>
                      <w:sz w:val="23"/>
                      <w:szCs w:val="23"/>
                    </w:rPr>
                    <w:t>излождения</w:t>
                  </w:r>
                  <w:proofErr w:type="spellEnd"/>
                </w:p>
              </w:txbxContent>
            </v:textbox>
          </v:rect>
        </w:pict>
      </w:r>
    </w:p>
    <w:p w:rsidR="00E84E8D" w:rsidRDefault="00FF38A5" w:rsidP="001220F1">
      <w:pPr>
        <w:spacing w:line="360" w:lineRule="auto"/>
        <w:jc w:val="both"/>
        <w:rPr>
          <w:b/>
          <w:kern w:val="36"/>
          <w:sz w:val="28"/>
          <w:szCs w:val="28"/>
        </w:rPr>
      </w:pPr>
      <w:r>
        <w:rPr>
          <w:b/>
          <w:noProof/>
          <w:kern w:val="36"/>
          <w:sz w:val="28"/>
          <w:szCs w:val="28"/>
        </w:rPr>
        <w:pict>
          <v:shape id="_x0000_s1164" type="#_x0000_t32" style="position:absolute;left:0;text-align:left;margin-left:87.4pt;margin-top:17.25pt;width:24.9pt;height:0;z-index:251697664" o:connectortype="straight"/>
        </w:pict>
      </w:r>
    </w:p>
    <w:p w:rsidR="00E84E8D" w:rsidRDefault="00FF38A5" w:rsidP="001220F1">
      <w:pPr>
        <w:spacing w:line="360" w:lineRule="auto"/>
        <w:jc w:val="both"/>
        <w:rPr>
          <w:b/>
          <w:kern w:val="36"/>
          <w:sz w:val="28"/>
          <w:szCs w:val="28"/>
        </w:rPr>
      </w:pPr>
      <w:r>
        <w:rPr>
          <w:b/>
          <w:noProof/>
          <w:kern w:val="36"/>
          <w:sz w:val="28"/>
          <w:szCs w:val="28"/>
        </w:rPr>
        <w:pict>
          <v:shape id="_x0000_s1169" type="#_x0000_t32" style="position:absolute;left:0;text-align:left;margin-left:341.2pt;margin-top:6.4pt;width:20.85pt;height:0;z-index:251701760" o:connectortype="straight"/>
        </w:pict>
      </w:r>
    </w:p>
    <w:p w:rsidR="00E84E8D" w:rsidRDefault="00FF38A5" w:rsidP="001220F1">
      <w:pPr>
        <w:spacing w:line="360" w:lineRule="auto"/>
        <w:jc w:val="both"/>
        <w:rPr>
          <w:b/>
          <w:kern w:val="36"/>
          <w:sz w:val="28"/>
          <w:szCs w:val="28"/>
        </w:rPr>
      </w:pPr>
      <w:r>
        <w:rPr>
          <w:b/>
          <w:noProof/>
          <w:kern w:val="36"/>
          <w:sz w:val="28"/>
          <w:szCs w:val="28"/>
        </w:rPr>
        <w:pict>
          <v:rect id="_x0000_s1159" style="position:absolute;left:0;text-align:left;margin-left:237.6pt;margin-top:15.6pt;width:104pt;height:58.25pt;z-index:251693568">
            <v:textbox>
              <w:txbxContent>
                <w:p w:rsidR="00E6603A" w:rsidRPr="00E84E8D" w:rsidRDefault="00E6603A" w:rsidP="0099118F">
                  <w:pPr>
                    <w:rPr>
                      <w:sz w:val="23"/>
                      <w:szCs w:val="23"/>
                    </w:rPr>
                  </w:pPr>
                  <w:r>
                    <w:rPr>
                      <w:sz w:val="23"/>
                      <w:szCs w:val="23"/>
                    </w:rPr>
                    <w:t>Умеренная мимика и жестикуляция</w:t>
                  </w:r>
                </w:p>
              </w:txbxContent>
            </v:textbox>
          </v:rect>
        </w:pict>
      </w:r>
      <w:r>
        <w:rPr>
          <w:b/>
          <w:noProof/>
          <w:kern w:val="36"/>
          <w:sz w:val="28"/>
          <w:szCs w:val="28"/>
        </w:rPr>
        <w:pict>
          <v:rect id="_x0000_s1156" style="position:absolute;left:0;text-align:left;margin-left:362.5pt;margin-top:15.6pt;width:104pt;height:58.25pt;z-index:251690496">
            <v:textbox>
              <w:txbxContent>
                <w:p w:rsidR="00E6603A" w:rsidRPr="00E84E8D" w:rsidRDefault="00E6603A" w:rsidP="0099118F">
                  <w:pPr>
                    <w:rPr>
                      <w:sz w:val="23"/>
                      <w:szCs w:val="23"/>
                    </w:rPr>
                  </w:pPr>
                  <w:proofErr w:type="gramStart"/>
                  <w:r>
                    <w:rPr>
                      <w:sz w:val="23"/>
                      <w:szCs w:val="23"/>
                    </w:rPr>
                    <w:t>Умелое</w:t>
                  </w:r>
                  <w:proofErr w:type="gramEnd"/>
                  <w:r>
                    <w:rPr>
                      <w:sz w:val="23"/>
                      <w:szCs w:val="23"/>
                    </w:rPr>
                    <w:t xml:space="preserve"> </w:t>
                  </w:r>
                  <w:proofErr w:type="spellStart"/>
                  <w:r>
                    <w:rPr>
                      <w:sz w:val="23"/>
                      <w:szCs w:val="23"/>
                    </w:rPr>
                    <w:t>использо-вание</w:t>
                  </w:r>
                  <w:proofErr w:type="spellEnd"/>
                  <w:r>
                    <w:rPr>
                      <w:sz w:val="23"/>
                      <w:szCs w:val="23"/>
                    </w:rPr>
                    <w:t xml:space="preserve"> пауз и смысловых акцентов</w:t>
                  </w:r>
                </w:p>
              </w:txbxContent>
            </v:textbox>
          </v:rect>
        </w:pict>
      </w:r>
    </w:p>
    <w:p w:rsidR="00E84E8D" w:rsidRDefault="00FF38A5" w:rsidP="001220F1">
      <w:pPr>
        <w:spacing w:line="360" w:lineRule="auto"/>
        <w:jc w:val="both"/>
        <w:rPr>
          <w:b/>
          <w:kern w:val="36"/>
          <w:sz w:val="28"/>
          <w:szCs w:val="28"/>
        </w:rPr>
      </w:pPr>
      <w:r>
        <w:rPr>
          <w:b/>
          <w:noProof/>
          <w:kern w:val="36"/>
          <w:sz w:val="28"/>
          <w:szCs w:val="28"/>
        </w:rPr>
        <w:pict>
          <v:shape id="_x0000_s1170" type="#_x0000_t32" style="position:absolute;left:0;text-align:left;margin-left:342.55pt;margin-top:22.1pt;width:20.85pt;height:0;z-index:251702784" o:connectortype="straight"/>
        </w:pict>
      </w:r>
    </w:p>
    <w:p w:rsidR="00E84E8D" w:rsidRDefault="00FF38A5" w:rsidP="001220F1">
      <w:pPr>
        <w:spacing w:line="360" w:lineRule="auto"/>
        <w:jc w:val="both"/>
        <w:rPr>
          <w:b/>
          <w:kern w:val="36"/>
          <w:sz w:val="28"/>
          <w:szCs w:val="28"/>
        </w:rPr>
      </w:pPr>
      <w:r>
        <w:rPr>
          <w:b/>
          <w:noProof/>
          <w:kern w:val="36"/>
          <w:sz w:val="28"/>
          <w:szCs w:val="28"/>
        </w:rPr>
        <w:pict>
          <v:shape id="_x0000_s1172" type="#_x0000_t32" style="position:absolute;left:0;text-align:left;margin-left:341.2pt;margin-top:-293.75pt;width:20.85pt;height:0;z-index:251704832" o:connectortype="straight"/>
        </w:pict>
      </w:r>
    </w:p>
    <w:p w:rsidR="009C400B" w:rsidRPr="009C400B" w:rsidRDefault="009C400B" w:rsidP="000D362C">
      <w:pPr>
        <w:pStyle w:val="a6"/>
        <w:spacing w:line="360" w:lineRule="auto"/>
        <w:ind w:firstLine="567"/>
        <w:jc w:val="both"/>
        <w:rPr>
          <w:rFonts w:ascii="Times New Roman" w:hAnsi="Times New Roman" w:cs="Times New Roman"/>
          <w:sz w:val="28"/>
          <w:szCs w:val="28"/>
          <w:lang w:eastAsia="ru-RU"/>
        </w:rPr>
      </w:pPr>
      <w:r w:rsidRPr="009C400B">
        <w:rPr>
          <w:rFonts w:ascii="Times New Roman" w:hAnsi="Times New Roman" w:cs="Times New Roman"/>
          <w:sz w:val="28"/>
          <w:szCs w:val="28"/>
          <w:lang w:eastAsia="ru-RU"/>
        </w:rPr>
        <w:lastRenderedPageBreak/>
        <w:t xml:space="preserve">Беседа — метод обучения, применяемый преимущественно при закреплении и осмысливании изученного материала. </w:t>
      </w:r>
      <w:proofErr w:type="gramStart"/>
      <w:r w:rsidRPr="009C400B">
        <w:rPr>
          <w:rFonts w:ascii="Times New Roman" w:hAnsi="Times New Roman" w:cs="Times New Roman"/>
          <w:sz w:val="28"/>
          <w:szCs w:val="28"/>
          <w:lang w:eastAsia="ru-RU"/>
        </w:rPr>
        <w:t>В итоге беседы после обобщающего слова преподавателя (при правильной системе вопросов у студентов должно складываться законченное представление о предмете беседы.</w:t>
      </w:r>
      <w:proofErr w:type="gramEnd"/>
    </w:p>
    <w:p w:rsidR="009C400B" w:rsidRPr="009C400B" w:rsidRDefault="009C400B" w:rsidP="000D362C">
      <w:pPr>
        <w:pStyle w:val="a6"/>
        <w:spacing w:line="360" w:lineRule="auto"/>
        <w:ind w:firstLine="567"/>
        <w:jc w:val="both"/>
        <w:rPr>
          <w:rFonts w:ascii="Times New Roman" w:hAnsi="Times New Roman" w:cs="Times New Roman"/>
          <w:sz w:val="28"/>
          <w:szCs w:val="28"/>
          <w:lang w:eastAsia="ru-RU"/>
        </w:rPr>
      </w:pPr>
      <w:r w:rsidRPr="009C400B">
        <w:rPr>
          <w:rFonts w:ascii="Times New Roman" w:hAnsi="Times New Roman" w:cs="Times New Roman"/>
          <w:sz w:val="28"/>
          <w:szCs w:val="28"/>
          <w:lang w:eastAsia="ru-RU"/>
        </w:rPr>
        <w:t xml:space="preserve">Беседа может не только углублять и закреплять ранее </w:t>
      </w:r>
      <w:proofErr w:type="gramStart"/>
      <w:r w:rsidRPr="009C400B">
        <w:rPr>
          <w:rFonts w:ascii="Times New Roman" w:hAnsi="Times New Roman" w:cs="Times New Roman"/>
          <w:sz w:val="28"/>
          <w:szCs w:val="28"/>
          <w:lang w:eastAsia="ru-RU"/>
        </w:rPr>
        <w:t>изученное</w:t>
      </w:r>
      <w:proofErr w:type="gramEnd"/>
      <w:r w:rsidRPr="009C400B">
        <w:rPr>
          <w:rFonts w:ascii="Times New Roman" w:hAnsi="Times New Roman" w:cs="Times New Roman"/>
          <w:sz w:val="28"/>
          <w:szCs w:val="28"/>
          <w:lang w:eastAsia="ru-RU"/>
        </w:rPr>
        <w:t>, но и давать новые знания. В таком случае она в большей мере строится на фактах, известных из ранее изученного материала, и на личном опыте обучающихся.</w:t>
      </w:r>
    </w:p>
    <w:p w:rsidR="009C400B" w:rsidRPr="009C400B" w:rsidRDefault="009C400B" w:rsidP="000D362C">
      <w:pPr>
        <w:pStyle w:val="a6"/>
        <w:spacing w:line="360" w:lineRule="auto"/>
        <w:ind w:firstLine="567"/>
        <w:jc w:val="both"/>
        <w:rPr>
          <w:rFonts w:ascii="Times New Roman" w:hAnsi="Times New Roman" w:cs="Times New Roman"/>
          <w:sz w:val="28"/>
          <w:szCs w:val="28"/>
          <w:lang w:eastAsia="ru-RU"/>
        </w:rPr>
      </w:pPr>
      <w:r w:rsidRPr="009C400B">
        <w:rPr>
          <w:rFonts w:ascii="Times New Roman" w:hAnsi="Times New Roman" w:cs="Times New Roman"/>
          <w:sz w:val="28"/>
          <w:szCs w:val="28"/>
          <w:lang w:eastAsia="ru-RU"/>
        </w:rPr>
        <w:t xml:space="preserve">Однако беседа требует большей затраты времени (особенно при изложении нового учебного материала). Кроме того, обучающиеся, восприятие </w:t>
      </w:r>
      <w:proofErr w:type="gramStart"/>
      <w:r w:rsidRPr="009C400B">
        <w:rPr>
          <w:rFonts w:ascii="Times New Roman" w:hAnsi="Times New Roman" w:cs="Times New Roman"/>
          <w:sz w:val="28"/>
          <w:szCs w:val="28"/>
          <w:lang w:eastAsia="ru-RU"/>
        </w:rPr>
        <w:t>которых</w:t>
      </w:r>
      <w:proofErr w:type="gramEnd"/>
      <w:r w:rsidRPr="009C400B">
        <w:rPr>
          <w:rFonts w:ascii="Times New Roman" w:hAnsi="Times New Roman" w:cs="Times New Roman"/>
          <w:sz w:val="28"/>
          <w:szCs w:val="28"/>
          <w:lang w:eastAsia="ru-RU"/>
        </w:rPr>
        <w:t xml:space="preserve"> замедлено, не всегда могут работать в режиме всей группы. Поэтому этот вид обучения целесообразно применять только на отдельных этапах урока, сочетая его с рассказом объяснением организацией самостоятельной работы.</w:t>
      </w:r>
    </w:p>
    <w:p w:rsidR="009C400B" w:rsidRPr="009C400B" w:rsidRDefault="007C08D9" w:rsidP="000D362C">
      <w:pPr>
        <w:pStyle w:val="a6"/>
        <w:spacing w:line="360" w:lineRule="auto"/>
        <w:ind w:firstLine="567"/>
        <w:jc w:val="both"/>
        <w:rPr>
          <w:rFonts w:ascii="Times New Roman" w:hAnsi="Times New Roman" w:cs="Times New Roman"/>
          <w:sz w:val="28"/>
          <w:szCs w:val="28"/>
          <w:lang w:eastAsia="ru-RU"/>
        </w:rPr>
      </w:pPr>
      <w:r w:rsidRPr="009C400B">
        <w:rPr>
          <w:rFonts w:ascii="Times New Roman" w:hAnsi="Times New Roman" w:cs="Times New Roman"/>
          <w:b/>
          <w:sz w:val="28"/>
          <w:szCs w:val="28"/>
          <w:lang w:eastAsia="ru-RU"/>
        </w:rPr>
        <w:t>Беседа</w:t>
      </w:r>
      <w:r w:rsidR="009C400B" w:rsidRPr="009C400B">
        <w:rPr>
          <w:rFonts w:ascii="Times New Roman" w:hAnsi="Times New Roman" w:cs="Times New Roman"/>
          <w:b/>
          <w:sz w:val="28"/>
          <w:szCs w:val="28"/>
          <w:lang w:eastAsia="ru-RU"/>
        </w:rPr>
        <w:t xml:space="preserve"> </w:t>
      </w:r>
      <w:r w:rsidR="009C400B" w:rsidRPr="009C400B">
        <w:rPr>
          <w:rFonts w:ascii="Times New Roman" w:hAnsi="Times New Roman" w:cs="Times New Roman"/>
          <w:sz w:val="28"/>
          <w:szCs w:val="28"/>
          <w:lang w:eastAsia="ru-RU"/>
        </w:rPr>
        <w:t>- вопросно-ответный метод общения мастера производственного обучения и учащихся, в процессе которого учащиеся активно вовлекаются в обсуждение рассматриваемых учебно-производственных вопросов на всех этапах урока.</w:t>
      </w:r>
    </w:p>
    <w:tbl>
      <w:tblPr>
        <w:tblStyle w:val="15"/>
        <w:tblW w:w="5000" w:type="pct"/>
        <w:tblLook w:val="04A0"/>
      </w:tblPr>
      <w:tblGrid>
        <w:gridCol w:w="3074"/>
        <w:gridCol w:w="3673"/>
        <w:gridCol w:w="2823"/>
      </w:tblGrid>
      <w:tr w:rsidR="009C400B" w:rsidRPr="009C400B" w:rsidTr="009C400B">
        <w:tc>
          <w:tcPr>
            <w:tcW w:w="1606" w:type="pct"/>
            <w:hideMark/>
          </w:tcPr>
          <w:p w:rsidR="009C400B" w:rsidRPr="009C400B" w:rsidRDefault="009C400B" w:rsidP="000D362C">
            <w:pPr>
              <w:pStyle w:val="a6"/>
              <w:spacing w:line="360" w:lineRule="auto"/>
              <w:ind w:firstLine="567"/>
              <w:jc w:val="center"/>
              <w:rPr>
                <w:rFonts w:ascii="Times New Roman" w:hAnsi="Times New Roman" w:cs="Times New Roman"/>
                <w:b/>
                <w:sz w:val="28"/>
                <w:szCs w:val="28"/>
              </w:rPr>
            </w:pPr>
            <w:r w:rsidRPr="009C400B">
              <w:rPr>
                <w:rFonts w:ascii="Times New Roman" w:hAnsi="Times New Roman" w:cs="Times New Roman"/>
                <w:b/>
                <w:sz w:val="28"/>
                <w:szCs w:val="28"/>
              </w:rPr>
              <w:t>Вводный инструктаж</w:t>
            </w:r>
          </w:p>
        </w:tc>
        <w:tc>
          <w:tcPr>
            <w:tcW w:w="1919" w:type="pct"/>
            <w:hideMark/>
          </w:tcPr>
          <w:p w:rsidR="009C400B" w:rsidRPr="009C400B" w:rsidRDefault="009C400B" w:rsidP="000D362C">
            <w:pPr>
              <w:pStyle w:val="a6"/>
              <w:spacing w:line="360" w:lineRule="auto"/>
              <w:ind w:firstLine="567"/>
              <w:jc w:val="center"/>
              <w:rPr>
                <w:rFonts w:ascii="Times New Roman" w:hAnsi="Times New Roman" w:cs="Times New Roman"/>
                <w:b/>
                <w:sz w:val="28"/>
                <w:szCs w:val="28"/>
              </w:rPr>
            </w:pPr>
            <w:r w:rsidRPr="009C400B">
              <w:rPr>
                <w:rFonts w:ascii="Times New Roman" w:hAnsi="Times New Roman" w:cs="Times New Roman"/>
                <w:b/>
                <w:sz w:val="28"/>
                <w:szCs w:val="28"/>
              </w:rPr>
              <w:t xml:space="preserve">Текущее инструктирование </w:t>
            </w:r>
          </w:p>
        </w:tc>
        <w:tc>
          <w:tcPr>
            <w:tcW w:w="1475" w:type="pct"/>
            <w:hideMark/>
          </w:tcPr>
          <w:p w:rsidR="009C400B" w:rsidRPr="009C400B" w:rsidRDefault="009C400B" w:rsidP="000D362C">
            <w:pPr>
              <w:pStyle w:val="a6"/>
              <w:spacing w:line="360" w:lineRule="auto"/>
              <w:ind w:hanging="59"/>
              <w:jc w:val="center"/>
              <w:rPr>
                <w:rFonts w:ascii="Times New Roman" w:hAnsi="Times New Roman" w:cs="Times New Roman"/>
                <w:b/>
                <w:sz w:val="28"/>
                <w:szCs w:val="28"/>
              </w:rPr>
            </w:pPr>
            <w:r w:rsidRPr="009C400B">
              <w:rPr>
                <w:rFonts w:ascii="Times New Roman" w:hAnsi="Times New Roman" w:cs="Times New Roman"/>
                <w:b/>
                <w:sz w:val="28"/>
                <w:szCs w:val="28"/>
              </w:rPr>
              <w:t>Заключительный инструктаж</w:t>
            </w:r>
          </w:p>
        </w:tc>
      </w:tr>
      <w:tr w:rsidR="009C400B" w:rsidRPr="009C400B" w:rsidTr="009C400B">
        <w:tc>
          <w:tcPr>
            <w:tcW w:w="1606" w:type="pct"/>
            <w:hideMark/>
          </w:tcPr>
          <w:p w:rsidR="009C400B" w:rsidRPr="009C400B" w:rsidRDefault="009C400B" w:rsidP="000D362C">
            <w:pPr>
              <w:pStyle w:val="a6"/>
              <w:spacing w:line="360" w:lineRule="auto"/>
              <w:ind w:firstLine="284"/>
              <w:rPr>
                <w:rFonts w:ascii="Times New Roman" w:hAnsi="Times New Roman" w:cs="Times New Roman"/>
                <w:sz w:val="28"/>
                <w:szCs w:val="28"/>
              </w:rPr>
            </w:pPr>
            <w:r w:rsidRPr="009C400B">
              <w:rPr>
                <w:rFonts w:ascii="Times New Roman" w:hAnsi="Times New Roman" w:cs="Times New Roman"/>
                <w:b/>
                <w:sz w:val="28"/>
                <w:szCs w:val="28"/>
              </w:rPr>
              <w:t>Вопросы</w:t>
            </w:r>
            <w:r w:rsidRPr="009C400B">
              <w:rPr>
                <w:rFonts w:ascii="Times New Roman" w:hAnsi="Times New Roman" w:cs="Times New Roman"/>
                <w:sz w:val="28"/>
                <w:szCs w:val="28"/>
              </w:rPr>
              <w:t xml:space="preserve"> к </w:t>
            </w:r>
            <w:proofErr w:type="gramStart"/>
            <w:r w:rsidRPr="009C400B">
              <w:rPr>
                <w:rFonts w:ascii="Times New Roman" w:hAnsi="Times New Roman" w:cs="Times New Roman"/>
                <w:sz w:val="28"/>
                <w:szCs w:val="28"/>
              </w:rPr>
              <w:t>обучающимся</w:t>
            </w:r>
            <w:proofErr w:type="gramEnd"/>
            <w:r w:rsidRPr="009C400B">
              <w:rPr>
                <w:rFonts w:ascii="Times New Roman" w:hAnsi="Times New Roman" w:cs="Times New Roman"/>
                <w:sz w:val="28"/>
                <w:szCs w:val="28"/>
              </w:rPr>
              <w:t xml:space="preserve"> по ходу объяснений и показа трудовых приемов и процессов; </w:t>
            </w:r>
          </w:p>
          <w:p w:rsidR="009C400B" w:rsidRPr="009C400B" w:rsidRDefault="009C400B" w:rsidP="000D362C">
            <w:pPr>
              <w:pStyle w:val="a6"/>
              <w:spacing w:line="360" w:lineRule="auto"/>
              <w:rPr>
                <w:rFonts w:ascii="Times New Roman" w:hAnsi="Times New Roman" w:cs="Times New Roman"/>
                <w:b/>
                <w:sz w:val="28"/>
                <w:szCs w:val="28"/>
              </w:rPr>
            </w:pPr>
            <w:r w:rsidRPr="009C400B">
              <w:rPr>
                <w:rFonts w:ascii="Times New Roman" w:hAnsi="Times New Roman" w:cs="Times New Roman"/>
                <w:b/>
                <w:sz w:val="28"/>
                <w:szCs w:val="28"/>
              </w:rPr>
              <w:t xml:space="preserve">Ответы на вопросы </w:t>
            </w:r>
          </w:p>
          <w:p w:rsidR="009C400B" w:rsidRPr="009C400B" w:rsidRDefault="009C400B" w:rsidP="000D362C">
            <w:pPr>
              <w:pStyle w:val="a6"/>
              <w:spacing w:line="360" w:lineRule="auto"/>
              <w:rPr>
                <w:rFonts w:ascii="Times New Roman" w:hAnsi="Times New Roman" w:cs="Times New Roman"/>
                <w:sz w:val="28"/>
                <w:szCs w:val="28"/>
              </w:rPr>
            </w:pPr>
            <w:r w:rsidRPr="009C400B">
              <w:rPr>
                <w:rFonts w:ascii="Times New Roman" w:hAnsi="Times New Roman" w:cs="Times New Roman"/>
                <w:b/>
                <w:sz w:val="28"/>
                <w:szCs w:val="28"/>
              </w:rPr>
              <w:t>Коллективное обсуждение</w:t>
            </w:r>
            <w:r w:rsidRPr="009C400B">
              <w:rPr>
                <w:rFonts w:ascii="Times New Roman" w:hAnsi="Times New Roman" w:cs="Times New Roman"/>
                <w:sz w:val="28"/>
                <w:szCs w:val="28"/>
              </w:rPr>
              <w:t xml:space="preserve"> различных вариантов технологии </w:t>
            </w:r>
            <w:r w:rsidRPr="009C400B">
              <w:rPr>
                <w:rFonts w:ascii="Times New Roman" w:hAnsi="Times New Roman" w:cs="Times New Roman"/>
                <w:sz w:val="28"/>
                <w:szCs w:val="28"/>
              </w:rPr>
              <w:lastRenderedPageBreak/>
              <w:t xml:space="preserve">и способов выполнения </w:t>
            </w:r>
            <w:proofErr w:type="spellStart"/>
            <w:r w:rsidRPr="009C400B">
              <w:rPr>
                <w:rFonts w:ascii="Times New Roman" w:hAnsi="Times New Roman" w:cs="Times New Roman"/>
                <w:sz w:val="28"/>
                <w:szCs w:val="28"/>
              </w:rPr>
              <w:t>учебно-производствен</w:t>
            </w:r>
            <w:r>
              <w:rPr>
                <w:rFonts w:ascii="Times New Roman" w:hAnsi="Times New Roman" w:cs="Times New Roman"/>
                <w:sz w:val="28"/>
                <w:szCs w:val="28"/>
              </w:rPr>
              <w:t>-</w:t>
            </w:r>
            <w:r w:rsidRPr="009C400B">
              <w:rPr>
                <w:rFonts w:ascii="Times New Roman" w:hAnsi="Times New Roman" w:cs="Times New Roman"/>
                <w:sz w:val="28"/>
                <w:szCs w:val="28"/>
              </w:rPr>
              <w:t>ных</w:t>
            </w:r>
            <w:proofErr w:type="spellEnd"/>
            <w:r w:rsidRPr="009C400B">
              <w:rPr>
                <w:rFonts w:ascii="Times New Roman" w:hAnsi="Times New Roman" w:cs="Times New Roman"/>
                <w:sz w:val="28"/>
                <w:szCs w:val="28"/>
              </w:rPr>
              <w:t xml:space="preserve"> работ;</w:t>
            </w:r>
          </w:p>
          <w:p w:rsidR="009C400B" w:rsidRPr="009C400B" w:rsidRDefault="009C400B" w:rsidP="000D362C">
            <w:pPr>
              <w:pStyle w:val="a6"/>
              <w:spacing w:line="360" w:lineRule="auto"/>
              <w:ind w:firstLine="284"/>
              <w:rPr>
                <w:rFonts w:ascii="Times New Roman" w:hAnsi="Times New Roman" w:cs="Times New Roman"/>
                <w:sz w:val="28"/>
                <w:szCs w:val="28"/>
              </w:rPr>
            </w:pPr>
            <w:r w:rsidRPr="009C400B">
              <w:rPr>
                <w:rFonts w:ascii="Times New Roman" w:hAnsi="Times New Roman" w:cs="Times New Roman"/>
                <w:b/>
                <w:sz w:val="28"/>
                <w:szCs w:val="28"/>
              </w:rPr>
              <w:t>Вывод</w:t>
            </w:r>
            <w:r w:rsidRPr="009C400B">
              <w:rPr>
                <w:rFonts w:ascii="Times New Roman" w:hAnsi="Times New Roman" w:cs="Times New Roman"/>
                <w:sz w:val="28"/>
                <w:szCs w:val="28"/>
              </w:rPr>
              <w:t xml:space="preserve"> студентами с целью </w:t>
            </w:r>
            <w:proofErr w:type="gramStart"/>
            <w:r w:rsidRPr="009C400B">
              <w:rPr>
                <w:rFonts w:ascii="Times New Roman" w:hAnsi="Times New Roman" w:cs="Times New Roman"/>
                <w:sz w:val="28"/>
                <w:szCs w:val="28"/>
              </w:rPr>
              <w:t>проверки качества усвоения материала вводного инструктирования</w:t>
            </w:r>
            <w:proofErr w:type="gramEnd"/>
          </w:p>
        </w:tc>
        <w:tc>
          <w:tcPr>
            <w:tcW w:w="1919" w:type="pct"/>
            <w:hideMark/>
          </w:tcPr>
          <w:p w:rsidR="009C400B" w:rsidRPr="009C400B" w:rsidRDefault="009C400B" w:rsidP="000D362C">
            <w:pPr>
              <w:pStyle w:val="a6"/>
              <w:spacing w:line="360" w:lineRule="auto"/>
              <w:rPr>
                <w:rFonts w:ascii="Times New Roman" w:hAnsi="Times New Roman" w:cs="Times New Roman"/>
                <w:sz w:val="28"/>
                <w:szCs w:val="28"/>
              </w:rPr>
            </w:pPr>
            <w:r w:rsidRPr="009C400B">
              <w:rPr>
                <w:rFonts w:ascii="Times New Roman" w:hAnsi="Times New Roman" w:cs="Times New Roman"/>
                <w:b/>
                <w:sz w:val="28"/>
                <w:szCs w:val="28"/>
              </w:rPr>
              <w:lastRenderedPageBreak/>
              <w:t>Ответы на вопросы</w:t>
            </w:r>
            <w:r w:rsidRPr="009C400B">
              <w:rPr>
                <w:rFonts w:ascii="Times New Roman" w:hAnsi="Times New Roman" w:cs="Times New Roman"/>
                <w:sz w:val="28"/>
                <w:szCs w:val="28"/>
              </w:rPr>
              <w:t xml:space="preserve"> студентов в ходе выполнения учебно-производственных работ;</w:t>
            </w:r>
          </w:p>
          <w:p w:rsidR="009C400B" w:rsidRPr="009C400B" w:rsidRDefault="009C400B" w:rsidP="000D362C">
            <w:pPr>
              <w:pStyle w:val="a6"/>
              <w:spacing w:line="360" w:lineRule="auto"/>
              <w:ind w:firstLine="567"/>
              <w:rPr>
                <w:rFonts w:ascii="Times New Roman" w:hAnsi="Times New Roman" w:cs="Times New Roman"/>
                <w:sz w:val="28"/>
                <w:szCs w:val="28"/>
              </w:rPr>
            </w:pPr>
            <w:r w:rsidRPr="009C400B">
              <w:rPr>
                <w:rFonts w:ascii="Times New Roman" w:hAnsi="Times New Roman" w:cs="Times New Roman"/>
                <w:b/>
                <w:sz w:val="28"/>
                <w:szCs w:val="28"/>
              </w:rPr>
              <w:t xml:space="preserve">Контроль </w:t>
            </w:r>
            <w:proofErr w:type="spellStart"/>
            <w:proofErr w:type="gramStart"/>
            <w:r w:rsidRPr="009C400B">
              <w:rPr>
                <w:rFonts w:ascii="Times New Roman" w:hAnsi="Times New Roman" w:cs="Times New Roman"/>
                <w:sz w:val="28"/>
                <w:szCs w:val="28"/>
              </w:rPr>
              <w:t>осознан</w:t>
            </w:r>
            <w:r>
              <w:rPr>
                <w:rFonts w:ascii="Times New Roman" w:hAnsi="Times New Roman" w:cs="Times New Roman"/>
                <w:sz w:val="28"/>
                <w:szCs w:val="28"/>
              </w:rPr>
              <w:t>-</w:t>
            </w:r>
            <w:r w:rsidRPr="009C400B">
              <w:rPr>
                <w:rFonts w:ascii="Times New Roman" w:hAnsi="Times New Roman" w:cs="Times New Roman"/>
                <w:sz w:val="28"/>
                <w:szCs w:val="28"/>
              </w:rPr>
              <w:t>ности</w:t>
            </w:r>
            <w:proofErr w:type="spellEnd"/>
            <w:proofErr w:type="gramEnd"/>
            <w:r w:rsidRPr="009C400B">
              <w:rPr>
                <w:rFonts w:ascii="Times New Roman" w:hAnsi="Times New Roman" w:cs="Times New Roman"/>
                <w:sz w:val="28"/>
                <w:szCs w:val="28"/>
              </w:rPr>
              <w:t xml:space="preserve"> применения </w:t>
            </w:r>
            <w:proofErr w:type="spellStart"/>
            <w:r w:rsidRPr="009C400B">
              <w:rPr>
                <w:rFonts w:ascii="Times New Roman" w:hAnsi="Times New Roman" w:cs="Times New Roman"/>
                <w:sz w:val="28"/>
                <w:szCs w:val="28"/>
              </w:rPr>
              <w:t>обучаю</w:t>
            </w:r>
            <w:r>
              <w:rPr>
                <w:rFonts w:ascii="Times New Roman" w:hAnsi="Times New Roman" w:cs="Times New Roman"/>
                <w:sz w:val="28"/>
                <w:szCs w:val="28"/>
              </w:rPr>
              <w:t>-</w:t>
            </w:r>
            <w:r w:rsidRPr="009C400B">
              <w:rPr>
                <w:rFonts w:ascii="Times New Roman" w:hAnsi="Times New Roman" w:cs="Times New Roman"/>
                <w:sz w:val="28"/>
                <w:szCs w:val="28"/>
              </w:rPr>
              <w:t>щимися</w:t>
            </w:r>
            <w:proofErr w:type="spellEnd"/>
            <w:r w:rsidRPr="009C400B">
              <w:rPr>
                <w:rFonts w:ascii="Times New Roman" w:hAnsi="Times New Roman" w:cs="Times New Roman"/>
                <w:sz w:val="28"/>
                <w:szCs w:val="28"/>
              </w:rPr>
              <w:t xml:space="preserve"> приемов и способов работы;</w:t>
            </w:r>
          </w:p>
          <w:p w:rsidR="009C400B" w:rsidRPr="009C400B" w:rsidRDefault="009C400B" w:rsidP="000D362C">
            <w:pPr>
              <w:pStyle w:val="a6"/>
              <w:spacing w:line="360" w:lineRule="auto"/>
              <w:ind w:firstLine="567"/>
              <w:rPr>
                <w:rFonts w:ascii="Times New Roman" w:hAnsi="Times New Roman" w:cs="Times New Roman"/>
                <w:sz w:val="28"/>
                <w:szCs w:val="28"/>
              </w:rPr>
            </w:pPr>
            <w:r w:rsidRPr="009C400B">
              <w:rPr>
                <w:rFonts w:ascii="Times New Roman" w:hAnsi="Times New Roman" w:cs="Times New Roman"/>
                <w:b/>
                <w:sz w:val="28"/>
                <w:szCs w:val="28"/>
              </w:rPr>
              <w:t xml:space="preserve">Подведение </w:t>
            </w:r>
            <w:proofErr w:type="spellStart"/>
            <w:proofErr w:type="gramStart"/>
            <w:r w:rsidRPr="009C400B">
              <w:rPr>
                <w:rFonts w:ascii="Times New Roman" w:hAnsi="Times New Roman" w:cs="Times New Roman"/>
                <w:b/>
                <w:sz w:val="28"/>
                <w:szCs w:val="28"/>
              </w:rPr>
              <w:t>обучаю</w:t>
            </w:r>
            <w:r>
              <w:rPr>
                <w:rFonts w:ascii="Times New Roman" w:hAnsi="Times New Roman" w:cs="Times New Roman"/>
                <w:b/>
                <w:sz w:val="28"/>
                <w:szCs w:val="28"/>
              </w:rPr>
              <w:t>-</w:t>
            </w:r>
            <w:r w:rsidRPr="009C400B">
              <w:rPr>
                <w:rFonts w:ascii="Times New Roman" w:hAnsi="Times New Roman" w:cs="Times New Roman"/>
                <w:b/>
                <w:sz w:val="28"/>
                <w:szCs w:val="28"/>
              </w:rPr>
              <w:lastRenderedPageBreak/>
              <w:t>щихся</w:t>
            </w:r>
            <w:proofErr w:type="spellEnd"/>
            <w:proofErr w:type="gramEnd"/>
            <w:r w:rsidRPr="009C400B">
              <w:rPr>
                <w:rFonts w:ascii="Times New Roman" w:hAnsi="Times New Roman" w:cs="Times New Roman"/>
                <w:sz w:val="28"/>
                <w:szCs w:val="28"/>
              </w:rPr>
              <w:t xml:space="preserve"> к решению </w:t>
            </w:r>
            <w:proofErr w:type="spellStart"/>
            <w:r w:rsidRPr="009C400B">
              <w:rPr>
                <w:rFonts w:ascii="Times New Roman" w:hAnsi="Times New Roman" w:cs="Times New Roman"/>
                <w:sz w:val="28"/>
                <w:szCs w:val="28"/>
              </w:rPr>
              <w:t>проб</w:t>
            </w:r>
            <w:r>
              <w:rPr>
                <w:rFonts w:ascii="Times New Roman" w:hAnsi="Times New Roman" w:cs="Times New Roman"/>
                <w:sz w:val="28"/>
                <w:szCs w:val="28"/>
              </w:rPr>
              <w:t>-</w:t>
            </w:r>
            <w:r w:rsidRPr="009C400B">
              <w:rPr>
                <w:rFonts w:ascii="Times New Roman" w:hAnsi="Times New Roman" w:cs="Times New Roman"/>
                <w:sz w:val="28"/>
                <w:szCs w:val="28"/>
              </w:rPr>
              <w:t>лемы</w:t>
            </w:r>
            <w:proofErr w:type="spellEnd"/>
            <w:r w:rsidRPr="009C400B">
              <w:rPr>
                <w:rFonts w:ascii="Times New Roman" w:hAnsi="Times New Roman" w:cs="Times New Roman"/>
                <w:sz w:val="28"/>
                <w:szCs w:val="28"/>
              </w:rPr>
              <w:t xml:space="preserve">, осознанию ошибок, затруднений, их причин, определение способов устранения и предупреждения; </w:t>
            </w:r>
          </w:p>
          <w:p w:rsidR="009C400B" w:rsidRPr="009C400B" w:rsidRDefault="009C400B" w:rsidP="000D362C">
            <w:pPr>
              <w:pStyle w:val="a6"/>
              <w:spacing w:line="360" w:lineRule="auto"/>
              <w:rPr>
                <w:rFonts w:ascii="Times New Roman" w:hAnsi="Times New Roman" w:cs="Times New Roman"/>
                <w:sz w:val="28"/>
                <w:szCs w:val="28"/>
              </w:rPr>
            </w:pPr>
            <w:r w:rsidRPr="009C400B">
              <w:rPr>
                <w:rFonts w:ascii="Times New Roman" w:hAnsi="Times New Roman" w:cs="Times New Roman"/>
                <w:b/>
                <w:sz w:val="28"/>
                <w:szCs w:val="28"/>
              </w:rPr>
              <w:t>Обсуждение</w:t>
            </w:r>
            <w:r w:rsidRPr="009C400B">
              <w:rPr>
                <w:rFonts w:ascii="Times New Roman" w:hAnsi="Times New Roman" w:cs="Times New Roman"/>
                <w:sz w:val="28"/>
                <w:szCs w:val="28"/>
              </w:rPr>
              <w:t xml:space="preserve"> различных вариантов выполнения учебно-производственных работ; </w:t>
            </w:r>
          </w:p>
          <w:p w:rsidR="009C400B" w:rsidRPr="009C400B" w:rsidRDefault="009C400B" w:rsidP="000D362C">
            <w:pPr>
              <w:pStyle w:val="a6"/>
              <w:spacing w:line="360" w:lineRule="auto"/>
              <w:rPr>
                <w:rFonts w:ascii="Times New Roman" w:hAnsi="Times New Roman" w:cs="Times New Roman"/>
                <w:sz w:val="28"/>
                <w:szCs w:val="28"/>
              </w:rPr>
            </w:pPr>
            <w:r w:rsidRPr="009C400B">
              <w:rPr>
                <w:rFonts w:ascii="Times New Roman" w:hAnsi="Times New Roman" w:cs="Times New Roman"/>
                <w:sz w:val="28"/>
                <w:szCs w:val="28"/>
              </w:rPr>
              <w:t xml:space="preserve">Совместный текущий и итоговый </w:t>
            </w:r>
          </w:p>
          <w:p w:rsidR="009C400B" w:rsidRPr="009C400B" w:rsidRDefault="009C400B" w:rsidP="000D362C">
            <w:pPr>
              <w:pStyle w:val="a6"/>
              <w:spacing w:line="360" w:lineRule="auto"/>
              <w:rPr>
                <w:rFonts w:ascii="Times New Roman" w:hAnsi="Times New Roman" w:cs="Times New Roman"/>
                <w:sz w:val="28"/>
                <w:szCs w:val="28"/>
              </w:rPr>
            </w:pPr>
            <w:r w:rsidRPr="009C400B">
              <w:rPr>
                <w:rFonts w:ascii="Times New Roman" w:hAnsi="Times New Roman" w:cs="Times New Roman"/>
                <w:b/>
                <w:sz w:val="28"/>
                <w:szCs w:val="28"/>
              </w:rPr>
              <w:t>Анализ</w:t>
            </w:r>
            <w:r w:rsidRPr="009C400B">
              <w:rPr>
                <w:rFonts w:ascii="Times New Roman" w:hAnsi="Times New Roman" w:cs="Times New Roman"/>
                <w:sz w:val="28"/>
                <w:szCs w:val="28"/>
              </w:rPr>
              <w:t xml:space="preserve"> выполнения заданий</w:t>
            </w:r>
          </w:p>
        </w:tc>
        <w:tc>
          <w:tcPr>
            <w:tcW w:w="1475" w:type="pct"/>
            <w:hideMark/>
          </w:tcPr>
          <w:p w:rsidR="009C400B" w:rsidRPr="009C400B" w:rsidRDefault="009C400B" w:rsidP="000D362C">
            <w:pPr>
              <w:pStyle w:val="a6"/>
              <w:spacing w:line="360" w:lineRule="auto"/>
              <w:rPr>
                <w:rFonts w:ascii="Times New Roman" w:hAnsi="Times New Roman" w:cs="Times New Roman"/>
                <w:sz w:val="28"/>
                <w:szCs w:val="28"/>
              </w:rPr>
            </w:pPr>
            <w:r w:rsidRPr="009C400B">
              <w:rPr>
                <w:rFonts w:ascii="Times New Roman" w:hAnsi="Times New Roman" w:cs="Times New Roman"/>
                <w:b/>
                <w:sz w:val="28"/>
                <w:szCs w:val="28"/>
              </w:rPr>
              <w:lastRenderedPageBreak/>
              <w:t>Коллективный разбор</w:t>
            </w:r>
            <w:r w:rsidRPr="009C400B">
              <w:rPr>
                <w:rFonts w:ascii="Times New Roman" w:hAnsi="Times New Roman" w:cs="Times New Roman"/>
                <w:sz w:val="28"/>
                <w:szCs w:val="28"/>
              </w:rPr>
              <w:t xml:space="preserve"> учебных и производственных работ;</w:t>
            </w:r>
          </w:p>
          <w:p w:rsidR="009C400B" w:rsidRPr="009C400B" w:rsidRDefault="009C400B" w:rsidP="000D362C">
            <w:pPr>
              <w:pStyle w:val="a6"/>
              <w:spacing w:line="360" w:lineRule="auto"/>
              <w:rPr>
                <w:rFonts w:ascii="Times New Roman" w:hAnsi="Times New Roman" w:cs="Times New Roman"/>
                <w:sz w:val="28"/>
                <w:szCs w:val="28"/>
              </w:rPr>
            </w:pPr>
            <w:r w:rsidRPr="009C400B">
              <w:rPr>
                <w:rFonts w:ascii="Times New Roman" w:hAnsi="Times New Roman" w:cs="Times New Roman"/>
                <w:b/>
                <w:sz w:val="28"/>
                <w:szCs w:val="28"/>
              </w:rPr>
              <w:t xml:space="preserve">Побуждение </w:t>
            </w:r>
            <w:proofErr w:type="spellStart"/>
            <w:proofErr w:type="gramStart"/>
            <w:r w:rsidRPr="009C400B">
              <w:rPr>
                <w:rFonts w:ascii="Times New Roman" w:hAnsi="Times New Roman" w:cs="Times New Roman"/>
                <w:b/>
                <w:sz w:val="28"/>
                <w:szCs w:val="28"/>
              </w:rPr>
              <w:t>студен</w:t>
            </w:r>
            <w:r>
              <w:rPr>
                <w:rFonts w:ascii="Times New Roman" w:hAnsi="Times New Roman" w:cs="Times New Roman"/>
                <w:b/>
                <w:sz w:val="28"/>
                <w:szCs w:val="28"/>
              </w:rPr>
              <w:t>-</w:t>
            </w:r>
            <w:r w:rsidRPr="009C400B">
              <w:rPr>
                <w:rFonts w:ascii="Times New Roman" w:hAnsi="Times New Roman" w:cs="Times New Roman"/>
                <w:b/>
                <w:sz w:val="28"/>
                <w:szCs w:val="28"/>
              </w:rPr>
              <w:t>тов</w:t>
            </w:r>
            <w:proofErr w:type="spellEnd"/>
            <w:proofErr w:type="gramEnd"/>
            <w:r w:rsidRPr="009C400B">
              <w:rPr>
                <w:rFonts w:ascii="Times New Roman" w:hAnsi="Times New Roman" w:cs="Times New Roman"/>
                <w:sz w:val="28"/>
                <w:szCs w:val="28"/>
              </w:rPr>
              <w:t xml:space="preserve"> к самоанализу и самооценке </w:t>
            </w:r>
            <w:proofErr w:type="spellStart"/>
            <w:r w:rsidRPr="009C400B">
              <w:rPr>
                <w:rFonts w:ascii="Times New Roman" w:hAnsi="Times New Roman" w:cs="Times New Roman"/>
                <w:sz w:val="28"/>
                <w:szCs w:val="28"/>
              </w:rPr>
              <w:t>выпол</w:t>
            </w:r>
            <w:r>
              <w:rPr>
                <w:rFonts w:ascii="Times New Roman" w:hAnsi="Times New Roman" w:cs="Times New Roman"/>
                <w:sz w:val="28"/>
                <w:szCs w:val="28"/>
              </w:rPr>
              <w:t>-</w:t>
            </w:r>
            <w:r w:rsidRPr="009C400B">
              <w:rPr>
                <w:rFonts w:ascii="Times New Roman" w:hAnsi="Times New Roman" w:cs="Times New Roman"/>
                <w:sz w:val="28"/>
                <w:szCs w:val="28"/>
              </w:rPr>
              <w:t>ненных</w:t>
            </w:r>
            <w:proofErr w:type="spellEnd"/>
            <w:r w:rsidRPr="009C400B">
              <w:rPr>
                <w:rFonts w:ascii="Times New Roman" w:hAnsi="Times New Roman" w:cs="Times New Roman"/>
                <w:sz w:val="28"/>
                <w:szCs w:val="28"/>
              </w:rPr>
              <w:t xml:space="preserve"> учебно-производственных </w:t>
            </w:r>
            <w:r w:rsidRPr="009C400B">
              <w:rPr>
                <w:rFonts w:ascii="Times New Roman" w:hAnsi="Times New Roman" w:cs="Times New Roman"/>
                <w:sz w:val="28"/>
                <w:szCs w:val="28"/>
              </w:rPr>
              <w:lastRenderedPageBreak/>
              <w:t>работ;</w:t>
            </w:r>
          </w:p>
          <w:p w:rsidR="009C400B" w:rsidRPr="009C400B" w:rsidRDefault="009C400B" w:rsidP="000D362C">
            <w:pPr>
              <w:pStyle w:val="a6"/>
              <w:spacing w:line="360" w:lineRule="auto"/>
              <w:ind w:firstLine="567"/>
              <w:rPr>
                <w:rFonts w:ascii="Times New Roman" w:hAnsi="Times New Roman" w:cs="Times New Roman"/>
                <w:sz w:val="28"/>
                <w:szCs w:val="28"/>
              </w:rPr>
            </w:pPr>
            <w:r w:rsidRPr="009C400B">
              <w:rPr>
                <w:rFonts w:ascii="Times New Roman" w:hAnsi="Times New Roman" w:cs="Times New Roman"/>
                <w:b/>
                <w:sz w:val="28"/>
                <w:szCs w:val="28"/>
              </w:rPr>
              <w:t xml:space="preserve">Анализ </w:t>
            </w:r>
            <w:proofErr w:type="spellStart"/>
            <w:proofErr w:type="gramStart"/>
            <w:r w:rsidRPr="009C400B">
              <w:rPr>
                <w:rFonts w:ascii="Times New Roman" w:hAnsi="Times New Roman" w:cs="Times New Roman"/>
                <w:sz w:val="28"/>
                <w:szCs w:val="28"/>
              </w:rPr>
              <w:t>недос</w:t>
            </w:r>
            <w:r>
              <w:rPr>
                <w:rFonts w:ascii="Times New Roman" w:hAnsi="Times New Roman" w:cs="Times New Roman"/>
                <w:sz w:val="28"/>
                <w:szCs w:val="28"/>
              </w:rPr>
              <w:t>-</w:t>
            </w:r>
            <w:r w:rsidRPr="009C400B">
              <w:rPr>
                <w:rFonts w:ascii="Times New Roman" w:hAnsi="Times New Roman" w:cs="Times New Roman"/>
                <w:sz w:val="28"/>
                <w:szCs w:val="28"/>
              </w:rPr>
              <w:t>татков</w:t>
            </w:r>
            <w:proofErr w:type="spellEnd"/>
            <w:proofErr w:type="gramEnd"/>
            <w:r w:rsidRPr="009C400B">
              <w:rPr>
                <w:rFonts w:ascii="Times New Roman" w:hAnsi="Times New Roman" w:cs="Times New Roman"/>
                <w:sz w:val="28"/>
                <w:szCs w:val="28"/>
              </w:rPr>
              <w:t xml:space="preserve"> и достижений в работе </w:t>
            </w:r>
            <w:proofErr w:type="spellStart"/>
            <w:r w:rsidRPr="009C400B">
              <w:rPr>
                <w:rFonts w:ascii="Times New Roman" w:hAnsi="Times New Roman" w:cs="Times New Roman"/>
                <w:sz w:val="28"/>
                <w:szCs w:val="28"/>
              </w:rPr>
              <w:t>обучающих</w:t>
            </w:r>
            <w:r>
              <w:rPr>
                <w:rFonts w:ascii="Times New Roman" w:hAnsi="Times New Roman" w:cs="Times New Roman"/>
                <w:sz w:val="28"/>
                <w:szCs w:val="28"/>
              </w:rPr>
              <w:t>-</w:t>
            </w:r>
            <w:r w:rsidRPr="009C400B">
              <w:rPr>
                <w:rFonts w:ascii="Times New Roman" w:hAnsi="Times New Roman" w:cs="Times New Roman"/>
                <w:sz w:val="28"/>
                <w:szCs w:val="28"/>
              </w:rPr>
              <w:t>ся</w:t>
            </w:r>
            <w:proofErr w:type="spellEnd"/>
            <w:r w:rsidRPr="009C400B">
              <w:rPr>
                <w:rFonts w:ascii="Times New Roman" w:hAnsi="Times New Roman" w:cs="Times New Roman"/>
                <w:sz w:val="28"/>
                <w:szCs w:val="28"/>
              </w:rPr>
              <w:t xml:space="preserve"> на занятии;</w:t>
            </w:r>
          </w:p>
          <w:p w:rsidR="009C400B" w:rsidRPr="009C400B" w:rsidRDefault="009C400B" w:rsidP="000D362C">
            <w:pPr>
              <w:pStyle w:val="a6"/>
              <w:spacing w:line="360" w:lineRule="auto"/>
              <w:rPr>
                <w:rFonts w:ascii="Times New Roman" w:hAnsi="Times New Roman" w:cs="Times New Roman"/>
                <w:sz w:val="28"/>
                <w:szCs w:val="28"/>
              </w:rPr>
            </w:pPr>
            <w:r w:rsidRPr="009C400B">
              <w:rPr>
                <w:rFonts w:ascii="Times New Roman" w:hAnsi="Times New Roman" w:cs="Times New Roman"/>
                <w:b/>
                <w:sz w:val="28"/>
                <w:szCs w:val="28"/>
              </w:rPr>
              <w:t>Разбор</w:t>
            </w:r>
            <w:r w:rsidRPr="009C400B">
              <w:rPr>
                <w:rFonts w:ascii="Times New Roman" w:hAnsi="Times New Roman" w:cs="Times New Roman"/>
                <w:sz w:val="28"/>
                <w:szCs w:val="28"/>
              </w:rPr>
              <w:t xml:space="preserve"> содержания и способов </w:t>
            </w:r>
            <w:proofErr w:type="spellStart"/>
            <w:proofErr w:type="gramStart"/>
            <w:r w:rsidRPr="009C400B">
              <w:rPr>
                <w:rFonts w:ascii="Times New Roman" w:hAnsi="Times New Roman" w:cs="Times New Roman"/>
                <w:sz w:val="28"/>
                <w:szCs w:val="28"/>
              </w:rPr>
              <w:t>выпол</w:t>
            </w:r>
            <w:r>
              <w:rPr>
                <w:rFonts w:ascii="Times New Roman" w:hAnsi="Times New Roman" w:cs="Times New Roman"/>
                <w:sz w:val="28"/>
                <w:szCs w:val="28"/>
              </w:rPr>
              <w:t>-</w:t>
            </w:r>
            <w:r w:rsidRPr="009C400B">
              <w:rPr>
                <w:rFonts w:ascii="Times New Roman" w:hAnsi="Times New Roman" w:cs="Times New Roman"/>
                <w:sz w:val="28"/>
                <w:szCs w:val="28"/>
              </w:rPr>
              <w:t>нения</w:t>
            </w:r>
            <w:proofErr w:type="spellEnd"/>
            <w:proofErr w:type="gramEnd"/>
            <w:r w:rsidRPr="009C400B">
              <w:rPr>
                <w:rFonts w:ascii="Times New Roman" w:hAnsi="Times New Roman" w:cs="Times New Roman"/>
                <w:sz w:val="28"/>
                <w:szCs w:val="28"/>
              </w:rPr>
              <w:t xml:space="preserve"> домашнего задания</w:t>
            </w:r>
          </w:p>
        </w:tc>
      </w:tr>
    </w:tbl>
    <w:p w:rsidR="009C400B" w:rsidRDefault="00CE3A24" w:rsidP="000D362C">
      <w:pPr>
        <w:pStyle w:val="af"/>
        <w:spacing w:after="0" w:line="360" w:lineRule="auto"/>
        <w:ind w:left="0"/>
        <w:jc w:val="center"/>
        <w:rPr>
          <w:rFonts w:ascii="Times New Roman" w:hAnsi="Times New Roman" w:cs="Times New Roman"/>
          <w:b/>
          <w:kern w:val="36"/>
          <w:sz w:val="28"/>
          <w:szCs w:val="28"/>
        </w:rPr>
      </w:pPr>
      <w:r>
        <w:rPr>
          <w:rFonts w:ascii="Times New Roman" w:hAnsi="Times New Roman" w:cs="Times New Roman"/>
          <w:b/>
          <w:kern w:val="36"/>
          <w:sz w:val="28"/>
          <w:szCs w:val="28"/>
        </w:rPr>
        <w:lastRenderedPageBreak/>
        <w:t>Типы вопросов, применяемых при проведении беседы:</w:t>
      </w:r>
    </w:p>
    <w:p w:rsidR="00CE3A24" w:rsidRDefault="00CE3A24" w:rsidP="000D362C">
      <w:pPr>
        <w:pStyle w:val="af"/>
        <w:numPr>
          <w:ilvl w:val="0"/>
          <w:numId w:val="48"/>
        </w:numPr>
        <w:spacing w:after="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На применение теоретических знаний в практических условиях</w:t>
      </w:r>
      <w:r w:rsidR="001745DF">
        <w:rPr>
          <w:rFonts w:ascii="Times New Roman" w:hAnsi="Times New Roman" w:cs="Times New Roman"/>
          <w:kern w:val="36"/>
          <w:sz w:val="28"/>
          <w:szCs w:val="28"/>
        </w:rPr>
        <w:t>;</w:t>
      </w:r>
    </w:p>
    <w:p w:rsidR="001745DF" w:rsidRDefault="001745DF" w:rsidP="000D362C">
      <w:pPr>
        <w:pStyle w:val="af"/>
        <w:numPr>
          <w:ilvl w:val="0"/>
          <w:numId w:val="48"/>
        </w:numPr>
        <w:spacing w:after="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На определение способов и средств выполнения учебно-производственных работ;</w:t>
      </w:r>
    </w:p>
    <w:p w:rsidR="001745DF" w:rsidRDefault="001745DF" w:rsidP="000D362C">
      <w:pPr>
        <w:pStyle w:val="af"/>
        <w:numPr>
          <w:ilvl w:val="0"/>
          <w:numId w:val="48"/>
        </w:numPr>
        <w:spacing w:after="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На поиск неисправностей, дефектов, нарушений и т.п. (</w:t>
      </w:r>
      <w:proofErr w:type="gramStart"/>
      <w:r>
        <w:rPr>
          <w:rFonts w:ascii="Times New Roman" w:hAnsi="Times New Roman" w:cs="Times New Roman"/>
          <w:kern w:val="36"/>
          <w:sz w:val="28"/>
          <w:szCs w:val="28"/>
        </w:rPr>
        <w:t>диагностические</w:t>
      </w:r>
      <w:proofErr w:type="gramEnd"/>
      <w:r>
        <w:rPr>
          <w:rFonts w:ascii="Times New Roman" w:hAnsi="Times New Roman" w:cs="Times New Roman"/>
          <w:kern w:val="36"/>
          <w:sz w:val="28"/>
          <w:szCs w:val="28"/>
        </w:rPr>
        <w:t>);</w:t>
      </w:r>
    </w:p>
    <w:p w:rsidR="001745DF" w:rsidRDefault="001745DF" w:rsidP="000D362C">
      <w:pPr>
        <w:pStyle w:val="af"/>
        <w:numPr>
          <w:ilvl w:val="0"/>
          <w:numId w:val="48"/>
        </w:numPr>
        <w:spacing w:after="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На объяснение причин неисправностей, дефектов, ошибок и поиск путей их устранения и предупреждения;</w:t>
      </w:r>
    </w:p>
    <w:p w:rsidR="001745DF" w:rsidRDefault="001745DF" w:rsidP="000D362C">
      <w:pPr>
        <w:pStyle w:val="af"/>
        <w:numPr>
          <w:ilvl w:val="0"/>
          <w:numId w:val="48"/>
        </w:numPr>
        <w:spacing w:after="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На выяснение последствий действий, поступков, процессов, способов (прогностических);</w:t>
      </w:r>
    </w:p>
    <w:p w:rsidR="001745DF" w:rsidRDefault="001745DF" w:rsidP="000D362C">
      <w:pPr>
        <w:pStyle w:val="af"/>
        <w:numPr>
          <w:ilvl w:val="0"/>
          <w:numId w:val="48"/>
        </w:numPr>
        <w:spacing w:after="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На сравнение, сопоставление, выбор</w:t>
      </w:r>
      <w:r w:rsidR="003E0F95">
        <w:rPr>
          <w:rFonts w:ascii="Times New Roman" w:hAnsi="Times New Roman" w:cs="Times New Roman"/>
          <w:kern w:val="36"/>
          <w:sz w:val="28"/>
          <w:szCs w:val="28"/>
        </w:rPr>
        <w:t xml:space="preserve"> способов и средств выполнения учебно-производственных работ;</w:t>
      </w:r>
    </w:p>
    <w:p w:rsidR="003E0F95" w:rsidRPr="00CE3A24" w:rsidRDefault="003E0F95" w:rsidP="000D362C">
      <w:pPr>
        <w:pStyle w:val="af"/>
        <w:numPr>
          <w:ilvl w:val="0"/>
          <w:numId w:val="48"/>
        </w:numPr>
        <w:spacing w:after="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 xml:space="preserve">На поиск и установление </w:t>
      </w:r>
      <w:proofErr w:type="spellStart"/>
      <w:r>
        <w:rPr>
          <w:rFonts w:ascii="Times New Roman" w:hAnsi="Times New Roman" w:cs="Times New Roman"/>
          <w:kern w:val="36"/>
          <w:sz w:val="28"/>
          <w:szCs w:val="28"/>
        </w:rPr>
        <w:t>межпредметных</w:t>
      </w:r>
      <w:proofErr w:type="spellEnd"/>
      <w:r>
        <w:rPr>
          <w:rFonts w:ascii="Times New Roman" w:hAnsi="Times New Roman" w:cs="Times New Roman"/>
          <w:kern w:val="36"/>
          <w:sz w:val="28"/>
          <w:szCs w:val="28"/>
        </w:rPr>
        <w:t xml:space="preserve"> связей.</w:t>
      </w:r>
    </w:p>
    <w:p w:rsidR="000D362C" w:rsidRDefault="000D362C" w:rsidP="000D362C">
      <w:pPr>
        <w:pStyle w:val="a6"/>
        <w:spacing w:line="360" w:lineRule="auto"/>
        <w:jc w:val="center"/>
        <w:rPr>
          <w:rFonts w:ascii="Times New Roman" w:hAnsi="Times New Roman" w:cs="Times New Roman"/>
          <w:b/>
          <w:sz w:val="28"/>
          <w:szCs w:val="28"/>
          <w:lang w:eastAsia="ru-RU"/>
        </w:rPr>
      </w:pPr>
    </w:p>
    <w:p w:rsidR="003E0F95" w:rsidRPr="003E0F95" w:rsidRDefault="003E0F95" w:rsidP="000D362C">
      <w:pPr>
        <w:pStyle w:val="a6"/>
        <w:spacing w:line="360" w:lineRule="auto"/>
        <w:jc w:val="center"/>
        <w:rPr>
          <w:rFonts w:ascii="Times New Roman" w:hAnsi="Times New Roman" w:cs="Times New Roman"/>
          <w:b/>
          <w:sz w:val="28"/>
          <w:szCs w:val="28"/>
          <w:lang w:eastAsia="ru-RU"/>
        </w:rPr>
      </w:pPr>
      <w:r w:rsidRPr="003E0F95">
        <w:rPr>
          <w:rFonts w:ascii="Times New Roman" w:hAnsi="Times New Roman" w:cs="Times New Roman"/>
          <w:b/>
          <w:sz w:val="28"/>
          <w:szCs w:val="28"/>
          <w:lang w:eastAsia="ru-RU"/>
        </w:rPr>
        <w:lastRenderedPageBreak/>
        <w:t>Вопросы</w:t>
      </w:r>
      <w:r w:rsidRPr="003E0F95">
        <w:rPr>
          <w:b/>
          <w:sz w:val="28"/>
          <w:szCs w:val="28"/>
          <w:lang w:eastAsia="ru-RU"/>
        </w:rPr>
        <w:t xml:space="preserve"> </w:t>
      </w:r>
      <w:r w:rsidRPr="003E0F95">
        <w:rPr>
          <w:rFonts w:ascii="Times New Roman" w:hAnsi="Times New Roman" w:cs="Times New Roman"/>
          <w:b/>
          <w:sz w:val="28"/>
          <w:szCs w:val="28"/>
          <w:lang w:eastAsia="ru-RU"/>
        </w:rPr>
        <w:t>методики руководства беседой на занятиях производственного обучения</w:t>
      </w:r>
    </w:p>
    <w:tbl>
      <w:tblPr>
        <w:tblW w:w="5189"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4302"/>
        <w:gridCol w:w="5518"/>
      </w:tblGrid>
      <w:tr w:rsidR="003E0F95" w:rsidRPr="003E0F95" w:rsidTr="003E0F95">
        <w:trPr>
          <w:tblCellSpacing w:w="7" w:type="dxa"/>
        </w:trPr>
        <w:tc>
          <w:tcPr>
            <w:tcW w:w="2180" w:type="pct"/>
            <w:hideMark/>
          </w:tcPr>
          <w:p w:rsidR="003E0F95" w:rsidRDefault="003E0F95" w:rsidP="000D362C">
            <w:pPr>
              <w:pStyle w:val="a6"/>
              <w:spacing w:line="360" w:lineRule="auto"/>
              <w:ind w:firstLine="142"/>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Вопрос, как правило, ставить всей группе, а затем после небольшой паузы для ответа вызывать определенного студента</w:t>
            </w:r>
            <w:r>
              <w:rPr>
                <w:rFonts w:ascii="Times New Roman" w:hAnsi="Times New Roman" w:cs="Times New Roman"/>
                <w:sz w:val="28"/>
                <w:szCs w:val="28"/>
                <w:lang w:eastAsia="ru-RU"/>
              </w:rPr>
              <w:t>.</w:t>
            </w:r>
          </w:p>
          <w:p w:rsidR="003E0F95" w:rsidRDefault="003E0F95" w:rsidP="000D362C">
            <w:pPr>
              <w:pStyle w:val="a6"/>
              <w:spacing w:line="360" w:lineRule="auto"/>
              <w:ind w:firstLine="142"/>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Не задавать несколько вопросов одноврем</w:t>
            </w:r>
            <w:r>
              <w:rPr>
                <w:rFonts w:ascii="Times New Roman" w:hAnsi="Times New Roman" w:cs="Times New Roman"/>
                <w:sz w:val="28"/>
                <w:szCs w:val="28"/>
                <w:lang w:eastAsia="ru-RU"/>
              </w:rPr>
              <w:t>енно - это рассеивает внимание.</w:t>
            </w:r>
          </w:p>
          <w:p w:rsidR="003E0F95" w:rsidRDefault="003E0F95" w:rsidP="000D362C">
            <w:pPr>
              <w:pStyle w:val="a6"/>
              <w:spacing w:line="360" w:lineRule="auto"/>
              <w:ind w:firstLine="142"/>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 xml:space="preserve">Поощрять вопросы </w:t>
            </w:r>
            <w:proofErr w:type="gramStart"/>
            <w:r w:rsidRPr="003E0F95">
              <w:rPr>
                <w:rFonts w:ascii="Times New Roman" w:hAnsi="Times New Roman" w:cs="Times New Roman"/>
                <w:sz w:val="28"/>
                <w:szCs w:val="28"/>
                <w:lang w:eastAsia="ru-RU"/>
              </w:rPr>
              <w:t>обучаю</w:t>
            </w:r>
            <w:r>
              <w:rPr>
                <w:rFonts w:ascii="Times New Roman" w:hAnsi="Times New Roman" w:cs="Times New Roman"/>
                <w:sz w:val="28"/>
                <w:szCs w:val="28"/>
                <w:lang w:eastAsia="ru-RU"/>
              </w:rPr>
              <w:t>щихся</w:t>
            </w:r>
            <w:proofErr w:type="gramEnd"/>
            <w:r>
              <w:rPr>
                <w:rFonts w:ascii="Times New Roman" w:hAnsi="Times New Roman" w:cs="Times New Roman"/>
                <w:sz w:val="28"/>
                <w:szCs w:val="28"/>
                <w:lang w:eastAsia="ru-RU"/>
              </w:rPr>
              <w:t xml:space="preserve"> друг к другу и мастеру.</w:t>
            </w:r>
          </w:p>
          <w:p w:rsidR="003E0F95" w:rsidRDefault="003E0F95" w:rsidP="000D362C">
            <w:pPr>
              <w:pStyle w:val="a6"/>
              <w:spacing w:line="360" w:lineRule="auto"/>
              <w:ind w:firstLine="142"/>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 xml:space="preserve">Предлагать ответить на вопрос по желанию; чаще обращаться к студентам с предложением </w:t>
            </w:r>
            <w:proofErr w:type="spellStart"/>
            <w:proofErr w:type="gramStart"/>
            <w:r w:rsidRPr="003E0F95">
              <w:rPr>
                <w:rFonts w:ascii="Times New Roman" w:hAnsi="Times New Roman" w:cs="Times New Roman"/>
                <w:sz w:val="28"/>
                <w:szCs w:val="28"/>
                <w:lang w:eastAsia="ru-RU"/>
              </w:rPr>
              <w:t>поду</w:t>
            </w:r>
            <w:r>
              <w:rPr>
                <w:rFonts w:ascii="Times New Roman" w:hAnsi="Times New Roman" w:cs="Times New Roman"/>
                <w:sz w:val="28"/>
                <w:szCs w:val="28"/>
                <w:lang w:eastAsia="ru-RU"/>
              </w:rPr>
              <w:t>-</w:t>
            </w:r>
            <w:r w:rsidRPr="003E0F95">
              <w:rPr>
                <w:rFonts w:ascii="Times New Roman" w:hAnsi="Times New Roman" w:cs="Times New Roman"/>
                <w:sz w:val="28"/>
                <w:szCs w:val="28"/>
                <w:lang w:eastAsia="ru-RU"/>
              </w:rPr>
              <w:t>мать</w:t>
            </w:r>
            <w:proofErr w:type="spellEnd"/>
            <w:proofErr w:type="gramEnd"/>
            <w:r w:rsidRPr="003E0F95">
              <w:rPr>
                <w:rFonts w:ascii="Times New Roman" w:hAnsi="Times New Roman" w:cs="Times New Roman"/>
                <w:sz w:val="28"/>
                <w:szCs w:val="28"/>
                <w:lang w:eastAsia="ru-RU"/>
              </w:rPr>
              <w:t>, оценить ответ товарища, исправить ошибку в</w:t>
            </w:r>
            <w:r>
              <w:rPr>
                <w:rFonts w:ascii="Times New Roman" w:hAnsi="Times New Roman" w:cs="Times New Roman"/>
                <w:sz w:val="28"/>
                <w:szCs w:val="28"/>
                <w:lang w:eastAsia="ru-RU"/>
              </w:rPr>
              <w:t xml:space="preserve"> ответе, высказать свое мнение.</w:t>
            </w:r>
          </w:p>
          <w:p w:rsidR="003E0F95" w:rsidRDefault="003E0F95" w:rsidP="000D362C">
            <w:pPr>
              <w:pStyle w:val="a6"/>
              <w:spacing w:line="360" w:lineRule="auto"/>
              <w:ind w:firstLine="142"/>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Сочетать беседу с другими методами обучения: объяснением, показом приемов, демонстрацией наглядных посо</w:t>
            </w:r>
            <w:r>
              <w:rPr>
                <w:rFonts w:ascii="Times New Roman" w:hAnsi="Times New Roman" w:cs="Times New Roman"/>
                <w:sz w:val="28"/>
                <w:szCs w:val="28"/>
                <w:lang w:eastAsia="ru-RU"/>
              </w:rPr>
              <w:t>бий, наблюдениями;</w:t>
            </w:r>
          </w:p>
          <w:p w:rsidR="003E0F95" w:rsidRPr="003E0F95" w:rsidRDefault="003E0F95" w:rsidP="000D362C">
            <w:pPr>
              <w:pStyle w:val="a6"/>
              <w:spacing w:line="360" w:lineRule="auto"/>
              <w:ind w:firstLine="142"/>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 xml:space="preserve">Не ограничиваться </w:t>
            </w:r>
            <w:proofErr w:type="spellStart"/>
            <w:proofErr w:type="gramStart"/>
            <w:r w:rsidRPr="003E0F95">
              <w:rPr>
                <w:rFonts w:ascii="Times New Roman" w:hAnsi="Times New Roman" w:cs="Times New Roman"/>
                <w:sz w:val="28"/>
                <w:szCs w:val="28"/>
                <w:lang w:eastAsia="ru-RU"/>
              </w:rPr>
              <w:t>выслушива</w:t>
            </w:r>
            <w:r>
              <w:rPr>
                <w:rFonts w:ascii="Times New Roman" w:hAnsi="Times New Roman" w:cs="Times New Roman"/>
                <w:sz w:val="28"/>
                <w:szCs w:val="28"/>
                <w:lang w:eastAsia="ru-RU"/>
              </w:rPr>
              <w:t>-</w:t>
            </w:r>
            <w:r w:rsidRPr="003E0F95">
              <w:rPr>
                <w:rFonts w:ascii="Times New Roman" w:hAnsi="Times New Roman" w:cs="Times New Roman"/>
                <w:sz w:val="28"/>
                <w:szCs w:val="28"/>
                <w:lang w:eastAsia="ru-RU"/>
              </w:rPr>
              <w:t>нием</w:t>
            </w:r>
            <w:proofErr w:type="spellEnd"/>
            <w:proofErr w:type="gramEnd"/>
            <w:r w:rsidRPr="003E0F95">
              <w:rPr>
                <w:rFonts w:ascii="Times New Roman" w:hAnsi="Times New Roman" w:cs="Times New Roman"/>
                <w:sz w:val="28"/>
                <w:szCs w:val="28"/>
                <w:lang w:eastAsia="ru-RU"/>
              </w:rPr>
              <w:t xml:space="preserve"> только активных студентов, вовлекать в беседу молчаливых. Всегда добиваться, чтобы активными в беседе были все.</w:t>
            </w:r>
          </w:p>
        </w:tc>
        <w:tc>
          <w:tcPr>
            <w:tcW w:w="2799" w:type="pct"/>
            <w:vAlign w:val="center"/>
            <w:hideMark/>
          </w:tcPr>
          <w:p w:rsidR="003E0F95" w:rsidRDefault="003E0F95" w:rsidP="000D362C">
            <w:pPr>
              <w:pStyle w:val="a6"/>
              <w:spacing w:line="360" w:lineRule="auto"/>
              <w:ind w:firstLine="241"/>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Широко использовать «производственную ситуацию, проблемную методику» производственного обучения: выбор и расчет оптимальных режимов работы, выбор инструментов и приспособлений, наилучшего варианта технологии, составление монтажны</w:t>
            </w:r>
            <w:r>
              <w:rPr>
                <w:rFonts w:ascii="Times New Roman" w:hAnsi="Times New Roman" w:cs="Times New Roman"/>
                <w:sz w:val="28"/>
                <w:szCs w:val="28"/>
                <w:lang w:eastAsia="ru-RU"/>
              </w:rPr>
              <w:t xml:space="preserve">х схем по </w:t>
            </w:r>
            <w:proofErr w:type="gramStart"/>
            <w:r>
              <w:rPr>
                <w:rFonts w:ascii="Times New Roman" w:hAnsi="Times New Roman" w:cs="Times New Roman"/>
                <w:sz w:val="28"/>
                <w:szCs w:val="28"/>
                <w:lang w:eastAsia="ru-RU"/>
              </w:rPr>
              <w:t>принципиальным</w:t>
            </w:r>
            <w:proofErr w:type="gramEnd"/>
            <w:r>
              <w:rPr>
                <w:rFonts w:ascii="Times New Roman" w:hAnsi="Times New Roman" w:cs="Times New Roman"/>
                <w:sz w:val="28"/>
                <w:szCs w:val="28"/>
                <w:lang w:eastAsia="ru-RU"/>
              </w:rPr>
              <w:t xml:space="preserve"> и т.п.</w:t>
            </w:r>
          </w:p>
          <w:p w:rsidR="003E0F95" w:rsidRDefault="003E0F95" w:rsidP="000D362C">
            <w:pPr>
              <w:pStyle w:val="a6"/>
              <w:spacing w:line="360" w:lineRule="auto"/>
              <w:ind w:firstLine="241"/>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Обращать внимание обучающихся в ходе беседы на главные, узловые факты, моменты и выводы, составляющие сущность обсуждаемого материала; добиваться, чтобы в результате беседы эти главные моменты были поняты и усвоены большинством студентов</w:t>
            </w:r>
            <w:r>
              <w:rPr>
                <w:rFonts w:ascii="Times New Roman" w:hAnsi="Times New Roman" w:cs="Times New Roman"/>
                <w:sz w:val="28"/>
                <w:szCs w:val="28"/>
                <w:lang w:eastAsia="ru-RU"/>
              </w:rPr>
              <w:t>.</w:t>
            </w:r>
          </w:p>
          <w:p w:rsidR="003E0F95" w:rsidRPr="003E0F95" w:rsidRDefault="003E0F95" w:rsidP="000D362C">
            <w:pPr>
              <w:pStyle w:val="a6"/>
              <w:spacing w:line="360" w:lineRule="auto"/>
              <w:ind w:firstLine="241"/>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Не удовлетворяться ответами и объяснениями общего характера; с помощью дополнительных вопросов добиваться конкретных ответов,</w:t>
            </w:r>
            <w:r>
              <w:rPr>
                <w:rFonts w:ascii="Times New Roman" w:hAnsi="Times New Roman" w:cs="Times New Roman"/>
                <w:sz w:val="28"/>
                <w:szCs w:val="28"/>
                <w:lang w:eastAsia="ru-RU"/>
              </w:rPr>
              <w:t xml:space="preserve"> </w:t>
            </w:r>
            <w:r w:rsidRPr="003E0F95">
              <w:rPr>
                <w:rFonts w:ascii="Times New Roman" w:hAnsi="Times New Roman" w:cs="Times New Roman"/>
                <w:sz w:val="28"/>
                <w:szCs w:val="28"/>
                <w:lang w:eastAsia="ru-RU"/>
              </w:rPr>
              <w:t xml:space="preserve">чаще для контроля применять форму самоконтроля или взаимоконтроля, </w:t>
            </w:r>
            <w:proofErr w:type="gramStart"/>
            <w:r w:rsidRPr="003E0F95">
              <w:rPr>
                <w:rFonts w:ascii="Times New Roman" w:hAnsi="Times New Roman" w:cs="Times New Roman"/>
                <w:sz w:val="28"/>
                <w:szCs w:val="28"/>
                <w:lang w:eastAsia="ru-RU"/>
              </w:rPr>
              <w:t>добиваться</w:t>
            </w:r>
            <w:proofErr w:type="gramEnd"/>
            <w:r w:rsidRPr="003E0F95">
              <w:rPr>
                <w:rFonts w:ascii="Times New Roman" w:hAnsi="Times New Roman" w:cs="Times New Roman"/>
                <w:sz w:val="28"/>
                <w:szCs w:val="28"/>
                <w:lang w:eastAsia="ru-RU"/>
              </w:rPr>
              <w:t xml:space="preserve"> чтобы студенты могли доказывать свою точку зрения, чтобы выводы получали методом проб и ошибок.</w:t>
            </w:r>
            <w:r w:rsidRPr="003E0F95">
              <w:rPr>
                <w:rFonts w:ascii="Times New Roman" w:hAnsi="Times New Roman" w:cs="Times New Roman"/>
                <w:sz w:val="28"/>
                <w:szCs w:val="28"/>
                <w:lang w:eastAsia="ru-RU"/>
              </w:rPr>
              <w:br/>
              <w:t>В конце беседы - обязательно подводить итог.</w:t>
            </w:r>
          </w:p>
        </w:tc>
      </w:tr>
    </w:tbl>
    <w:p w:rsidR="003E0F95" w:rsidRPr="003E0F95" w:rsidRDefault="003E0F95" w:rsidP="000D362C">
      <w:pPr>
        <w:pStyle w:val="a6"/>
        <w:spacing w:line="360" w:lineRule="auto"/>
        <w:ind w:firstLine="567"/>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 xml:space="preserve">Одним из эффективных средств активизации обучающихся является применение вопросно-ответного или проблемного метода общения мастера со студентами, где  мастер путем постановки </w:t>
      </w:r>
      <w:proofErr w:type="gramStart"/>
      <w:r w:rsidRPr="003E0F95">
        <w:rPr>
          <w:rFonts w:ascii="Times New Roman" w:hAnsi="Times New Roman" w:cs="Times New Roman"/>
          <w:sz w:val="28"/>
          <w:szCs w:val="28"/>
          <w:lang w:eastAsia="ru-RU"/>
        </w:rPr>
        <w:t>перед</w:t>
      </w:r>
      <w:proofErr w:type="gramEnd"/>
      <w:r w:rsidRPr="003E0F95">
        <w:rPr>
          <w:rFonts w:ascii="Times New Roman" w:hAnsi="Times New Roman" w:cs="Times New Roman"/>
          <w:sz w:val="28"/>
          <w:szCs w:val="28"/>
          <w:lang w:eastAsia="ru-RU"/>
        </w:rPr>
        <w:t xml:space="preserve"> вопросов и совместных с </w:t>
      </w:r>
      <w:r w:rsidRPr="003E0F95">
        <w:rPr>
          <w:rFonts w:ascii="Times New Roman" w:hAnsi="Times New Roman" w:cs="Times New Roman"/>
          <w:sz w:val="28"/>
          <w:szCs w:val="28"/>
          <w:lang w:eastAsia="ru-RU"/>
        </w:rPr>
        <w:lastRenderedPageBreak/>
        <w:t>ними логических рассуждений подводит студентов к определенным выводам, составляющим сущность изучаемого материала.</w:t>
      </w:r>
    </w:p>
    <w:p w:rsidR="003E0F95" w:rsidRPr="003E0F95" w:rsidRDefault="003E0F95" w:rsidP="000D362C">
      <w:pPr>
        <w:pStyle w:val="a6"/>
        <w:spacing w:line="360" w:lineRule="auto"/>
        <w:ind w:firstLine="567"/>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 xml:space="preserve">Изучаемый материал должен иметь определенную причинно-следственную логическую стройность. </w:t>
      </w:r>
    </w:p>
    <w:p w:rsidR="003E0F95" w:rsidRPr="003E0F95" w:rsidRDefault="003E0F95" w:rsidP="000D362C">
      <w:pPr>
        <w:pStyle w:val="a6"/>
        <w:spacing w:line="360" w:lineRule="auto"/>
        <w:ind w:firstLine="567"/>
        <w:jc w:val="center"/>
        <w:rPr>
          <w:rFonts w:ascii="Times New Roman" w:hAnsi="Times New Roman" w:cs="Times New Roman"/>
          <w:b/>
          <w:sz w:val="28"/>
          <w:szCs w:val="28"/>
          <w:lang w:eastAsia="ru-RU"/>
        </w:rPr>
      </w:pPr>
      <w:r w:rsidRPr="003E0F95">
        <w:rPr>
          <w:rFonts w:ascii="Times New Roman" w:hAnsi="Times New Roman" w:cs="Times New Roman"/>
          <w:b/>
          <w:sz w:val="28"/>
          <w:szCs w:val="28"/>
          <w:lang w:eastAsia="ru-RU"/>
        </w:rPr>
        <w:t>Наглядные методы обучения</w:t>
      </w:r>
    </w:p>
    <w:p w:rsidR="003E0F95" w:rsidRPr="003E0F95" w:rsidRDefault="003E0F95" w:rsidP="000D362C">
      <w:pPr>
        <w:pStyle w:val="a6"/>
        <w:spacing w:line="360" w:lineRule="auto"/>
        <w:ind w:firstLine="567"/>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 xml:space="preserve">Особую роль в процессе обучения играют наглядные методы, прежде всего показа трудовых приемов и способов, в процессе которого </w:t>
      </w:r>
      <w:proofErr w:type="gramStart"/>
      <w:r w:rsidRPr="003E0F95">
        <w:rPr>
          <w:rFonts w:ascii="Times New Roman" w:hAnsi="Times New Roman" w:cs="Times New Roman"/>
          <w:sz w:val="28"/>
          <w:szCs w:val="28"/>
          <w:lang w:eastAsia="ru-RU"/>
        </w:rPr>
        <w:t>у</w:t>
      </w:r>
      <w:proofErr w:type="gramEnd"/>
      <w:r w:rsidRPr="003E0F95">
        <w:rPr>
          <w:rFonts w:ascii="Times New Roman" w:hAnsi="Times New Roman" w:cs="Times New Roman"/>
          <w:sz w:val="28"/>
          <w:szCs w:val="28"/>
          <w:lang w:eastAsia="ru-RU"/>
        </w:rPr>
        <w:t xml:space="preserve"> обучающихся создается образная ориентировочная основа для их выполнения. </w:t>
      </w:r>
    </w:p>
    <w:p w:rsidR="003E0F95" w:rsidRPr="003E0F95" w:rsidRDefault="003E0F95" w:rsidP="000D362C">
      <w:pPr>
        <w:pStyle w:val="a6"/>
        <w:spacing w:line="360" w:lineRule="auto"/>
        <w:ind w:firstLine="567"/>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 xml:space="preserve">От того, насколько ярко, доходчиво, убедительно, полно мастер покажет приемы, их структуру, взаимосвязь движений и действий, темп, ритм, в решающей степени зависит, как их </w:t>
      </w:r>
      <w:proofErr w:type="gramStart"/>
      <w:r w:rsidRPr="003E0F95">
        <w:rPr>
          <w:rFonts w:ascii="Times New Roman" w:hAnsi="Times New Roman" w:cs="Times New Roman"/>
          <w:sz w:val="28"/>
          <w:szCs w:val="28"/>
          <w:lang w:eastAsia="ru-RU"/>
        </w:rPr>
        <w:t>воспримут</w:t>
      </w:r>
      <w:proofErr w:type="gramEnd"/>
      <w:r w:rsidRPr="003E0F95">
        <w:rPr>
          <w:rFonts w:ascii="Times New Roman" w:hAnsi="Times New Roman" w:cs="Times New Roman"/>
          <w:sz w:val="28"/>
          <w:szCs w:val="28"/>
          <w:lang w:eastAsia="ru-RU"/>
        </w:rPr>
        <w:t xml:space="preserve"> и будут отрабатывать. </w:t>
      </w:r>
    </w:p>
    <w:p w:rsidR="003E0F95" w:rsidRPr="003E0F95" w:rsidRDefault="003E0F95" w:rsidP="000D362C">
      <w:pPr>
        <w:pStyle w:val="a6"/>
        <w:spacing w:line="360" w:lineRule="auto"/>
        <w:ind w:firstLine="567"/>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 xml:space="preserve">В условиях коллективного обучения мастер не имеет возможности на этих ответственных этапах уделить каждому обучающемуся достаточного внимания, а у каждого процесс формирования умений и компетенций происходит по-своему, индивидуально. И вот для того, чтобы преодолеть это объективное противоречие коллективного обучения, нужно на самом начальном этапе процесса производственного обучения добиться формирования прочного и яркого образа действия в сознании </w:t>
      </w:r>
      <w:proofErr w:type="gramStart"/>
      <w:r w:rsidRPr="003E0F95">
        <w:rPr>
          <w:rFonts w:ascii="Times New Roman" w:hAnsi="Times New Roman" w:cs="Times New Roman"/>
          <w:sz w:val="28"/>
          <w:szCs w:val="28"/>
          <w:lang w:eastAsia="ru-RU"/>
        </w:rPr>
        <w:t>обучающихся</w:t>
      </w:r>
      <w:proofErr w:type="gramEnd"/>
      <w:r w:rsidRPr="003E0F95">
        <w:rPr>
          <w:rFonts w:ascii="Times New Roman" w:hAnsi="Times New Roman" w:cs="Times New Roman"/>
          <w:sz w:val="28"/>
          <w:szCs w:val="28"/>
          <w:lang w:eastAsia="ru-RU"/>
        </w:rPr>
        <w:t xml:space="preserve">, применяемых мастерами во время производственного обучения так и наставниками  во время производственной практики. </w:t>
      </w:r>
    </w:p>
    <w:p w:rsidR="003E0F95" w:rsidRPr="003E0F95" w:rsidRDefault="003E0F95" w:rsidP="000D362C">
      <w:pPr>
        <w:pStyle w:val="a6"/>
        <w:spacing w:line="360" w:lineRule="auto"/>
        <w:ind w:firstLine="567"/>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С этим образом они будут сравнивать свои попытки выполнять прием, способ, этот образ для них должен стать образцом, эталоном, к которому они будут стремиться. И все это обеспечивает методически грамотный показ трудовых приемов.</w:t>
      </w:r>
    </w:p>
    <w:p w:rsidR="003E0F95" w:rsidRPr="003E0F95" w:rsidRDefault="003E0F95" w:rsidP="000D362C">
      <w:pPr>
        <w:pStyle w:val="a6"/>
        <w:spacing w:line="360" w:lineRule="auto"/>
        <w:ind w:firstLine="567"/>
        <w:jc w:val="both"/>
        <w:rPr>
          <w:rFonts w:ascii="Times New Roman" w:hAnsi="Times New Roman" w:cs="Times New Roman"/>
          <w:sz w:val="28"/>
          <w:szCs w:val="28"/>
          <w:lang w:eastAsia="ru-RU"/>
        </w:rPr>
      </w:pPr>
      <w:r w:rsidRPr="003E0F95">
        <w:rPr>
          <w:rFonts w:ascii="Times New Roman" w:hAnsi="Times New Roman" w:cs="Times New Roman"/>
          <w:sz w:val="28"/>
          <w:szCs w:val="28"/>
          <w:lang w:eastAsia="ru-RU"/>
        </w:rPr>
        <w:t>Таким образом, умелое владение методикой показа приемов — обязательное качество любого мастера производственного обучения</w:t>
      </w:r>
    </w:p>
    <w:p w:rsidR="00594F20" w:rsidRDefault="00594F20" w:rsidP="003E0F95">
      <w:pPr>
        <w:pStyle w:val="af"/>
        <w:spacing w:after="0" w:line="360" w:lineRule="auto"/>
        <w:ind w:left="0"/>
        <w:jc w:val="center"/>
        <w:rPr>
          <w:rFonts w:ascii="Times New Roman" w:hAnsi="Times New Roman" w:cs="Times New Roman"/>
          <w:b/>
          <w:kern w:val="36"/>
          <w:sz w:val="28"/>
          <w:szCs w:val="28"/>
        </w:rPr>
      </w:pPr>
    </w:p>
    <w:p w:rsidR="00594F20" w:rsidRDefault="00594F20" w:rsidP="000D362C">
      <w:pPr>
        <w:pStyle w:val="af"/>
        <w:spacing w:after="0" w:line="360" w:lineRule="auto"/>
        <w:ind w:left="0"/>
        <w:rPr>
          <w:rFonts w:ascii="Times New Roman" w:hAnsi="Times New Roman" w:cs="Times New Roman"/>
          <w:b/>
          <w:kern w:val="36"/>
          <w:sz w:val="28"/>
          <w:szCs w:val="28"/>
        </w:rPr>
      </w:pPr>
    </w:p>
    <w:p w:rsidR="00594F20" w:rsidRDefault="00594F20">
      <w:pPr>
        <w:spacing w:after="200" w:line="276" w:lineRule="auto"/>
        <w:rPr>
          <w:rFonts w:eastAsiaTheme="minorHAnsi"/>
          <w:b/>
          <w:kern w:val="36"/>
          <w:sz w:val="28"/>
          <w:szCs w:val="28"/>
          <w:lang w:eastAsia="en-US"/>
        </w:rPr>
      </w:pPr>
      <w:r>
        <w:rPr>
          <w:b/>
          <w:kern w:val="36"/>
          <w:sz w:val="28"/>
          <w:szCs w:val="28"/>
        </w:rPr>
        <w:br w:type="page"/>
      </w:r>
    </w:p>
    <w:p w:rsidR="00CE3A24" w:rsidRDefault="003E0F95" w:rsidP="003E0F95">
      <w:pPr>
        <w:pStyle w:val="af"/>
        <w:spacing w:after="0" w:line="360" w:lineRule="auto"/>
        <w:ind w:left="0"/>
        <w:jc w:val="center"/>
        <w:rPr>
          <w:rFonts w:ascii="Times New Roman" w:hAnsi="Times New Roman" w:cs="Times New Roman"/>
          <w:b/>
          <w:kern w:val="36"/>
          <w:sz w:val="28"/>
          <w:szCs w:val="28"/>
        </w:rPr>
      </w:pPr>
      <w:r>
        <w:rPr>
          <w:rFonts w:ascii="Times New Roman" w:hAnsi="Times New Roman" w:cs="Times New Roman"/>
          <w:b/>
          <w:kern w:val="36"/>
          <w:sz w:val="28"/>
          <w:szCs w:val="28"/>
        </w:rPr>
        <w:lastRenderedPageBreak/>
        <w:t>Показ трудовых приемов и способов</w:t>
      </w:r>
    </w:p>
    <w:p w:rsidR="00050A40" w:rsidRDefault="00FF38A5" w:rsidP="003E0F95">
      <w:pPr>
        <w:pStyle w:val="af"/>
        <w:spacing w:after="0" w:line="360" w:lineRule="auto"/>
        <w:ind w:left="0"/>
        <w:jc w:val="center"/>
        <w:rPr>
          <w:rFonts w:ascii="Times New Roman" w:hAnsi="Times New Roman" w:cs="Times New Roman"/>
          <w:b/>
          <w:kern w:val="36"/>
          <w:sz w:val="28"/>
          <w:szCs w:val="28"/>
        </w:rPr>
      </w:pPr>
      <w:r>
        <w:rPr>
          <w:rFonts w:ascii="Times New Roman" w:hAnsi="Times New Roman" w:cs="Times New Roman"/>
          <w:b/>
          <w:noProof/>
          <w:kern w:val="36"/>
          <w:sz w:val="28"/>
          <w:szCs w:val="28"/>
          <w:lang w:eastAsia="ru-RU"/>
        </w:rPr>
        <w:pict>
          <v:roundrect id="_x0000_s1208" style="position:absolute;left:0;text-align:left;margin-left:127.35pt;margin-top:4.35pt;width:214.15pt;height:41.85pt;z-index:251706880" arcsize="10923f">
            <v:textbox>
              <w:txbxContent>
                <w:p w:rsidR="00E6603A" w:rsidRDefault="00E6603A">
                  <w:r>
                    <w:t xml:space="preserve">Показ приемов и способов в </w:t>
                  </w:r>
                  <w:r w:rsidRPr="00A15AC5">
                    <w:rPr>
                      <w:b/>
                    </w:rPr>
                    <w:t>замедленном</w:t>
                  </w:r>
                  <w:r>
                    <w:t xml:space="preserve"> темпе</w:t>
                  </w:r>
                </w:p>
              </w:txbxContent>
            </v:textbox>
          </v:roundrect>
        </w:pict>
      </w:r>
    </w:p>
    <w:p w:rsidR="00CE3A24" w:rsidRDefault="00FF38A5" w:rsidP="003E0F95">
      <w:pPr>
        <w:pStyle w:val="af"/>
        <w:spacing w:after="0" w:line="360" w:lineRule="auto"/>
        <w:ind w:left="0"/>
        <w:jc w:val="both"/>
        <w:rPr>
          <w:rFonts w:ascii="Times New Roman" w:hAnsi="Times New Roman" w:cs="Times New Roman"/>
          <w:b/>
          <w:kern w:val="36"/>
          <w:sz w:val="28"/>
          <w:szCs w:val="28"/>
        </w:rPr>
      </w:pPr>
      <w:r>
        <w:rPr>
          <w:rFonts w:ascii="Times New Roman" w:hAnsi="Times New Roman" w:cs="Times New Roman"/>
          <w:b/>
          <w:noProof/>
          <w:kern w:val="36"/>
          <w:sz w:val="28"/>
          <w:szCs w:val="28"/>
          <w:lang w:eastAsia="ru-RU"/>
        </w:rPr>
        <w:pict>
          <v:shape id="_x0000_s1219" type="#_x0000_t32" style="position:absolute;left:0;text-align:left;margin-left:341.5pt;margin-top:.3pt;width:52.65pt;height:30.85pt;z-index:251717120" o:connectortype="straight">
            <v:stroke endarrow="block"/>
          </v:shape>
        </w:pict>
      </w:r>
      <w:r>
        <w:rPr>
          <w:rFonts w:ascii="Times New Roman" w:hAnsi="Times New Roman" w:cs="Times New Roman"/>
          <w:b/>
          <w:noProof/>
          <w:kern w:val="36"/>
          <w:sz w:val="28"/>
          <w:szCs w:val="28"/>
          <w:lang w:eastAsia="ru-RU"/>
        </w:rPr>
        <w:pict>
          <v:shape id="_x0000_s1214" type="#_x0000_t32" style="position:absolute;left:0;text-align:left;margin-left:66.8pt;margin-top:.3pt;width:60.55pt;height:30.85pt;flip:y;z-index:251713024" o:connectortype="straight">
            <v:stroke endarrow="block"/>
          </v:shape>
        </w:pict>
      </w:r>
    </w:p>
    <w:p w:rsidR="00CE3A24" w:rsidRPr="009C400B" w:rsidRDefault="00FF38A5" w:rsidP="003E0F95">
      <w:pPr>
        <w:pStyle w:val="af"/>
        <w:spacing w:after="0" w:line="360" w:lineRule="auto"/>
        <w:ind w:left="0"/>
        <w:jc w:val="both"/>
        <w:rPr>
          <w:rFonts w:ascii="Times New Roman" w:hAnsi="Times New Roman" w:cs="Times New Roman"/>
          <w:b/>
          <w:kern w:val="36"/>
          <w:sz w:val="28"/>
          <w:szCs w:val="28"/>
        </w:rPr>
      </w:pPr>
      <w:r w:rsidRPr="00FF38A5">
        <w:rPr>
          <w:b/>
          <w:noProof/>
          <w:kern w:val="36"/>
          <w:sz w:val="28"/>
          <w:szCs w:val="28"/>
        </w:rPr>
        <w:pict>
          <v:roundrect id="_x0000_s1212" style="position:absolute;left:0;text-align:left;margin-left:355.7pt;margin-top:7pt;width:99.85pt;height:99.8pt;z-index:251710976" arcsize="10923f">
            <v:textbox>
              <w:txbxContent>
                <w:p w:rsidR="00E6603A" w:rsidRDefault="00E6603A" w:rsidP="00A15AC5">
                  <w:r>
                    <w:t xml:space="preserve">Показ приемов и способов </w:t>
                  </w:r>
                  <w:r w:rsidRPr="00A15AC5">
                    <w:rPr>
                      <w:b/>
                    </w:rPr>
                    <w:t>слитно</w:t>
                  </w:r>
                  <w:r>
                    <w:t xml:space="preserve"> в </w:t>
                  </w:r>
                  <w:r w:rsidRPr="00A15AC5">
                    <w:rPr>
                      <w:b/>
                    </w:rPr>
                    <w:t xml:space="preserve">нормальном </w:t>
                  </w:r>
                  <w:r>
                    <w:t>рабочем темпе</w:t>
                  </w:r>
                </w:p>
              </w:txbxContent>
            </v:textbox>
          </v:roundrect>
        </w:pict>
      </w:r>
      <w:r>
        <w:rPr>
          <w:rFonts w:ascii="Times New Roman" w:hAnsi="Times New Roman" w:cs="Times New Roman"/>
          <w:b/>
          <w:noProof/>
          <w:kern w:val="36"/>
          <w:sz w:val="28"/>
          <w:szCs w:val="28"/>
          <w:lang w:eastAsia="ru-RU"/>
        </w:rPr>
        <w:pict>
          <v:roundrect id="_x0000_s1207" style="position:absolute;left:0;text-align:left;margin-left:11.75pt;margin-top:7pt;width:99.85pt;height:99.8pt;z-index:251705856" arcsize="10923f">
            <v:textbox>
              <w:txbxContent>
                <w:p w:rsidR="00E6603A" w:rsidRDefault="00E6603A">
                  <w:r>
                    <w:t xml:space="preserve">Показ приемов и способов </w:t>
                  </w:r>
                  <w:r w:rsidRPr="00A15AC5">
                    <w:rPr>
                      <w:b/>
                    </w:rPr>
                    <w:t>слитно</w:t>
                  </w:r>
                  <w:r>
                    <w:t xml:space="preserve"> в </w:t>
                  </w:r>
                  <w:r w:rsidRPr="00A15AC5">
                    <w:rPr>
                      <w:b/>
                    </w:rPr>
                    <w:t xml:space="preserve">нормальном </w:t>
                  </w:r>
                  <w:r>
                    <w:t>рабочем темпе</w:t>
                  </w:r>
                </w:p>
              </w:txbxContent>
            </v:textbox>
          </v:roundrect>
        </w:pict>
      </w:r>
      <w:r w:rsidRPr="00FF38A5">
        <w:rPr>
          <w:noProof/>
          <w:kern w:val="36"/>
          <w:lang w:eastAsia="ru-RU"/>
        </w:rPr>
        <w:pict>
          <v:roundrect id="_x0000_s1209" style="position:absolute;left:0;text-align:left;margin-left:127.35pt;margin-top:2.75pt;width:214.15pt;height:42.35pt;z-index:251707904" arcsize="10923f">
            <v:textbox>
              <w:txbxContent>
                <w:p w:rsidR="00E6603A" w:rsidRDefault="00E6603A">
                  <w:r w:rsidRPr="00A15AC5">
                    <w:rPr>
                      <w:b/>
                    </w:rPr>
                    <w:t xml:space="preserve">Остановки </w:t>
                  </w:r>
                  <w:r>
                    <w:t>в характерных моментах трудового действия</w:t>
                  </w:r>
                </w:p>
              </w:txbxContent>
            </v:textbox>
          </v:roundrect>
        </w:pict>
      </w:r>
    </w:p>
    <w:p w:rsidR="00050A40" w:rsidRDefault="00FF38A5" w:rsidP="00050A40">
      <w:pPr>
        <w:spacing w:line="360" w:lineRule="auto"/>
        <w:jc w:val="both"/>
        <w:rPr>
          <w:b/>
          <w:kern w:val="36"/>
          <w:sz w:val="28"/>
          <w:szCs w:val="28"/>
        </w:rPr>
      </w:pPr>
      <w:r>
        <w:rPr>
          <w:b/>
          <w:noProof/>
          <w:kern w:val="36"/>
          <w:sz w:val="28"/>
          <w:szCs w:val="28"/>
        </w:rPr>
        <w:pict>
          <v:shape id="_x0000_s1220" type="#_x0000_t32" style="position:absolute;left:0;text-align:left;margin-left:341.5pt;margin-top:-.2pt;width:14.2pt;height:11.5pt;z-index:251718144" o:connectortype="straight">
            <v:stroke endarrow="block"/>
          </v:shape>
        </w:pict>
      </w:r>
      <w:r>
        <w:rPr>
          <w:b/>
          <w:noProof/>
          <w:kern w:val="36"/>
          <w:sz w:val="28"/>
          <w:szCs w:val="28"/>
        </w:rPr>
        <w:pict>
          <v:shape id="_x0000_s1215" type="#_x0000_t32" style="position:absolute;left:0;text-align:left;margin-left:111.6pt;margin-top:-.2pt;width:15.75pt;height:7.25pt;flip:y;z-index:251714048" o:connectortype="straight">
            <v:stroke endarrow="block"/>
          </v:shape>
        </w:pict>
      </w:r>
    </w:p>
    <w:p w:rsidR="00050A40" w:rsidRDefault="00FF38A5" w:rsidP="00050A40">
      <w:pPr>
        <w:spacing w:line="360" w:lineRule="auto"/>
        <w:jc w:val="both"/>
        <w:rPr>
          <w:b/>
          <w:kern w:val="36"/>
          <w:sz w:val="28"/>
          <w:szCs w:val="28"/>
        </w:rPr>
      </w:pPr>
      <w:r>
        <w:rPr>
          <w:b/>
          <w:noProof/>
          <w:kern w:val="36"/>
          <w:sz w:val="28"/>
          <w:szCs w:val="28"/>
        </w:rPr>
        <w:pict>
          <v:roundrect id="_x0000_s1210" style="position:absolute;left:0;text-align:left;margin-left:127.35pt;margin-top:.45pt;width:214.15pt;height:53.95pt;z-index:251708928" arcsize="10923f">
            <v:textbox>
              <w:txbxContent>
                <w:p w:rsidR="00E6603A" w:rsidRDefault="00E6603A">
                  <w:r w:rsidRPr="00A15AC5">
                    <w:rPr>
                      <w:b/>
                    </w:rPr>
                    <w:t>Расчленение</w:t>
                  </w:r>
                  <w:r>
                    <w:t xml:space="preserve"> приема (способа) на элементы и показ приема (способа) по частям</w:t>
                  </w:r>
                </w:p>
              </w:txbxContent>
            </v:textbox>
          </v:roundrect>
        </w:pict>
      </w:r>
    </w:p>
    <w:p w:rsidR="00050A40" w:rsidRDefault="00FF38A5" w:rsidP="00050A40">
      <w:pPr>
        <w:spacing w:line="360" w:lineRule="auto"/>
        <w:jc w:val="both"/>
        <w:rPr>
          <w:b/>
          <w:kern w:val="36"/>
          <w:sz w:val="28"/>
          <w:szCs w:val="28"/>
        </w:rPr>
      </w:pPr>
      <w:r>
        <w:rPr>
          <w:b/>
          <w:noProof/>
          <w:kern w:val="36"/>
          <w:sz w:val="28"/>
          <w:szCs w:val="28"/>
        </w:rPr>
        <w:pict>
          <v:shape id="_x0000_s1221" type="#_x0000_t32" style="position:absolute;left:0;text-align:left;margin-left:341.5pt;margin-top:1.15pt;width:14.2pt;height:0;z-index:251719168" o:connectortype="straight">
            <v:stroke endarrow="block"/>
          </v:shape>
        </w:pict>
      </w:r>
      <w:r>
        <w:rPr>
          <w:b/>
          <w:noProof/>
          <w:kern w:val="36"/>
          <w:sz w:val="28"/>
          <w:szCs w:val="28"/>
        </w:rPr>
        <w:pict>
          <v:shape id="_x0000_s1217" type="#_x0000_t32" style="position:absolute;left:0;text-align:left;margin-left:111.6pt;margin-top:1.15pt;width:15.75pt;height:0;z-index:251715072" o:connectortype="straight">
            <v:stroke endarrow="block"/>
          </v:shape>
        </w:pict>
      </w:r>
    </w:p>
    <w:p w:rsidR="009C400B" w:rsidRDefault="00FF38A5" w:rsidP="00050A40">
      <w:pPr>
        <w:spacing w:line="360" w:lineRule="auto"/>
        <w:jc w:val="both"/>
        <w:rPr>
          <w:b/>
          <w:kern w:val="36"/>
          <w:sz w:val="28"/>
          <w:szCs w:val="28"/>
        </w:rPr>
      </w:pPr>
      <w:r>
        <w:rPr>
          <w:b/>
          <w:noProof/>
          <w:kern w:val="36"/>
          <w:sz w:val="28"/>
          <w:szCs w:val="28"/>
        </w:rPr>
        <w:pict>
          <v:shape id="_x0000_s1222" type="#_x0000_t32" style="position:absolute;left:0;text-align:left;margin-left:341.5pt;margin-top:10.25pt;width:52.65pt;height:25.45pt;flip:y;z-index:251720192" o:connectortype="straight">
            <v:stroke endarrow="block"/>
          </v:shape>
        </w:pict>
      </w:r>
      <w:r>
        <w:rPr>
          <w:b/>
          <w:noProof/>
          <w:kern w:val="36"/>
          <w:sz w:val="28"/>
          <w:szCs w:val="28"/>
        </w:rPr>
        <w:pict>
          <v:shape id="_x0000_s1218" type="#_x0000_t32" style="position:absolute;left:0;text-align:left;margin-left:72.85pt;margin-top:10.25pt;width:54.5pt;height:25.45pt;z-index:251716096" o:connectortype="straight">
            <v:stroke endarrow="block"/>
          </v:shape>
        </w:pict>
      </w:r>
      <w:r>
        <w:rPr>
          <w:b/>
          <w:noProof/>
          <w:kern w:val="36"/>
          <w:sz w:val="28"/>
          <w:szCs w:val="28"/>
        </w:rPr>
        <w:pict>
          <v:roundrect id="_x0000_s1213" style="position:absolute;left:0;text-align:left;margin-left:127.35pt;margin-top:10.25pt;width:214.15pt;height:44.8pt;z-index:251712000" arcsize="10923f">
            <v:textbox>
              <w:txbxContent>
                <w:p w:rsidR="00E6603A" w:rsidRPr="00654008" w:rsidRDefault="00E6603A" w:rsidP="00A15AC5">
                  <w:r w:rsidRPr="00654008">
                    <w:t>Показ</w:t>
                  </w:r>
                  <w:r>
                    <w:rPr>
                      <w:b/>
                    </w:rPr>
                    <w:t xml:space="preserve"> отдельных </w:t>
                  </w:r>
                  <w:r w:rsidRPr="00654008">
                    <w:t>трудовых действий, входящих в прием (способ)</w:t>
                  </w:r>
                </w:p>
              </w:txbxContent>
            </v:textbox>
          </v:roundrect>
        </w:pict>
      </w:r>
    </w:p>
    <w:p w:rsidR="00050A40" w:rsidRDefault="00050A40" w:rsidP="00050A40">
      <w:pPr>
        <w:spacing w:line="360" w:lineRule="auto"/>
        <w:jc w:val="both"/>
        <w:rPr>
          <w:b/>
          <w:kern w:val="36"/>
          <w:sz w:val="28"/>
          <w:szCs w:val="28"/>
        </w:rPr>
      </w:pPr>
    </w:p>
    <w:p w:rsidR="00050A40" w:rsidRDefault="00050A40" w:rsidP="00050A40">
      <w:pPr>
        <w:spacing w:line="360" w:lineRule="auto"/>
        <w:jc w:val="both"/>
        <w:rPr>
          <w:b/>
          <w:kern w:val="36"/>
          <w:sz w:val="28"/>
          <w:szCs w:val="28"/>
        </w:rPr>
      </w:pPr>
    </w:p>
    <w:p w:rsidR="0029213F" w:rsidRDefault="0029213F" w:rsidP="0029213F">
      <w:pPr>
        <w:spacing w:line="360" w:lineRule="auto"/>
        <w:jc w:val="center"/>
        <w:rPr>
          <w:b/>
          <w:kern w:val="36"/>
          <w:sz w:val="28"/>
          <w:szCs w:val="28"/>
        </w:rPr>
      </w:pPr>
    </w:p>
    <w:p w:rsidR="00050A40" w:rsidRDefault="0029213F" w:rsidP="0029213F">
      <w:pPr>
        <w:spacing w:line="360" w:lineRule="auto"/>
        <w:jc w:val="center"/>
        <w:rPr>
          <w:b/>
          <w:kern w:val="36"/>
          <w:sz w:val="28"/>
          <w:szCs w:val="28"/>
        </w:rPr>
      </w:pPr>
      <w:r>
        <w:rPr>
          <w:b/>
          <w:kern w:val="36"/>
          <w:sz w:val="28"/>
          <w:szCs w:val="28"/>
        </w:rPr>
        <w:t>Демонстрация наглядных пособий</w:t>
      </w:r>
    </w:p>
    <w:p w:rsidR="0029213F" w:rsidRDefault="00FF38A5" w:rsidP="0029213F">
      <w:pPr>
        <w:spacing w:line="360" w:lineRule="auto"/>
        <w:jc w:val="center"/>
        <w:rPr>
          <w:b/>
          <w:kern w:val="36"/>
          <w:sz w:val="28"/>
          <w:szCs w:val="28"/>
        </w:rPr>
      </w:pPr>
      <w:r>
        <w:rPr>
          <w:b/>
          <w:noProof/>
          <w:kern w:val="36"/>
          <w:sz w:val="28"/>
          <w:szCs w:val="28"/>
        </w:rPr>
        <w:pict>
          <v:rect id="_x0000_s1236" style="position:absolute;left:0;text-align:left;margin-left:170.5pt;margin-top:6.45pt;width:136.35pt;height:49.05pt;z-index:251731456">
            <v:textbox>
              <w:txbxContent>
                <w:p w:rsidR="00E6603A" w:rsidRDefault="00E6603A">
                  <w:r>
                    <w:t>Учебные функции наглядных пособий</w:t>
                  </w:r>
                </w:p>
              </w:txbxContent>
            </v:textbox>
          </v:rect>
        </w:pict>
      </w:r>
      <w:r>
        <w:rPr>
          <w:b/>
          <w:noProof/>
          <w:kern w:val="36"/>
          <w:sz w:val="28"/>
          <w:szCs w:val="28"/>
        </w:rPr>
        <w:pict>
          <v:rect id="_x0000_s1235" style="position:absolute;left:0;text-align:left;margin-left:12.2pt;margin-top:6.45pt;width:136.35pt;height:49.05pt;z-index:251730432">
            <v:textbox>
              <w:txbxContent>
                <w:p w:rsidR="00E6603A" w:rsidRDefault="00E6603A">
                  <w:r>
                    <w:t>Источник информации</w:t>
                  </w:r>
                </w:p>
              </w:txbxContent>
            </v:textbox>
          </v:rect>
        </w:pict>
      </w:r>
      <w:r>
        <w:rPr>
          <w:b/>
          <w:noProof/>
          <w:kern w:val="36"/>
          <w:sz w:val="28"/>
          <w:szCs w:val="28"/>
        </w:rPr>
        <w:pict>
          <v:rect id="_x0000_s1237" style="position:absolute;left:0;text-align:left;margin-left:325.75pt;margin-top:6.45pt;width:136.35pt;height:49.05pt;z-index:251732480">
            <v:textbox>
              <w:txbxContent>
                <w:p w:rsidR="00E6603A" w:rsidRDefault="00E6603A">
                  <w:r>
                    <w:t>Иллюстрация к объяснению, беседе, показу</w:t>
                  </w:r>
                </w:p>
              </w:txbxContent>
            </v:textbox>
          </v:rect>
        </w:pict>
      </w:r>
    </w:p>
    <w:p w:rsidR="0029213F" w:rsidRDefault="0029213F" w:rsidP="0029213F">
      <w:pPr>
        <w:spacing w:line="360" w:lineRule="auto"/>
        <w:jc w:val="center"/>
        <w:rPr>
          <w:b/>
          <w:kern w:val="36"/>
          <w:sz w:val="28"/>
          <w:szCs w:val="28"/>
        </w:rPr>
      </w:pPr>
    </w:p>
    <w:p w:rsidR="0029213F" w:rsidRDefault="00FF38A5" w:rsidP="0029213F">
      <w:pPr>
        <w:spacing w:line="360" w:lineRule="auto"/>
        <w:jc w:val="center"/>
        <w:rPr>
          <w:b/>
          <w:kern w:val="36"/>
          <w:sz w:val="28"/>
          <w:szCs w:val="28"/>
        </w:rPr>
      </w:pPr>
      <w:r>
        <w:rPr>
          <w:b/>
          <w:noProof/>
          <w:kern w:val="36"/>
          <w:sz w:val="28"/>
          <w:szCs w:val="28"/>
        </w:rPr>
        <w:pict>
          <v:rect id="_x0000_s1238" style="position:absolute;left:0;text-align:left;margin-left:133.25pt;margin-top:19.2pt;width:200.7pt;height:24.75pt;z-index:251733504">
            <v:textbox>
              <w:txbxContent>
                <w:p w:rsidR="00E6603A" w:rsidRDefault="00E6603A" w:rsidP="0029213F">
                  <w:pPr>
                    <w:jc w:val="center"/>
                  </w:pPr>
                  <w:r>
                    <w:t>Виды наглядных пособий</w:t>
                  </w:r>
                </w:p>
              </w:txbxContent>
            </v:textbox>
          </v:rect>
        </w:pict>
      </w:r>
    </w:p>
    <w:p w:rsidR="0029213F" w:rsidRDefault="00FF38A5" w:rsidP="0029213F">
      <w:pPr>
        <w:spacing w:line="360" w:lineRule="auto"/>
        <w:jc w:val="center"/>
        <w:rPr>
          <w:b/>
          <w:kern w:val="36"/>
          <w:sz w:val="28"/>
          <w:szCs w:val="28"/>
        </w:rPr>
      </w:pPr>
      <w:r>
        <w:rPr>
          <w:b/>
          <w:noProof/>
          <w:kern w:val="36"/>
          <w:sz w:val="28"/>
          <w:szCs w:val="28"/>
        </w:rPr>
        <w:pict>
          <v:shape id="_x0000_s1242" type="#_x0000_t32" style="position:absolute;left:0;text-align:left;margin-left:238.2pt;margin-top:19.8pt;width:0;height:15.35pt;z-index:251737600" o:connectortype="straight"/>
        </w:pict>
      </w:r>
    </w:p>
    <w:p w:rsidR="0029213F" w:rsidRDefault="00FF38A5" w:rsidP="0029213F">
      <w:pPr>
        <w:spacing w:line="360" w:lineRule="auto"/>
        <w:jc w:val="center"/>
        <w:rPr>
          <w:b/>
          <w:kern w:val="36"/>
          <w:sz w:val="28"/>
          <w:szCs w:val="28"/>
        </w:rPr>
      </w:pPr>
      <w:r>
        <w:rPr>
          <w:b/>
          <w:noProof/>
          <w:kern w:val="36"/>
          <w:sz w:val="28"/>
          <w:szCs w:val="28"/>
        </w:rPr>
        <w:pict>
          <v:rect id="_x0000_s1240" style="position:absolute;left:0;text-align:left;margin-left:155.7pt;margin-top:11pt;width:136.35pt;height:36.75pt;z-index:251735552">
            <v:textbox>
              <w:txbxContent>
                <w:p w:rsidR="00E6603A" w:rsidRDefault="00E6603A" w:rsidP="0029213F">
                  <w:pPr>
                    <w:jc w:val="center"/>
                  </w:pPr>
                  <w:r>
                    <w:t>изобразительные</w:t>
                  </w:r>
                </w:p>
              </w:txbxContent>
            </v:textbox>
          </v:rect>
        </w:pict>
      </w:r>
      <w:r>
        <w:rPr>
          <w:b/>
          <w:noProof/>
          <w:kern w:val="36"/>
          <w:sz w:val="28"/>
          <w:szCs w:val="28"/>
        </w:rPr>
        <w:pict>
          <v:rect id="_x0000_s1239" style="position:absolute;left:0;text-align:left;margin-left:-3.1pt;margin-top:11pt;width:136.35pt;height:36.75pt;z-index:251734528">
            <v:textbox>
              <w:txbxContent>
                <w:p w:rsidR="00E6603A" w:rsidRDefault="00E6603A" w:rsidP="0029213F">
                  <w:pPr>
                    <w:jc w:val="center"/>
                  </w:pPr>
                  <w:r>
                    <w:t>натуральные</w:t>
                  </w:r>
                </w:p>
              </w:txbxContent>
            </v:textbox>
          </v:rect>
        </w:pict>
      </w:r>
      <w:r>
        <w:rPr>
          <w:b/>
          <w:noProof/>
          <w:kern w:val="36"/>
          <w:sz w:val="28"/>
          <w:szCs w:val="28"/>
        </w:rPr>
        <w:pict>
          <v:shape id="_x0000_s1245" type="#_x0000_t32" style="position:absolute;left:0;text-align:left;margin-left:388.3pt;margin-top:1.8pt;width:0;height:9.2pt;z-index:251740672" o:connectortype="straight"/>
        </w:pict>
      </w:r>
      <w:r>
        <w:rPr>
          <w:b/>
          <w:noProof/>
          <w:kern w:val="36"/>
          <w:sz w:val="28"/>
          <w:szCs w:val="28"/>
        </w:rPr>
        <w:pict>
          <v:shape id="_x0000_s1244" type="#_x0000_t32" style="position:absolute;left:0;text-align:left;margin-left:85pt;margin-top:1.8pt;width:0;height:9.2pt;z-index:251739648" o:connectortype="straight"/>
        </w:pict>
      </w:r>
      <w:r>
        <w:rPr>
          <w:b/>
          <w:noProof/>
          <w:kern w:val="36"/>
          <w:sz w:val="28"/>
          <w:szCs w:val="28"/>
        </w:rPr>
        <w:pict>
          <v:shape id="_x0000_s1243" type="#_x0000_t32" style="position:absolute;left:0;text-align:left;margin-left:85pt;margin-top:1.8pt;width:303.3pt;height:0;z-index:251738624" o:connectortype="straight"/>
        </w:pict>
      </w:r>
      <w:r>
        <w:rPr>
          <w:b/>
          <w:noProof/>
          <w:kern w:val="36"/>
          <w:sz w:val="28"/>
          <w:szCs w:val="28"/>
        </w:rPr>
        <w:pict>
          <v:rect id="_x0000_s1241" style="position:absolute;left:0;text-align:left;margin-left:320.4pt;margin-top:11pt;width:136.35pt;height:36.75pt;z-index:251736576">
            <v:textbox>
              <w:txbxContent>
                <w:p w:rsidR="00E6603A" w:rsidRDefault="00E6603A" w:rsidP="0029213F">
                  <w:pPr>
                    <w:jc w:val="center"/>
                  </w:pPr>
                  <w:r>
                    <w:t>комбинированные</w:t>
                  </w:r>
                </w:p>
              </w:txbxContent>
            </v:textbox>
          </v:rect>
        </w:pict>
      </w:r>
    </w:p>
    <w:p w:rsidR="0029213F" w:rsidRDefault="00FF38A5" w:rsidP="0029213F">
      <w:pPr>
        <w:spacing w:line="360" w:lineRule="auto"/>
        <w:jc w:val="center"/>
        <w:rPr>
          <w:b/>
          <w:kern w:val="36"/>
          <w:sz w:val="28"/>
          <w:szCs w:val="28"/>
        </w:rPr>
      </w:pPr>
      <w:r>
        <w:rPr>
          <w:b/>
          <w:noProof/>
          <w:kern w:val="36"/>
          <w:sz w:val="28"/>
          <w:szCs w:val="28"/>
        </w:rPr>
        <w:pict>
          <v:shape id="_x0000_s1265" type="#_x0000_t32" style="position:absolute;left:0;text-align:left;margin-left:393.65pt;margin-top:23.6pt;width:0;height:115.65pt;z-index:251761152" o:connectortype="straight"/>
        </w:pict>
      </w:r>
      <w:r>
        <w:rPr>
          <w:b/>
          <w:noProof/>
          <w:kern w:val="36"/>
          <w:sz w:val="28"/>
          <w:szCs w:val="28"/>
        </w:rPr>
        <w:pict>
          <v:shape id="_x0000_s1262" type="#_x0000_t32" style="position:absolute;left:0;text-align:left;margin-left:228.25pt;margin-top:23.6pt;width:0;height:115.65pt;z-index:251758080" o:connectortype="straight"/>
        </w:pict>
      </w:r>
      <w:r>
        <w:rPr>
          <w:b/>
          <w:noProof/>
          <w:kern w:val="36"/>
          <w:sz w:val="28"/>
          <w:szCs w:val="28"/>
        </w:rPr>
        <w:pict>
          <v:shape id="_x0000_s1259" type="#_x0000_t32" style="position:absolute;left:0;text-align:left;margin-left:61.25pt;margin-top:23.6pt;width:0;height:115.65pt;z-index:251755008" o:connectortype="straight"/>
        </w:pict>
      </w:r>
      <w:r>
        <w:rPr>
          <w:b/>
          <w:noProof/>
          <w:kern w:val="36"/>
          <w:sz w:val="28"/>
          <w:szCs w:val="28"/>
        </w:rPr>
        <w:pict>
          <v:shape id="_x0000_s1258" type="#_x0000_t32" style="position:absolute;left:0;text-align:left;margin-left:60.5pt;margin-top:23.6pt;width:.75pt;height:0;flip:x;z-index:251753984" o:connectortype="straight"/>
        </w:pict>
      </w:r>
    </w:p>
    <w:p w:rsidR="0029213F" w:rsidRDefault="00FF38A5" w:rsidP="0029213F">
      <w:pPr>
        <w:spacing w:line="360" w:lineRule="auto"/>
        <w:jc w:val="center"/>
        <w:rPr>
          <w:b/>
          <w:kern w:val="36"/>
          <w:sz w:val="28"/>
          <w:szCs w:val="28"/>
        </w:rPr>
      </w:pPr>
      <w:r>
        <w:rPr>
          <w:b/>
          <w:noProof/>
          <w:kern w:val="36"/>
          <w:sz w:val="28"/>
          <w:szCs w:val="28"/>
        </w:rPr>
        <w:pict>
          <v:rect id="_x0000_s1246" style="position:absolute;left:0;text-align:left;margin-left:-17.65pt;margin-top:7.4pt;width:73.55pt;height:68.15pt;z-index:251741696">
            <v:textbox>
              <w:txbxContent>
                <w:p w:rsidR="00E6603A" w:rsidRPr="0071183A" w:rsidRDefault="00E6603A" w:rsidP="0071183A">
                  <w:pPr>
                    <w:jc w:val="center"/>
                    <w:rPr>
                      <w:sz w:val="22"/>
                      <w:szCs w:val="22"/>
                    </w:rPr>
                  </w:pPr>
                  <w:r w:rsidRPr="0071183A">
                    <w:rPr>
                      <w:sz w:val="22"/>
                      <w:szCs w:val="22"/>
                    </w:rPr>
                    <w:t>Механизмы и узлы оборудования</w:t>
                  </w:r>
                </w:p>
              </w:txbxContent>
            </v:textbox>
          </v:rect>
        </w:pict>
      </w:r>
      <w:r>
        <w:rPr>
          <w:b/>
          <w:noProof/>
          <w:kern w:val="36"/>
          <w:sz w:val="28"/>
          <w:szCs w:val="28"/>
        </w:rPr>
        <w:pict>
          <v:rect id="_x0000_s1257" style="position:absolute;left:0;text-align:left;margin-left:66.6pt;margin-top:7.4pt;width:73.55pt;height:68.15pt;z-index:251752960">
            <v:textbox>
              <w:txbxContent>
                <w:p w:rsidR="00E6603A" w:rsidRPr="0071183A" w:rsidRDefault="00E6603A" w:rsidP="0071183A">
                  <w:pPr>
                    <w:jc w:val="center"/>
                    <w:rPr>
                      <w:sz w:val="22"/>
                      <w:szCs w:val="22"/>
                    </w:rPr>
                  </w:pPr>
                  <w:proofErr w:type="spellStart"/>
                  <w:proofErr w:type="gramStart"/>
                  <w:r w:rsidRPr="0071183A">
                    <w:rPr>
                      <w:sz w:val="22"/>
                      <w:szCs w:val="22"/>
                    </w:rPr>
                    <w:t>Инструмен</w:t>
                  </w:r>
                  <w:r>
                    <w:rPr>
                      <w:sz w:val="22"/>
                      <w:szCs w:val="22"/>
                    </w:rPr>
                    <w:t>-</w:t>
                  </w:r>
                  <w:r w:rsidRPr="0071183A">
                    <w:rPr>
                      <w:sz w:val="22"/>
                      <w:szCs w:val="22"/>
                    </w:rPr>
                    <w:t>ты</w:t>
                  </w:r>
                  <w:proofErr w:type="spellEnd"/>
                  <w:proofErr w:type="gramEnd"/>
                  <w:r w:rsidRPr="0071183A">
                    <w:rPr>
                      <w:sz w:val="22"/>
                      <w:szCs w:val="22"/>
                    </w:rPr>
                    <w:t xml:space="preserve">, </w:t>
                  </w:r>
                  <w:proofErr w:type="spellStart"/>
                  <w:r w:rsidRPr="0071183A">
                    <w:rPr>
                      <w:sz w:val="22"/>
                      <w:szCs w:val="22"/>
                    </w:rPr>
                    <w:t>прибо</w:t>
                  </w:r>
                  <w:r>
                    <w:rPr>
                      <w:sz w:val="22"/>
                      <w:szCs w:val="22"/>
                    </w:rPr>
                    <w:t>-</w:t>
                  </w:r>
                  <w:r w:rsidRPr="0071183A">
                    <w:rPr>
                      <w:sz w:val="22"/>
                      <w:szCs w:val="22"/>
                    </w:rPr>
                    <w:t>ры</w:t>
                  </w:r>
                  <w:proofErr w:type="spellEnd"/>
                  <w:r w:rsidRPr="0071183A">
                    <w:rPr>
                      <w:sz w:val="22"/>
                      <w:szCs w:val="22"/>
                    </w:rPr>
                    <w:t xml:space="preserve">, </w:t>
                  </w:r>
                  <w:proofErr w:type="spellStart"/>
                  <w:r w:rsidRPr="0071183A">
                    <w:rPr>
                      <w:sz w:val="22"/>
                      <w:szCs w:val="22"/>
                    </w:rPr>
                    <w:t>прис</w:t>
                  </w:r>
                  <w:r>
                    <w:rPr>
                      <w:sz w:val="22"/>
                      <w:szCs w:val="22"/>
                    </w:rPr>
                    <w:t>-</w:t>
                  </w:r>
                  <w:r w:rsidRPr="0071183A">
                    <w:rPr>
                      <w:sz w:val="22"/>
                      <w:szCs w:val="22"/>
                    </w:rPr>
                    <w:t>пособления</w:t>
                  </w:r>
                  <w:proofErr w:type="spellEnd"/>
                </w:p>
              </w:txbxContent>
            </v:textbox>
          </v:rect>
        </w:pict>
      </w:r>
      <w:r>
        <w:rPr>
          <w:b/>
          <w:noProof/>
          <w:kern w:val="36"/>
          <w:sz w:val="28"/>
          <w:szCs w:val="28"/>
        </w:rPr>
        <w:pict>
          <v:rect id="_x0000_s1251" style="position:absolute;left:0;text-align:left;margin-left:148.55pt;margin-top:7.4pt;width:73.55pt;height:68.15pt;z-index:251746816">
            <v:textbox>
              <w:txbxContent>
                <w:p w:rsidR="00E6603A" w:rsidRPr="0071183A" w:rsidRDefault="00E6603A" w:rsidP="0071183A">
                  <w:pPr>
                    <w:jc w:val="center"/>
                    <w:rPr>
                      <w:sz w:val="22"/>
                      <w:szCs w:val="22"/>
                    </w:rPr>
                  </w:pPr>
                  <w:r w:rsidRPr="0071183A">
                    <w:rPr>
                      <w:sz w:val="22"/>
                      <w:szCs w:val="22"/>
                    </w:rPr>
                    <w:t>Плакаты, схемы, таблицы, фотографии</w:t>
                  </w:r>
                </w:p>
              </w:txbxContent>
            </v:textbox>
          </v:rect>
        </w:pict>
      </w:r>
      <w:r>
        <w:rPr>
          <w:b/>
          <w:noProof/>
          <w:kern w:val="36"/>
          <w:sz w:val="28"/>
          <w:szCs w:val="28"/>
        </w:rPr>
        <w:pict>
          <v:rect id="_x0000_s1250" style="position:absolute;left:0;text-align:left;margin-left:233.3pt;margin-top:7.4pt;width:73.55pt;height:68.15pt;z-index:251745792">
            <v:textbox>
              <w:txbxContent>
                <w:p w:rsidR="00E6603A" w:rsidRPr="0071183A" w:rsidRDefault="00E6603A" w:rsidP="0071183A">
                  <w:pPr>
                    <w:jc w:val="center"/>
                    <w:rPr>
                      <w:sz w:val="22"/>
                      <w:szCs w:val="22"/>
                    </w:rPr>
                  </w:pPr>
                  <w:proofErr w:type="spellStart"/>
                  <w:proofErr w:type="gramStart"/>
                  <w:r w:rsidRPr="0071183A">
                    <w:rPr>
                      <w:sz w:val="22"/>
                      <w:szCs w:val="22"/>
                    </w:rPr>
                    <w:t>Иллюстра</w:t>
                  </w:r>
                  <w:r>
                    <w:rPr>
                      <w:sz w:val="22"/>
                      <w:szCs w:val="22"/>
                    </w:rPr>
                    <w:t>-</w:t>
                  </w:r>
                  <w:r w:rsidRPr="0071183A">
                    <w:rPr>
                      <w:sz w:val="22"/>
                      <w:szCs w:val="22"/>
                    </w:rPr>
                    <w:t>ции</w:t>
                  </w:r>
                  <w:proofErr w:type="spellEnd"/>
                  <w:proofErr w:type="gramEnd"/>
                  <w:r w:rsidRPr="0071183A">
                    <w:rPr>
                      <w:sz w:val="22"/>
                      <w:szCs w:val="22"/>
                    </w:rPr>
                    <w:t xml:space="preserve"> из книг</w:t>
                  </w:r>
                </w:p>
              </w:txbxContent>
            </v:textbox>
          </v:rect>
        </w:pict>
      </w:r>
      <w:r>
        <w:rPr>
          <w:b/>
          <w:noProof/>
          <w:kern w:val="36"/>
          <w:sz w:val="28"/>
          <w:szCs w:val="28"/>
        </w:rPr>
        <w:pict>
          <v:rect id="_x0000_s1255" style="position:absolute;left:0;text-align:left;margin-left:399.8pt;margin-top:7.4pt;width:73.55pt;height:68.15pt;z-index:251750912">
            <v:textbox>
              <w:txbxContent>
                <w:p w:rsidR="00E6603A" w:rsidRPr="0071183A" w:rsidRDefault="00E6603A" w:rsidP="0071183A">
                  <w:pPr>
                    <w:jc w:val="center"/>
                    <w:rPr>
                      <w:sz w:val="22"/>
                      <w:szCs w:val="22"/>
                    </w:rPr>
                  </w:pPr>
                  <w:r w:rsidRPr="0071183A">
                    <w:rPr>
                      <w:sz w:val="22"/>
                      <w:szCs w:val="22"/>
                    </w:rPr>
                    <w:t>Электрифицированные схемы</w:t>
                  </w:r>
                </w:p>
              </w:txbxContent>
            </v:textbox>
          </v:rect>
        </w:pict>
      </w:r>
      <w:r>
        <w:rPr>
          <w:b/>
          <w:noProof/>
          <w:kern w:val="36"/>
          <w:sz w:val="28"/>
          <w:szCs w:val="28"/>
        </w:rPr>
        <w:pict>
          <v:rect id="_x0000_s1254" style="position:absolute;left:0;text-align:left;margin-left:314.75pt;margin-top:7.4pt;width:73.55pt;height:68.15pt;z-index:251749888">
            <v:textbox>
              <w:txbxContent>
                <w:p w:rsidR="00E6603A" w:rsidRPr="0071183A" w:rsidRDefault="00E6603A">
                  <w:pPr>
                    <w:rPr>
                      <w:sz w:val="22"/>
                      <w:szCs w:val="22"/>
                    </w:rPr>
                  </w:pPr>
                  <w:proofErr w:type="spellStart"/>
                  <w:proofErr w:type="gramStart"/>
                  <w:r w:rsidRPr="0071183A">
                    <w:rPr>
                      <w:sz w:val="22"/>
                      <w:szCs w:val="22"/>
                    </w:rPr>
                    <w:t>Динамичес</w:t>
                  </w:r>
                  <w:r>
                    <w:rPr>
                      <w:sz w:val="22"/>
                      <w:szCs w:val="22"/>
                    </w:rPr>
                    <w:t>-</w:t>
                  </w:r>
                  <w:r w:rsidRPr="0071183A">
                    <w:rPr>
                      <w:sz w:val="22"/>
                      <w:szCs w:val="22"/>
                    </w:rPr>
                    <w:t>кие</w:t>
                  </w:r>
                  <w:proofErr w:type="spellEnd"/>
                  <w:proofErr w:type="gramEnd"/>
                  <w:r w:rsidRPr="0071183A">
                    <w:rPr>
                      <w:sz w:val="22"/>
                      <w:szCs w:val="22"/>
                    </w:rPr>
                    <w:t xml:space="preserve"> плакаты</w:t>
                  </w:r>
                </w:p>
              </w:txbxContent>
            </v:textbox>
          </v:rect>
        </w:pict>
      </w:r>
    </w:p>
    <w:p w:rsidR="0029213F" w:rsidRDefault="00FF38A5" w:rsidP="0029213F">
      <w:pPr>
        <w:spacing w:line="360" w:lineRule="auto"/>
        <w:jc w:val="center"/>
        <w:rPr>
          <w:b/>
          <w:kern w:val="36"/>
          <w:sz w:val="28"/>
          <w:szCs w:val="28"/>
        </w:rPr>
      </w:pPr>
      <w:r>
        <w:rPr>
          <w:b/>
          <w:noProof/>
          <w:kern w:val="36"/>
          <w:sz w:val="28"/>
          <w:szCs w:val="28"/>
        </w:rPr>
        <w:pict>
          <v:shape id="_x0000_s1267" type="#_x0000_t32" style="position:absolute;left:0;text-align:left;margin-left:388.3pt;margin-top:18.95pt;width:11.5pt;height:0;z-index:251763200" o:connectortype="straight"/>
        </w:pict>
      </w:r>
      <w:r>
        <w:rPr>
          <w:b/>
          <w:noProof/>
          <w:kern w:val="36"/>
          <w:sz w:val="28"/>
          <w:szCs w:val="28"/>
        </w:rPr>
        <w:pict>
          <v:shape id="_x0000_s1264" type="#_x0000_t32" style="position:absolute;left:0;text-align:left;margin-left:222.1pt;margin-top:18.95pt;width:11.2pt;height:0;z-index:251760128" o:connectortype="straight"/>
        </w:pict>
      </w:r>
      <w:r>
        <w:rPr>
          <w:b/>
          <w:noProof/>
          <w:kern w:val="36"/>
          <w:sz w:val="28"/>
          <w:szCs w:val="28"/>
        </w:rPr>
        <w:pict>
          <v:shape id="_x0000_s1261" type="#_x0000_t32" style="position:absolute;left:0;text-align:left;margin-left:55.9pt;margin-top:18.95pt;width:10.7pt;height:0;z-index:251757056" o:connectortype="straight"/>
        </w:pict>
      </w:r>
    </w:p>
    <w:p w:rsidR="0029213F" w:rsidRDefault="0029213F" w:rsidP="0029213F">
      <w:pPr>
        <w:spacing w:line="360" w:lineRule="auto"/>
        <w:jc w:val="center"/>
        <w:rPr>
          <w:b/>
          <w:kern w:val="36"/>
          <w:sz w:val="28"/>
          <w:szCs w:val="28"/>
        </w:rPr>
      </w:pPr>
    </w:p>
    <w:p w:rsidR="0029213F" w:rsidRDefault="00FF38A5" w:rsidP="0029213F">
      <w:pPr>
        <w:spacing w:line="360" w:lineRule="auto"/>
        <w:jc w:val="center"/>
        <w:rPr>
          <w:b/>
          <w:kern w:val="36"/>
          <w:sz w:val="28"/>
          <w:szCs w:val="28"/>
        </w:rPr>
      </w:pPr>
      <w:r>
        <w:rPr>
          <w:b/>
          <w:noProof/>
          <w:kern w:val="36"/>
          <w:sz w:val="28"/>
          <w:szCs w:val="28"/>
        </w:rPr>
        <w:pict>
          <v:rect id="_x0000_s1247" style="position:absolute;left:0;text-align:left;margin-left:66.6pt;margin-top:11.25pt;width:73.55pt;height:68.15pt;z-index:251742720">
            <v:textbox>
              <w:txbxContent>
                <w:p w:rsidR="00E6603A" w:rsidRPr="0071183A" w:rsidRDefault="00E6603A" w:rsidP="0071183A">
                  <w:pPr>
                    <w:jc w:val="center"/>
                    <w:rPr>
                      <w:sz w:val="22"/>
                      <w:szCs w:val="22"/>
                    </w:rPr>
                  </w:pPr>
                  <w:r w:rsidRPr="0071183A">
                    <w:rPr>
                      <w:sz w:val="22"/>
                      <w:szCs w:val="22"/>
                    </w:rPr>
                    <w:t>Образцы готовой продукции</w:t>
                  </w:r>
                </w:p>
              </w:txbxContent>
            </v:textbox>
          </v:rect>
        </w:pict>
      </w:r>
      <w:r>
        <w:rPr>
          <w:b/>
          <w:noProof/>
          <w:kern w:val="36"/>
          <w:sz w:val="28"/>
          <w:szCs w:val="28"/>
        </w:rPr>
        <w:pict>
          <v:rect id="_x0000_s1256" style="position:absolute;left:0;text-align:left;margin-left:-17.65pt;margin-top:11.25pt;width:73.55pt;height:68.15pt;z-index:251751936">
            <v:textbox>
              <w:txbxContent>
                <w:p w:rsidR="00E6603A" w:rsidRPr="0071183A" w:rsidRDefault="00E6603A" w:rsidP="0071183A">
                  <w:pPr>
                    <w:jc w:val="center"/>
                    <w:rPr>
                      <w:sz w:val="22"/>
                      <w:szCs w:val="22"/>
                    </w:rPr>
                  </w:pPr>
                  <w:r w:rsidRPr="0071183A">
                    <w:rPr>
                      <w:sz w:val="22"/>
                      <w:szCs w:val="22"/>
                    </w:rPr>
                    <w:t>Образцы предметов труда</w:t>
                  </w:r>
                </w:p>
              </w:txbxContent>
            </v:textbox>
          </v:rect>
        </w:pict>
      </w:r>
      <w:r>
        <w:rPr>
          <w:b/>
          <w:noProof/>
          <w:kern w:val="36"/>
          <w:sz w:val="28"/>
          <w:szCs w:val="28"/>
        </w:rPr>
        <w:pict>
          <v:rect id="_x0000_s1248" style="position:absolute;left:0;text-align:left;margin-left:233.3pt;margin-top:11.25pt;width:73.55pt;height:68.15pt;z-index:251743744">
            <v:textbox>
              <w:txbxContent>
                <w:p w:rsidR="00E6603A" w:rsidRPr="0071183A" w:rsidRDefault="00E6603A" w:rsidP="0071183A">
                  <w:pPr>
                    <w:jc w:val="center"/>
                    <w:rPr>
                      <w:sz w:val="22"/>
                      <w:szCs w:val="22"/>
                    </w:rPr>
                  </w:pPr>
                  <w:r w:rsidRPr="0071183A">
                    <w:rPr>
                      <w:sz w:val="22"/>
                      <w:szCs w:val="22"/>
                    </w:rPr>
                    <w:t>Модели и макеты</w:t>
                  </w:r>
                </w:p>
              </w:txbxContent>
            </v:textbox>
          </v:rect>
        </w:pict>
      </w:r>
      <w:r>
        <w:rPr>
          <w:b/>
          <w:noProof/>
          <w:kern w:val="36"/>
          <w:sz w:val="28"/>
          <w:szCs w:val="28"/>
        </w:rPr>
        <w:pict>
          <v:rect id="_x0000_s1249" style="position:absolute;left:0;text-align:left;margin-left:148.55pt;margin-top:11.25pt;width:73.55pt;height:68.15pt;z-index:251744768">
            <v:textbox>
              <w:txbxContent>
                <w:p w:rsidR="00E6603A" w:rsidRPr="0071183A" w:rsidRDefault="00E6603A" w:rsidP="0071183A">
                  <w:pPr>
                    <w:jc w:val="center"/>
                    <w:rPr>
                      <w:sz w:val="22"/>
                      <w:szCs w:val="22"/>
                    </w:rPr>
                  </w:pPr>
                  <w:proofErr w:type="spellStart"/>
                  <w:r w:rsidRPr="0071183A">
                    <w:rPr>
                      <w:sz w:val="22"/>
                      <w:szCs w:val="22"/>
                    </w:rPr>
                    <w:t>Учебно-производст</w:t>
                  </w:r>
                  <w:r>
                    <w:rPr>
                      <w:sz w:val="22"/>
                      <w:szCs w:val="22"/>
                    </w:rPr>
                    <w:t>-</w:t>
                  </w:r>
                  <w:r w:rsidRPr="0071183A">
                    <w:rPr>
                      <w:sz w:val="22"/>
                      <w:szCs w:val="22"/>
                    </w:rPr>
                    <w:t>венная</w:t>
                  </w:r>
                  <w:proofErr w:type="spellEnd"/>
                  <w:r w:rsidRPr="0071183A">
                    <w:rPr>
                      <w:sz w:val="22"/>
                      <w:szCs w:val="22"/>
                    </w:rPr>
                    <w:t xml:space="preserve"> </w:t>
                  </w:r>
                  <w:proofErr w:type="spellStart"/>
                  <w:proofErr w:type="gramStart"/>
                  <w:r w:rsidRPr="0071183A">
                    <w:rPr>
                      <w:sz w:val="22"/>
                      <w:szCs w:val="22"/>
                    </w:rPr>
                    <w:t>документа</w:t>
                  </w:r>
                  <w:r>
                    <w:rPr>
                      <w:sz w:val="22"/>
                      <w:szCs w:val="22"/>
                    </w:rPr>
                    <w:t>-</w:t>
                  </w:r>
                  <w:r w:rsidRPr="0071183A">
                    <w:rPr>
                      <w:sz w:val="22"/>
                      <w:szCs w:val="22"/>
                    </w:rPr>
                    <w:t>ция</w:t>
                  </w:r>
                  <w:proofErr w:type="spellEnd"/>
                  <w:proofErr w:type="gramEnd"/>
                </w:p>
              </w:txbxContent>
            </v:textbox>
          </v:rect>
        </w:pict>
      </w:r>
      <w:r>
        <w:rPr>
          <w:b/>
          <w:noProof/>
          <w:kern w:val="36"/>
          <w:sz w:val="28"/>
          <w:szCs w:val="28"/>
        </w:rPr>
        <w:pict>
          <v:rect id="_x0000_s1252" style="position:absolute;left:0;text-align:left;margin-left:399.8pt;margin-top:11.25pt;width:73.55pt;height:68.15pt;z-index:251747840">
            <v:textbox>
              <w:txbxContent>
                <w:p w:rsidR="00E6603A" w:rsidRPr="0071183A" w:rsidRDefault="00E6603A" w:rsidP="0071183A">
                  <w:pPr>
                    <w:jc w:val="center"/>
                    <w:rPr>
                      <w:sz w:val="22"/>
                      <w:szCs w:val="22"/>
                    </w:rPr>
                  </w:pPr>
                  <w:proofErr w:type="spellStart"/>
                  <w:proofErr w:type="gramStart"/>
                  <w:r w:rsidRPr="0071183A">
                    <w:rPr>
                      <w:sz w:val="22"/>
                      <w:szCs w:val="22"/>
                    </w:rPr>
                    <w:t>Тематичес</w:t>
                  </w:r>
                  <w:r>
                    <w:rPr>
                      <w:sz w:val="22"/>
                      <w:szCs w:val="22"/>
                    </w:rPr>
                    <w:t>-</w:t>
                  </w:r>
                  <w:r w:rsidRPr="0071183A">
                    <w:rPr>
                      <w:sz w:val="22"/>
                      <w:szCs w:val="22"/>
                    </w:rPr>
                    <w:t>кие</w:t>
                  </w:r>
                  <w:proofErr w:type="spellEnd"/>
                  <w:proofErr w:type="gramEnd"/>
                  <w:r w:rsidRPr="0071183A">
                    <w:rPr>
                      <w:sz w:val="22"/>
                      <w:szCs w:val="22"/>
                    </w:rPr>
                    <w:t xml:space="preserve"> щиты</w:t>
                  </w:r>
                </w:p>
              </w:txbxContent>
            </v:textbox>
          </v:rect>
        </w:pict>
      </w:r>
      <w:r>
        <w:rPr>
          <w:b/>
          <w:noProof/>
          <w:kern w:val="36"/>
          <w:sz w:val="28"/>
          <w:szCs w:val="28"/>
        </w:rPr>
        <w:pict>
          <v:rect id="_x0000_s1253" style="position:absolute;left:0;text-align:left;margin-left:314.75pt;margin-top:11.25pt;width:73.55pt;height:68.15pt;z-index:251748864">
            <v:textbox>
              <w:txbxContent>
                <w:p w:rsidR="00E6603A" w:rsidRPr="0071183A" w:rsidRDefault="00E6603A" w:rsidP="0071183A">
                  <w:pPr>
                    <w:jc w:val="center"/>
                    <w:rPr>
                      <w:sz w:val="22"/>
                      <w:szCs w:val="22"/>
                    </w:rPr>
                  </w:pPr>
                  <w:r w:rsidRPr="0071183A">
                    <w:rPr>
                      <w:sz w:val="22"/>
                      <w:szCs w:val="22"/>
                    </w:rPr>
                    <w:t>Аннотированные коллекции</w:t>
                  </w:r>
                </w:p>
              </w:txbxContent>
            </v:textbox>
          </v:rect>
        </w:pict>
      </w:r>
    </w:p>
    <w:p w:rsidR="0029213F" w:rsidRDefault="00FF38A5" w:rsidP="0029213F">
      <w:pPr>
        <w:spacing w:line="360" w:lineRule="auto"/>
        <w:jc w:val="center"/>
        <w:rPr>
          <w:b/>
          <w:kern w:val="36"/>
          <w:sz w:val="28"/>
          <w:szCs w:val="28"/>
        </w:rPr>
      </w:pPr>
      <w:r>
        <w:rPr>
          <w:b/>
          <w:noProof/>
          <w:kern w:val="36"/>
          <w:sz w:val="28"/>
          <w:szCs w:val="28"/>
        </w:rPr>
        <w:pict>
          <v:shape id="_x0000_s1266" type="#_x0000_t32" style="position:absolute;left:0;text-align:left;margin-left:388.3pt;margin-top:18.5pt;width:11.5pt;height:0;z-index:251762176" o:connectortype="straight"/>
        </w:pict>
      </w:r>
      <w:r>
        <w:rPr>
          <w:b/>
          <w:noProof/>
          <w:kern w:val="36"/>
          <w:sz w:val="28"/>
          <w:szCs w:val="28"/>
        </w:rPr>
        <w:pict>
          <v:shape id="_x0000_s1263" type="#_x0000_t32" style="position:absolute;left:0;text-align:left;margin-left:222.1pt;margin-top:18.5pt;width:11.2pt;height:0;z-index:251759104" o:connectortype="straight"/>
        </w:pict>
      </w:r>
      <w:r>
        <w:rPr>
          <w:b/>
          <w:noProof/>
          <w:kern w:val="36"/>
          <w:sz w:val="28"/>
          <w:szCs w:val="28"/>
        </w:rPr>
        <w:pict>
          <v:shape id="_x0000_s1260" type="#_x0000_t32" style="position:absolute;left:0;text-align:left;margin-left:55.9pt;margin-top:18.5pt;width:10.7pt;height:0;z-index:251756032" o:connectortype="straight"/>
        </w:pict>
      </w:r>
    </w:p>
    <w:p w:rsidR="0029213F" w:rsidRDefault="0029213F" w:rsidP="0029213F">
      <w:pPr>
        <w:spacing w:line="360" w:lineRule="auto"/>
        <w:jc w:val="center"/>
        <w:rPr>
          <w:b/>
          <w:kern w:val="36"/>
          <w:sz w:val="28"/>
          <w:szCs w:val="28"/>
        </w:rPr>
      </w:pPr>
    </w:p>
    <w:p w:rsidR="0029213F" w:rsidRDefault="0029213F" w:rsidP="0029213F">
      <w:pPr>
        <w:spacing w:line="360" w:lineRule="auto"/>
        <w:jc w:val="center"/>
        <w:rPr>
          <w:b/>
          <w:kern w:val="36"/>
          <w:sz w:val="28"/>
          <w:szCs w:val="28"/>
        </w:rPr>
      </w:pPr>
    </w:p>
    <w:p w:rsidR="00594F20" w:rsidRDefault="00594F20" w:rsidP="002532C1">
      <w:pPr>
        <w:pStyle w:val="a6"/>
        <w:spacing w:line="276" w:lineRule="auto"/>
        <w:ind w:firstLine="284"/>
        <w:jc w:val="center"/>
        <w:rPr>
          <w:rFonts w:ascii="Times New Roman" w:hAnsi="Times New Roman" w:cs="Times New Roman"/>
          <w:b/>
          <w:sz w:val="28"/>
          <w:szCs w:val="28"/>
          <w:lang w:eastAsia="ru-RU"/>
        </w:rPr>
      </w:pPr>
    </w:p>
    <w:p w:rsidR="00594F20" w:rsidRDefault="00594F20" w:rsidP="002532C1">
      <w:pPr>
        <w:pStyle w:val="a6"/>
        <w:spacing w:line="276" w:lineRule="auto"/>
        <w:ind w:firstLine="284"/>
        <w:jc w:val="center"/>
        <w:rPr>
          <w:rFonts w:ascii="Times New Roman" w:hAnsi="Times New Roman" w:cs="Times New Roman"/>
          <w:b/>
          <w:sz w:val="28"/>
          <w:szCs w:val="28"/>
          <w:lang w:eastAsia="ru-RU"/>
        </w:rPr>
      </w:pPr>
    </w:p>
    <w:p w:rsidR="00594F20" w:rsidRDefault="00594F20" w:rsidP="002532C1">
      <w:pPr>
        <w:pStyle w:val="a6"/>
        <w:spacing w:line="276" w:lineRule="auto"/>
        <w:ind w:firstLine="284"/>
        <w:jc w:val="center"/>
        <w:rPr>
          <w:rFonts w:ascii="Times New Roman" w:hAnsi="Times New Roman" w:cs="Times New Roman"/>
          <w:b/>
          <w:sz w:val="28"/>
          <w:szCs w:val="28"/>
          <w:lang w:eastAsia="ru-RU"/>
        </w:rPr>
      </w:pPr>
    </w:p>
    <w:p w:rsidR="00594F20" w:rsidRDefault="00594F20" w:rsidP="002532C1">
      <w:pPr>
        <w:pStyle w:val="a6"/>
        <w:spacing w:line="276" w:lineRule="auto"/>
        <w:ind w:firstLine="284"/>
        <w:jc w:val="center"/>
        <w:rPr>
          <w:rFonts w:ascii="Times New Roman" w:hAnsi="Times New Roman" w:cs="Times New Roman"/>
          <w:b/>
          <w:sz w:val="28"/>
          <w:szCs w:val="28"/>
          <w:lang w:eastAsia="ru-RU"/>
        </w:rPr>
      </w:pPr>
    </w:p>
    <w:p w:rsidR="00594F20" w:rsidRDefault="00594F20" w:rsidP="002532C1">
      <w:pPr>
        <w:pStyle w:val="a6"/>
        <w:spacing w:line="276" w:lineRule="auto"/>
        <w:ind w:firstLine="284"/>
        <w:jc w:val="center"/>
        <w:rPr>
          <w:rFonts w:ascii="Times New Roman" w:hAnsi="Times New Roman" w:cs="Times New Roman"/>
          <w:b/>
          <w:sz w:val="28"/>
          <w:szCs w:val="28"/>
          <w:lang w:eastAsia="ru-RU"/>
        </w:rPr>
      </w:pPr>
    </w:p>
    <w:p w:rsidR="00594F20" w:rsidRDefault="00594F20">
      <w:pPr>
        <w:spacing w:after="200" w:line="276" w:lineRule="auto"/>
        <w:rPr>
          <w:rFonts w:eastAsiaTheme="minorHAnsi"/>
          <w:b/>
          <w:sz w:val="28"/>
          <w:szCs w:val="28"/>
        </w:rPr>
      </w:pPr>
      <w:r>
        <w:rPr>
          <w:b/>
          <w:sz w:val="28"/>
          <w:szCs w:val="28"/>
        </w:rPr>
        <w:br w:type="page"/>
      </w:r>
    </w:p>
    <w:p w:rsidR="002532C1" w:rsidRPr="000D362C" w:rsidRDefault="002532C1" w:rsidP="000D362C">
      <w:pPr>
        <w:pStyle w:val="a6"/>
        <w:spacing w:line="360" w:lineRule="auto"/>
        <w:ind w:firstLine="284"/>
        <w:jc w:val="center"/>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lastRenderedPageBreak/>
        <w:t>Вопросы методики демонстрации наглядных пособий</w:t>
      </w:r>
    </w:p>
    <w:tbl>
      <w:tblPr>
        <w:tblW w:w="5049"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4798"/>
        <w:gridCol w:w="4757"/>
      </w:tblGrid>
      <w:tr w:rsidR="002532C1" w:rsidRPr="000D362C" w:rsidTr="002532C1">
        <w:trPr>
          <w:tblCellSpacing w:w="7" w:type="dxa"/>
        </w:trPr>
        <w:tc>
          <w:tcPr>
            <w:tcW w:w="2500" w:type="pct"/>
            <w:vAlign w:val="center"/>
            <w:hideMark/>
          </w:tcPr>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Демонстрация наглядных пособий должна органически сочетаться с показом трудовых приемов и способов, разбором технических требований, технологии выполнения работ и т.п.</w:t>
            </w:r>
          </w:p>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Наглядное пособие нужно демонстрировать тогда, когда в этом наступила необходимость по времени и по содержанию изучаемого материала.</w:t>
            </w:r>
          </w:p>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Необходимо рационально сочетать демонстрацию и слово. Слово предваряет, сопровождает и заключает демонстрацию наглядного пособия.</w:t>
            </w:r>
          </w:p>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Не следует перегружать занятие демонстрацией наглядных пособий и других средств наглядности.</w:t>
            </w:r>
          </w:p>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Необходимо во время занятий производственного обучения давать студентам больше рассуждать самостоятельно и ненавязчиво подводить их к правильному решению.</w:t>
            </w:r>
          </w:p>
        </w:tc>
        <w:tc>
          <w:tcPr>
            <w:tcW w:w="2478" w:type="pct"/>
            <w:hideMark/>
          </w:tcPr>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Обеспечивать условия хорошей видимости демонстрируемого наглядного пособия: место расположения, освещенность, четкость изображений.</w:t>
            </w:r>
          </w:p>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Действующие и динамические пособия обязательно показывать и использовать в действии.</w:t>
            </w:r>
          </w:p>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Для демонстрации образцов работ, инструментов, приспособлений и др. целесообразно комплектовать их на специальных тематических щитах, что создает условия для сравнений и обобщений.</w:t>
            </w:r>
          </w:p>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proofErr w:type="gramStart"/>
            <w:r w:rsidRPr="000D362C">
              <w:rPr>
                <w:rFonts w:ascii="Times New Roman" w:hAnsi="Times New Roman" w:cs="Times New Roman"/>
                <w:sz w:val="28"/>
                <w:szCs w:val="28"/>
                <w:lang w:eastAsia="ru-RU"/>
              </w:rPr>
              <w:t xml:space="preserve">При объяснении технологии обработки, сборки, монтажа, наладки и т.п. следует широко использовать образцы, обработанные (собранные, смонтированные) в </w:t>
            </w:r>
            <w:proofErr w:type="spellStart"/>
            <w:r w:rsidRPr="000D362C">
              <w:rPr>
                <w:rFonts w:ascii="Times New Roman" w:hAnsi="Times New Roman" w:cs="Times New Roman"/>
                <w:sz w:val="28"/>
                <w:szCs w:val="28"/>
                <w:lang w:eastAsia="ru-RU"/>
              </w:rPr>
              <w:t>последовательнос-ти</w:t>
            </w:r>
            <w:proofErr w:type="spellEnd"/>
            <w:r w:rsidRPr="000D362C">
              <w:rPr>
                <w:rFonts w:ascii="Times New Roman" w:hAnsi="Times New Roman" w:cs="Times New Roman"/>
                <w:sz w:val="28"/>
                <w:szCs w:val="28"/>
                <w:lang w:eastAsia="ru-RU"/>
              </w:rPr>
              <w:t xml:space="preserve"> технологических переходов.</w:t>
            </w:r>
            <w:proofErr w:type="gramEnd"/>
          </w:p>
          <w:p w:rsidR="002532C1" w:rsidRPr="000D362C" w:rsidRDefault="002532C1" w:rsidP="000D362C">
            <w:pPr>
              <w:pStyle w:val="a6"/>
              <w:spacing w:line="360" w:lineRule="auto"/>
              <w:ind w:firstLine="284"/>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Мелкие объекты использовать в качестве раздаточных материалов.</w:t>
            </w:r>
          </w:p>
        </w:tc>
      </w:tr>
    </w:tbl>
    <w:p w:rsidR="002532C1" w:rsidRPr="000D362C" w:rsidRDefault="002532C1" w:rsidP="000D362C">
      <w:pPr>
        <w:pStyle w:val="a6"/>
        <w:spacing w:line="360" w:lineRule="auto"/>
        <w:ind w:firstLine="851"/>
        <w:jc w:val="center"/>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t xml:space="preserve">Самостоятельные наблюдения </w:t>
      </w:r>
      <w:proofErr w:type="gramStart"/>
      <w:r w:rsidRPr="000D362C">
        <w:rPr>
          <w:rFonts w:ascii="Times New Roman" w:hAnsi="Times New Roman" w:cs="Times New Roman"/>
          <w:b/>
          <w:sz w:val="28"/>
          <w:szCs w:val="28"/>
          <w:lang w:eastAsia="ru-RU"/>
        </w:rPr>
        <w:t>обучающихся</w:t>
      </w:r>
      <w:proofErr w:type="gramEnd"/>
      <w:r w:rsidRPr="000D362C">
        <w:rPr>
          <w:rFonts w:ascii="Times New Roman" w:hAnsi="Times New Roman" w:cs="Times New Roman"/>
          <w:b/>
          <w:sz w:val="28"/>
          <w:szCs w:val="28"/>
          <w:lang w:eastAsia="ru-RU"/>
        </w:rPr>
        <w:t>.</w:t>
      </w:r>
    </w:p>
    <w:p w:rsidR="002532C1" w:rsidRPr="000D362C" w:rsidRDefault="002532C1" w:rsidP="000D362C">
      <w:pPr>
        <w:pStyle w:val="a6"/>
        <w:spacing w:line="360" w:lineRule="auto"/>
        <w:ind w:firstLine="851"/>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Этот метод характерен главным образом для производственных экскурсий, а также для ознакомительной практики студентов в цехах и на участках предприятий, когда они в процессе работы не участвуют, а только наблюдают за работой  оборудования и технологическим процессом.</w:t>
      </w:r>
    </w:p>
    <w:p w:rsidR="002532C1" w:rsidRPr="000D362C" w:rsidRDefault="002532C1" w:rsidP="000D362C">
      <w:pPr>
        <w:pStyle w:val="a6"/>
        <w:spacing w:line="360" w:lineRule="auto"/>
        <w:ind w:firstLine="851"/>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lastRenderedPageBreak/>
        <w:t>При этом следует прокомментировать слушателям следующие методические приемы обучения целенаправленным наблюдениям:</w:t>
      </w:r>
      <w:r w:rsidRPr="000D362C">
        <w:rPr>
          <w:rFonts w:ascii="Times New Roman" w:hAnsi="Times New Roman" w:cs="Times New Roman"/>
          <w:sz w:val="28"/>
          <w:szCs w:val="28"/>
          <w:lang w:eastAsia="ru-RU"/>
        </w:rPr>
        <w:br/>
        <w:t>сообщать цель и порядок наблюдений;</w:t>
      </w:r>
    </w:p>
    <w:p w:rsidR="002532C1" w:rsidRPr="000D362C" w:rsidRDefault="002532C1" w:rsidP="000D362C">
      <w:pPr>
        <w:pStyle w:val="a6"/>
        <w:numPr>
          <w:ilvl w:val="1"/>
          <w:numId w:val="51"/>
        </w:numPr>
        <w:tabs>
          <w:tab w:val="left" w:pos="851"/>
        </w:tabs>
        <w:spacing w:line="360" w:lineRule="auto"/>
        <w:ind w:left="0"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выделять основные объекты наблюдения, процессы и явления, которые обучающиеся должны освоить;</w:t>
      </w:r>
    </w:p>
    <w:p w:rsidR="002532C1" w:rsidRPr="000D362C" w:rsidRDefault="002532C1" w:rsidP="000D362C">
      <w:pPr>
        <w:pStyle w:val="a6"/>
        <w:numPr>
          <w:ilvl w:val="1"/>
          <w:numId w:val="51"/>
        </w:numPr>
        <w:tabs>
          <w:tab w:val="left" w:pos="851"/>
        </w:tabs>
        <w:spacing w:line="360" w:lineRule="auto"/>
        <w:ind w:left="0"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сообщать вопросы, на которые они должны ответить по результатам наблюдений;</w:t>
      </w:r>
    </w:p>
    <w:p w:rsidR="002532C1" w:rsidRPr="000D362C" w:rsidRDefault="002532C1" w:rsidP="000D362C">
      <w:pPr>
        <w:pStyle w:val="a6"/>
        <w:numPr>
          <w:ilvl w:val="1"/>
          <w:numId w:val="51"/>
        </w:numPr>
        <w:tabs>
          <w:tab w:val="left" w:pos="851"/>
        </w:tabs>
        <w:spacing w:line="360" w:lineRule="auto"/>
        <w:ind w:left="0"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обращать внимание на сложности и трудности, которые могут возникнуть при наблюдениях, инструктировать о способах их устранения и предупреждения;</w:t>
      </w:r>
    </w:p>
    <w:p w:rsidR="002532C1" w:rsidRPr="000D362C" w:rsidRDefault="002532C1" w:rsidP="000D362C">
      <w:pPr>
        <w:pStyle w:val="a6"/>
        <w:numPr>
          <w:ilvl w:val="1"/>
          <w:numId w:val="51"/>
        </w:numPr>
        <w:tabs>
          <w:tab w:val="left" w:pos="851"/>
        </w:tabs>
        <w:spacing w:line="360" w:lineRule="auto"/>
        <w:ind w:left="0"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постоянно контролировать и помогать им в процессе наблюдений (выделять главное, побуждать к сравнениям, приводить к выводам, давать указания о фиксировании наблюдаемого и т. д.);</w:t>
      </w:r>
    </w:p>
    <w:p w:rsidR="002532C1" w:rsidRPr="000D362C" w:rsidRDefault="002532C1" w:rsidP="000D362C">
      <w:pPr>
        <w:pStyle w:val="a6"/>
        <w:numPr>
          <w:ilvl w:val="1"/>
          <w:numId w:val="51"/>
        </w:numPr>
        <w:tabs>
          <w:tab w:val="left" w:pos="851"/>
        </w:tabs>
        <w:spacing w:line="360" w:lineRule="auto"/>
        <w:ind w:left="0"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систематически подводить итоги самостоятельных наблюдении</w:t>
      </w:r>
      <w:proofErr w:type="gramStart"/>
      <w:r w:rsidRPr="000D362C">
        <w:rPr>
          <w:rFonts w:ascii="Times New Roman" w:hAnsi="Times New Roman" w:cs="Times New Roman"/>
          <w:sz w:val="28"/>
          <w:szCs w:val="28"/>
          <w:lang w:eastAsia="ru-RU"/>
        </w:rPr>
        <w:t xml:space="preserve"> .</w:t>
      </w:r>
      <w:proofErr w:type="gramEnd"/>
    </w:p>
    <w:p w:rsidR="0029213F" w:rsidRPr="000D362C" w:rsidRDefault="002532C1" w:rsidP="000D362C">
      <w:pPr>
        <w:spacing w:line="360" w:lineRule="auto"/>
        <w:jc w:val="center"/>
        <w:rPr>
          <w:b/>
          <w:kern w:val="36"/>
          <w:sz w:val="28"/>
          <w:szCs w:val="28"/>
        </w:rPr>
      </w:pPr>
      <w:r w:rsidRPr="000D362C">
        <w:rPr>
          <w:b/>
          <w:kern w:val="36"/>
          <w:sz w:val="28"/>
          <w:szCs w:val="28"/>
        </w:rPr>
        <w:t xml:space="preserve">Методические приемы обучения </w:t>
      </w:r>
      <w:proofErr w:type="gramStart"/>
      <w:r w:rsidRPr="000D362C">
        <w:rPr>
          <w:b/>
          <w:kern w:val="36"/>
          <w:sz w:val="28"/>
          <w:szCs w:val="28"/>
        </w:rPr>
        <w:t>обучающихся</w:t>
      </w:r>
      <w:proofErr w:type="gramEnd"/>
      <w:r w:rsidRPr="000D362C">
        <w:rPr>
          <w:b/>
          <w:kern w:val="36"/>
          <w:sz w:val="28"/>
          <w:szCs w:val="28"/>
        </w:rPr>
        <w:t xml:space="preserve"> целенаправленным наблюдениям</w:t>
      </w:r>
    </w:p>
    <w:p w:rsidR="002532C1" w:rsidRPr="000D362C" w:rsidRDefault="002532C1" w:rsidP="000D362C">
      <w:pPr>
        <w:pStyle w:val="af"/>
        <w:numPr>
          <w:ilvl w:val="0"/>
          <w:numId w:val="52"/>
        </w:numPr>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 xml:space="preserve">Сообщение </w:t>
      </w:r>
      <w:proofErr w:type="gramStart"/>
      <w:r w:rsidRPr="000D362C">
        <w:rPr>
          <w:rFonts w:ascii="Times New Roman" w:hAnsi="Times New Roman" w:cs="Times New Roman"/>
          <w:kern w:val="36"/>
          <w:sz w:val="28"/>
          <w:szCs w:val="28"/>
        </w:rPr>
        <w:t>обучающимся</w:t>
      </w:r>
      <w:proofErr w:type="gramEnd"/>
      <w:r w:rsidRPr="000D362C">
        <w:rPr>
          <w:rFonts w:ascii="Times New Roman" w:hAnsi="Times New Roman" w:cs="Times New Roman"/>
          <w:kern w:val="36"/>
          <w:sz w:val="28"/>
          <w:szCs w:val="28"/>
        </w:rPr>
        <w:t xml:space="preserve"> цели и организации наблюдений, правил безопасности и поведения на объекте;</w:t>
      </w:r>
    </w:p>
    <w:p w:rsidR="002532C1" w:rsidRPr="000D362C" w:rsidRDefault="002532C1" w:rsidP="000D362C">
      <w:pPr>
        <w:pStyle w:val="af"/>
        <w:numPr>
          <w:ilvl w:val="0"/>
          <w:numId w:val="52"/>
        </w:numPr>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 xml:space="preserve">Выдача </w:t>
      </w:r>
      <w:proofErr w:type="gramStart"/>
      <w:r w:rsidRPr="000D362C">
        <w:rPr>
          <w:rFonts w:ascii="Times New Roman" w:hAnsi="Times New Roman" w:cs="Times New Roman"/>
          <w:kern w:val="36"/>
          <w:sz w:val="28"/>
          <w:szCs w:val="28"/>
        </w:rPr>
        <w:t>обучающимся</w:t>
      </w:r>
      <w:proofErr w:type="gramEnd"/>
      <w:r w:rsidRPr="000D362C">
        <w:rPr>
          <w:rFonts w:ascii="Times New Roman" w:hAnsi="Times New Roman" w:cs="Times New Roman"/>
          <w:kern w:val="36"/>
          <w:sz w:val="28"/>
          <w:szCs w:val="28"/>
        </w:rPr>
        <w:t xml:space="preserve"> карточек-заданий и вопросов для подведения итогов наблюдения;</w:t>
      </w:r>
    </w:p>
    <w:p w:rsidR="002532C1" w:rsidRPr="000D362C" w:rsidRDefault="002532C1" w:rsidP="000D362C">
      <w:pPr>
        <w:pStyle w:val="af"/>
        <w:numPr>
          <w:ilvl w:val="0"/>
          <w:numId w:val="52"/>
        </w:numPr>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Объяснение содержания и правил оформления отчета по результатам наблюдений</w:t>
      </w:r>
      <w:r w:rsidR="007D0263" w:rsidRPr="000D362C">
        <w:rPr>
          <w:rFonts w:ascii="Times New Roman" w:hAnsi="Times New Roman" w:cs="Times New Roman"/>
          <w:kern w:val="36"/>
          <w:sz w:val="28"/>
          <w:szCs w:val="28"/>
        </w:rPr>
        <w:t>;</w:t>
      </w:r>
    </w:p>
    <w:p w:rsidR="007D0263" w:rsidRPr="000D362C" w:rsidRDefault="007D0263" w:rsidP="000D362C">
      <w:pPr>
        <w:pStyle w:val="af"/>
        <w:numPr>
          <w:ilvl w:val="0"/>
          <w:numId w:val="52"/>
        </w:numPr>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Информирование обучающихся о сложности и трудностях, которые могут возникнуть при наблюдениях, инструктирование о способах их устранения и предупреждения;</w:t>
      </w:r>
    </w:p>
    <w:p w:rsidR="007D0263" w:rsidRPr="000D362C" w:rsidRDefault="007D0263" w:rsidP="000D362C">
      <w:pPr>
        <w:pStyle w:val="af"/>
        <w:numPr>
          <w:ilvl w:val="0"/>
          <w:numId w:val="52"/>
        </w:numPr>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Постоянный контроль обучающихся и помощь им в процессе наблюдений (выделение главного, побуждения к сравнениям, подведение к выводам, указания о фиксировании наблюдаемого);</w:t>
      </w:r>
    </w:p>
    <w:p w:rsidR="007D0263" w:rsidRPr="000D362C" w:rsidRDefault="007D0263" w:rsidP="000D362C">
      <w:pPr>
        <w:pStyle w:val="af"/>
        <w:numPr>
          <w:ilvl w:val="0"/>
          <w:numId w:val="52"/>
        </w:numPr>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Систематическое подведение итогов самостоятельных наблюдений обучающихся.</w:t>
      </w:r>
    </w:p>
    <w:p w:rsidR="007D0263" w:rsidRPr="000D362C" w:rsidRDefault="007D0263" w:rsidP="000D362C">
      <w:pPr>
        <w:pStyle w:val="a6"/>
        <w:spacing w:line="360" w:lineRule="auto"/>
        <w:ind w:firstLine="567"/>
        <w:jc w:val="center"/>
        <w:rPr>
          <w:rFonts w:ascii="Times New Roman" w:hAnsi="Times New Roman" w:cs="Times New Roman"/>
          <w:b/>
          <w:sz w:val="28"/>
          <w:szCs w:val="28"/>
          <w:lang w:eastAsia="ru-RU"/>
        </w:rPr>
      </w:pPr>
      <w:r w:rsidRPr="000D362C">
        <w:rPr>
          <w:rFonts w:ascii="Times New Roman" w:hAnsi="Times New Roman" w:cs="Times New Roman"/>
          <w:b/>
          <w:sz w:val="28"/>
          <w:szCs w:val="28"/>
          <w:lang w:eastAsia="ru-RU"/>
        </w:rPr>
        <w:lastRenderedPageBreak/>
        <w:t>Практические методы обучения</w:t>
      </w:r>
    </w:p>
    <w:p w:rsidR="007D0263" w:rsidRPr="000D362C" w:rsidRDefault="007D0263"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Основная задача производственного обучения — формирование у студентов профессиональных компетенций, умений - решается на базе такой основы, реализацию которой обеспечивают методы производственного обучения, отнесенные к </w:t>
      </w:r>
      <w:proofErr w:type="gramStart"/>
      <w:r w:rsidRPr="000D362C">
        <w:rPr>
          <w:rFonts w:ascii="Times New Roman" w:hAnsi="Times New Roman" w:cs="Times New Roman"/>
          <w:sz w:val="28"/>
          <w:szCs w:val="28"/>
          <w:lang w:eastAsia="ru-RU"/>
        </w:rPr>
        <w:t>практическим</w:t>
      </w:r>
      <w:proofErr w:type="gramEnd"/>
      <w:r w:rsidRPr="000D362C">
        <w:rPr>
          <w:rFonts w:ascii="Times New Roman" w:hAnsi="Times New Roman" w:cs="Times New Roman"/>
          <w:sz w:val="28"/>
          <w:szCs w:val="28"/>
          <w:lang w:eastAsia="ru-RU"/>
        </w:rPr>
        <w:t xml:space="preserve">: </w:t>
      </w:r>
    </w:p>
    <w:p w:rsidR="007D0263" w:rsidRPr="000D362C" w:rsidRDefault="007D0263" w:rsidP="000D362C">
      <w:pPr>
        <w:pStyle w:val="a6"/>
        <w:numPr>
          <w:ilvl w:val="0"/>
          <w:numId w:val="53"/>
        </w:numPr>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упражнения, </w:t>
      </w:r>
    </w:p>
    <w:p w:rsidR="007D0263" w:rsidRPr="000D362C" w:rsidRDefault="007D0263" w:rsidP="000D362C">
      <w:pPr>
        <w:pStyle w:val="a6"/>
        <w:numPr>
          <w:ilvl w:val="0"/>
          <w:numId w:val="53"/>
        </w:numPr>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самостоятельная работа, </w:t>
      </w:r>
    </w:p>
    <w:p w:rsidR="007D0263" w:rsidRPr="000D362C" w:rsidRDefault="007D0263" w:rsidP="000D362C">
      <w:pPr>
        <w:pStyle w:val="a6"/>
        <w:numPr>
          <w:ilvl w:val="0"/>
          <w:numId w:val="53"/>
        </w:numPr>
        <w:spacing w:line="360" w:lineRule="auto"/>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решение производственно-технических задач. </w:t>
      </w:r>
    </w:p>
    <w:p w:rsidR="007D0263" w:rsidRPr="000D362C" w:rsidRDefault="007D0263"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 xml:space="preserve">Следует подчеркнуть, что основными, главными, ведущими методами этого класса являются </w:t>
      </w:r>
      <w:r w:rsidRPr="000D362C">
        <w:rPr>
          <w:rFonts w:ascii="Times New Roman" w:hAnsi="Times New Roman" w:cs="Times New Roman"/>
          <w:b/>
          <w:i/>
          <w:sz w:val="28"/>
          <w:szCs w:val="28"/>
          <w:lang w:eastAsia="ru-RU"/>
        </w:rPr>
        <w:t>упражнения и самостоятельная работа</w:t>
      </w:r>
      <w:r w:rsidRPr="000D362C">
        <w:rPr>
          <w:rFonts w:ascii="Times New Roman" w:hAnsi="Times New Roman" w:cs="Times New Roman"/>
          <w:sz w:val="28"/>
          <w:szCs w:val="28"/>
          <w:lang w:eastAsia="ru-RU"/>
        </w:rPr>
        <w:t xml:space="preserve">. Они включаются в процесс производственного обучения, когда студентам нужно глубоко разобраться в приложении теоретических знаний к решению практических задач, определить и практически проверить прикладные зависимости, вычленить и практически изучить в лабораторных (не производственных) условиях способы регулировки, отладки, настройки, снять технические характеристики, определить ведущие параметры. </w:t>
      </w:r>
    </w:p>
    <w:p w:rsidR="007D0263" w:rsidRPr="000D362C" w:rsidRDefault="007D0263"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sz w:val="28"/>
          <w:szCs w:val="28"/>
          <w:lang w:eastAsia="ru-RU"/>
        </w:rPr>
        <w:t>Например: исследование влияния геометрии режущего инструмента на качество обработки поверхности, снятие нагрузочных характеристик двигателя, настройка прибора в различных режимах измерений и т. п.</w:t>
      </w:r>
    </w:p>
    <w:p w:rsidR="007D0263" w:rsidRPr="000D362C" w:rsidRDefault="007D0263"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b/>
          <w:i/>
          <w:sz w:val="28"/>
          <w:szCs w:val="28"/>
          <w:lang w:eastAsia="ru-RU"/>
        </w:rPr>
        <w:t>Решение производственно-технических задач</w:t>
      </w:r>
      <w:r w:rsidRPr="000D362C">
        <w:rPr>
          <w:rFonts w:ascii="Times New Roman" w:hAnsi="Times New Roman" w:cs="Times New Roman"/>
          <w:sz w:val="28"/>
          <w:szCs w:val="28"/>
          <w:lang w:eastAsia="ru-RU"/>
        </w:rPr>
        <w:t xml:space="preserve"> к практическим методам отнести можно лишь условно. В основе этого метода, действительно, лежит практическая деятельность студентов, но деятельность особого рода — интеллектуальная и его более целесообразно рассмотреть при изучении путей совершенствования методов производственного обучения, в группе так называемых «активных методов».</w:t>
      </w:r>
    </w:p>
    <w:p w:rsidR="007D0263" w:rsidRPr="000D362C" w:rsidRDefault="007D0263" w:rsidP="000D362C">
      <w:pPr>
        <w:pStyle w:val="a6"/>
        <w:spacing w:line="360" w:lineRule="auto"/>
        <w:ind w:firstLine="567"/>
        <w:jc w:val="both"/>
        <w:rPr>
          <w:rFonts w:ascii="Times New Roman" w:hAnsi="Times New Roman" w:cs="Times New Roman"/>
          <w:sz w:val="28"/>
          <w:szCs w:val="28"/>
          <w:lang w:eastAsia="ru-RU"/>
        </w:rPr>
      </w:pPr>
      <w:r w:rsidRPr="000D362C">
        <w:rPr>
          <w:rFonts w:ascii="Times New Roman" w:hAnsi="Times New Roman" w:cs="Times New Roman"/>
          <w:b/>
          <w:i/>
          <w:sz w:val="28"/>
          <w:szCs w:val="28"/>
          <w:lang w:eastAsia="ru-RU"/>
        </w:rPr>
        <w:t>Упражнения</w:t>
      </w:r>
      <w:r w:rsidRPr="000D362C">
        <w:rPr>
          <w:rFonts w:ascii="Times New Roman" w:hAnsi="Times New Roman" w:cs="Times New Roman"/>
          <w:sz w:val="28"/>
          <w:szCs w:val="28"/>
          <w:lang w:eastAsia="ru-RU"/>
        </w:rPr>
        <w:t xml:space="preserve"> — основной метод производственного обучения. </w:t>
      </w:r>
      <w:r w:rsidRPr="000D362C">
        <w:rPr>
          <w:rFonts w:ascii="Times New Roman" w:hAnsi="Times New Roman" w:cs="Times New Roman"/>
          <w:sz w:val="28"/>
          <w:szCs w:val="28"/>
          <w:lang w:eastAsia="ru-RU"/>
        </w:rPr>
        <w:br/>
        <w:t>Упражнения - это многократные повторения изучаемых действий в целях их сознательного совершенствования.</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В процессе упражнений происходит переход количества (в данном случае количества повторений, воспроизведений) в качество, которое </w:t>
      </w:r>
      <w:r w:rsidRPr="000D362C">
        <w:rPr>
          <w:rFonts w:ascii="Times New Roman" w:hAnsi="Times New Roman" w:cs="Times New Roman"/>
          <w:sz w:val="28"/>
          <w:szCs w:val="28"/>
        </w:rPr>
        <w:lastRenderedPageBreak/>
        <w:t>характеризуется совершенствованием знаний, способов деятельности, образованием умений и навыков.</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Общие требования-характеристики упражнений как метода производственного обучения:</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1. Упражнения — это не только повторения, но и обязательное движение вперед. Каждое упражнение — это очередной шаг в овладении профессией.</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2. </w:t>
      </w:r>
      <w:proofErr w:type="gramStart"/>
      <w:r w:rsidRPr="000D362C">
        <w:rPr>
          <w:rFonts w:ascii="Times New Roman" w:hAnsi="Times New Roman" w:cs="Times New Roman"/>
          <w:sz w:val="28"/>
          <w:szCs w:val="28"/>
        </w:rPr>
        <w:t>Каждое упражнение должно иметь четкую цель: учебную — чему научиться, что освоить, отработать, закрепить, усовершенствовать, развить, чего достигнуть и т. п. и производственную — что, как и сколько сделать в процессе упражнений.</w:t>
      </w:r>
      <w:proofErr w:type="gramEnd"/>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Цели должны быть четко доведены до </w:t>
      </w:r>
      <w:proofErr w:type="gramStart"/>
      <w:r w:rsidRPr="000D362C">
        <w:rPr>
          <w:rFonts w:ascii="Times New Roman" w:hAnsi="Times New Roman" w:cs="Times New Roman"/>
          <w:sz w:val="28"/>
          <w:szCs w:val="28"/>
        </w:rPr>
        <w:t>обучающихся</w:t>
      </w:r>
      <w:proofErr w:type="gramEnd"/>
      <w:r w:rsidRPr="000D362C">
        <w:rPr>
          <w:rFonts w:ascii="Times New Roman" w:hAnsi="Times New Roman" w:cs="Times New Roman"/>
          <w:sz w:val="28"/>
          <w:szCs w:val="28"/>
        </w:rPr>
        <w:t xml:space="preserve"> и осознаны ими.</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3. Упражнения проводятся под руководством мастера. </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4. Выполняя упражнения, студент должен иметь прочную сознательную ориентировочную основу своей деятельности. Должен четко знать, «что», «как» и «почему так» нужно делать.</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5. Высокая эффективность упражнений обеспечивается наличием интереса и позитивной мотивацией деятельности обучающихся.</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6. В процессе упражнений обучающийся должен иметь четкие ориентиры для самоконтроля хода и результатов своих действий (зрительный образ действия, эталон, рабочий чертеж, технические требования, сигнал тренажера и т. п.).</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7. В процессе упражнений на каждом его этапе должен четко представлять, каких результатов он добился, насколько успешно выполняется их цель. </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Эффективность упражнений может быть достигнута лишь в том случае, если упражнения проводятся по определенной системе.</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Среди основных требований к упражнениям отмечаются </w:t>
      </w:r>
      <w:proofErr w:type="gramStart"/>
      <w:r w:rsidRPr="000D362C">
        <w:rPr>
          <w:rFonts w:ascii="Times New Roman" w:hAnsi="Times New Roman" w:cs="Times New Roman"/>
          <w:sz w:val="28"/>
          <w:szCs w:val="28"/>
        </w:rPr>
        <w:t>такие</w:t>
      </w:r>
      <w:proofErr w:type="gramEnd"/>
      <w:r w:rsidRPr="000D362C">
        <w:rPr>
          <w:rFonts w:ascii="Times New Roman" w:hAnsi="Times New Roman" w:cs="Times New Roman"/>
          <w:sz w:val="28"/>
          <w:szCs w:val="28"/>
        </w:rPr>
        <w:t>:</w:t>
      </w:r>
    </w:p>
    <w:p w:rsidR="007D0263" w:rsidRPr="000D362C" w:rsidRDefault="007D0263" w:rsidP="000D362C">
      <w:pPr>
        <w:pStyle w:val="a6"/>
        <w:numPr>
          <w:ilvl w:val="0"/>
          <w:numId w:val="54"/>
        </w:numPr>
        <w:tabs>
          <w:tab w:val="left" w:pos="851"/>
        </w:tabs>
        <w:spacing w:line="360" w:lineRule="auto"/>
        <w:ind w:left="0" w:firstLine="567"/>
        <w:jc w:val="both"/>
        <w:rPr>
          <w:rFonts w:ascii="Times New Roman" w:hAnsi="Times New Roman" w:cs="Times New Roman"/>
          <w:sz w:val="28"/>
          <w:szCs w:val="28"/>
        </w:rPr>
      </w:pPr>
      <w:proofErr w:type="gramStart"/>
      <w:r w:rsidRPr="000D362C">
        <w:rPr>
          <w:rFonts w:ascii="Times New Roman" w:hAnsi="Times New Roman" w:cs="Times New Roman"/>
          <w:sz w:val="28"/>
          <w:szCs w:val="28"/>
        </w:rPr>
        <w:t xml:space="preserve">система упражнений должна обеспечить сознательное и прочное овладение обучающимися практическими профессиональными умениями, </w:t>
      </w:r>
      <w:r w:rsidRPr="000D362C">
        <w:rPr>
          <w:rFonts w:ascii="Times New Roman" w:hAnsi="Times New Roman" w:cs="Times New Roman"/>
          <w:sz w:val="28"/>
          <w:szCs w:val="28"/>
        </w:rPr>
        <w:lastRenderedPageBreak/>
        <w:t>способствовать выработке у обучающихся профессиональной самостоятельности и компетентности;</w:t>
      </w:r>
      <w:proofErr w:type="gramEnd"/>
    </w:p>
    <w:p w:rsidR="00AF2AF6" w:rsidRPr="000D362C" w:rsidRDefault="007D0263" w:rsidP="000D362C">
      <w:pPr>
        <w:pStyle w:val="a6"/>
        <w:numPr>
          <w:ilvl w:val="0"/>
          <w:numId w:val="54"/>
        </w:numPr>
        <w:tabs>
          <w:tab w:val="left" w:pos="851"/>
        </w:tabs>
        <w:spacing w:line="360" w:lineRule="auto"/>
        <w:ind w:left="0"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каждое предыдущее упражнение должно подготавливать выполнение последующего, а последующее, в свою очередь, способствовать усвоению нового и одновременно закреплять предыдущее (изучение нового </w:t>
      </w:r>
      <w:proofErr w:type="gramStart"/>
      <w:r w:rsidR="00AF2AF6" w:rsidRPr="000D362C">
        <w:rPr>
          <w:rFonts w:ascii="Times New Roman" w:hAnsi="Times New Roman" w:cs="Times New Roman"/>
          <w:sz w:val="28"/>
          <w:szCs w:val="28"/>
        </w:rPr>
        <w:t>-</w:t>
      </w:r>
      <w:r w:rsidRPr="000D362C">
        <w:rPr>
          <w:rFonts w:ascii="Times New Roman" w:hAnsi="Times New Roman" w:cs="Times New Roman"/>
          <w:sz w:val="28"/>
          <w:szCs w:val="28"/>
        </w:rPr>
        <w:t>з</w:t>
      </w:r>
      <w:proofErr w:type="gramEnd"/>
      <w:r w:rsidRPr="000D362C">
        <w:rPr>
          <w:rFonts w:ascii="Times New Roman" w:hAnsi="Times New Roman" w:cs="Times New Roman"/>
          <w:sz w:val="28"/>
          <w:szCs w:val="28"/>
        </w:rPr>
        <w:t xml:space="preserve">акрепление и повторение пройденного </w:t>
      </w:r>
      <w:r w:rsidR="00AF2AF6" w:rsidRPr="000D362C">
        <w:rPr>
          <w:rFonts w:ascii="Times New Roman" w:hAnsi="Times New Roman" w:cs="Times New Roman"/>
          <w:sz w:val="28"/>
          <w:szCs w:val="28"/>
        </w:rPr>
        <w:t>-</w:t>
      </w:r>
      <w:r w:rsidRPr="000D362C">
        <w:rPr>
          <w:rFonts w:ascii="Times New Roman" w:hAnsi="Times New Roman" w:cs="Times New Roman"/>
          <w:sz w:val="28"/>
          <w:szCs w:val="28"/>
        </w:rPr>
        <w:t xml:space="preserve"> новое движение вперед и т.д.);</w:t>
      </w:r>
    </w:p>
    <w:p w:rsidR="00AF2AF6" w:rsidRPr="000D362C" w:rsidRDefault="007D0263" w:rsidP="000D362C">
      <w:pPr>
        <w:pStyle w:val="a6"/>
        <w:numPr>
          <w:ilvl w:val="0"/>
          <w:numId w:val="54"/>
        </w:numPr>
        <w:tabs>
          <w:tab w:val="left" w:pos="851"/>
        </w:tabs>
        <w:spacing w:line="360" w:lineRule="auto"/>
        <w:ind w:left="0"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четкое расчленение конкретного содержания трудового процесса, а следовательно и учебного материала, на отдельные </w:t>
      </w:r>
      <w:proofErr w:type="spellStart"/>
      <w:proofErr w:type="gramStart"/>
      <w:r w:rsidRPr="000D362C">
        <w:rPr>
          <w:rFonts w:ascii="Times New Roman" w:hAnsi="Times New Roman" w:cs="Times New Roman"/>
          <w:sz w:val="28"/>
          <w:szCs w:val="28"/>
        </w:rPr>
        <w:t>o</w:t>
      </w:r>
      <w:proofErr w:type="gramEnd"/>
      <w:r w:rsidRPr="000D362C">
        <w:rPr>
          <w:rFonts w:ascii="Times New Roman" w:hAnsi="Times New Roman" w:cs="Times New Roman"/>
          <w:sz w:val="28"/>
          <w:szCs w:val="28"/>
        </w:rPr>
        <w:t>пepации</w:t>
      </w:r>
      <w:proofErr w:type="spellEnd"/>
      <w:r w:rsidRPr="000D362C">
        <w:rPr>
          <w:rFonts w:ascii="Times New Roman" w:hAnsi="Times New Roman" w:cs="Times New Roman"/>
          <w:sz w:val="28"/>
          <w:szCs w:val="28"/>
        </w:rPr>
        <w:t xml:space="preserve"> и приемы, что создает благоприятные условия для</w:t>
      </w:r>
      <w:r w:rsidR="00AF2AF6" w:rsidRPr="000D362C">
        <w:rPr>
          <w:rFonts w:ascii="Times New Roman" w:hAnsi="Times New Roman" w:cs="Times New Roman"/>
          <w:sz w:val="28"/>
          <w:szCs w:val="28"/>
        </w:rPr>
        <w:t xml:space="preserve"> построения системы упражнений;</w:t>
      </w:r>
    </w:p>
    <w:p w:rsidR="00AF2AF6" w:rsidRPr="000D362C" w:rsidRDefault="007D0263" w:rsidP="000D362C">
      <w:pPr>
        <w:pStyle w:val="a6"/>
        <w:numPr>
          <w:ilvl w:val="0"/>
          <w:numId w:val="54"/>
        </w:numPr>
        <w:tabs>
          <w:tab w:val="left" w:pos="851"/>
        </w:tabs>
        <w:spacing w:line="360" w:lineRule="auto"/>
        <w:ind w:left="0"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 порядок упражнений предусматривает постепенный переход от изучения трудовых приемов, трудовых операций, к выполнению трудовых процессов и управлению ими (комплексных работ, учебно-производственных заданий в учебных (облегченных) условиях, а затем и в различны</w:t>
      </w:r>
      <w:r w:rsidR="00AF2AF6" w:rsidRPr="000D362C">
        <w:rPr>
          <w:rFonts w:ascii="Times New Roman" w:hAnsi="Times New Roman" w:cs="Times New Roman"/>
          <w:sz w:val="28"/>
          <w:szCs w:val="28"/>
        </w:rPr>
        <w:t>х производственных ситуациях);</w:t>
      </w:r>
    </w:p>
    <w:p w:rsidR="007D0263" w:rsidRPr="000D362C" w:rsidRDefault="007D0263" w:rsidP="000D362C">
      <w:pPr>
        <w:pStyle w:val="a6"/>
        <w:numPr>
          <w:ilvl w:val="0"/>
          <w:numId w:val="54"/>
        </w:numPr>
        <w:tabs>
          <w:tab w:val="left" w:pos="851"/>
        </w:tabs>
        <w:spacing w:line="360" w:lineRule="auto"/>
        <w:ind w:left="0"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достижение основных целей упражнений целесообразно осуществлять в направлении формирования </w:t>
      </w:r>
      <w:r w:rsidR="00AF2AF6" w:rsidRPr="000D362C">
        <w:rPr>
          <w:rFonts w:ascii="Times New Roman" w:hAnsi="Times New Roman" w:cs="Times New Roman"/>
          <w:sz w:val="28"/>
          <w:szCs w:val="28"/>
        </w:rPr>
        <w:t>-</w:t>
      </w:r>
      <w:r w:rsidRPr="000D362C">
        <w:rPr>
          <w:rFonts w:ascii="Times New Roman" w:hAnsi="Times New Roman" w:cs="Times New Roman"/>
          <w:sz w:val="28"/>
          <w:szCs w:val="28"/>
        </w:rPr>
        <w:t xml:space="preserve"> правильности </w:t>
      </w:r>
      <w:r w:rsidR="00AF2AF6" w:rsidRPr="000D362C">
        <w:rPr>
          <w:rFonts w:ascii="Times New Roman" w:hAnsi="Times New Roman" w:cs="Times New Roman"/>
          <w:sz w:val="28"/>
          <w:szCs w:val="28"/>
        </w:rPr>
        <w:t>-</w:t>
      </w:r>
      <w:r w:rsidRPr="000D362C">
        <w:rPr>
          <w:rFonts w:ascii="Times New Roman" w:hAnsi="Times New Roman" w:cs="Times New Roman"/>
          <w:sz w:val="28"/>
          <w:szCs w:val="28"/>
        </w:rPr>
        <w:t xml:space="preserve"> точности </w:t>
      </w:r>
      <w:r w:rsidR="00AF2AF6" w:rsidRPr="000D362C">
        <w:rPr>
          <w:rFonts w:ascii="Times New Roman" w:hAnsi="Times New Roman" w:cs="Times New Roman"/>
          <w:sz w:val="28"/>
          <w:szCs w:val="28"/>
        </w:rPr>
        <w:t>-</w:t>
      </w:r>
      <w:r w:rsidRPr="000D362C">
        <w:rPr>
          <w:rFonts w:ascii="Times New Roman" w:hAnsi="Times New Roman" w:cs="Times New Roman"/>
          <w:sz w:val="28"/>
          <w:szCs w:val="28"/>
        </w:rPr>
        <w:t xml:space="preserve"> скорости </w:t>
      </w:r>
      <w:r w:rsidR="00AF2AF6" w:rsidRPr="000D362C">
        <w:rPr>
          <w:rFonts w:ascii="Times New Roman" w:hAnsi="Times New Roman" w:cs="Times New Roman"/>
          <w:sz w:val="28"/>
          <w:szCs w:val="28"/>
        </w:rPr>
        <w:t>-</w:t>
      </w:r>
      <w:r w:rsidRPr="000D362C">
        <w:rPr>
          <w:rFonts w:ascii="Times New Roman" w:hAnsi="Times New Roman" w:cs="Times New Roman"/>
          <w:sz w:val="28"/>
          <w:szCs w:val="28"/>
        </w:rPr>
        <w:t xml:space="preserve"> самостоятельности </w:t>
      </w:r>
      <w:r w:rsidR="00AF2AF6" w:rsidRPr="000D362C">
        <w:rPr>
          <w:rFonts w:ascii="Times New Roman" w:hAnsi="Times New Roman" w:cs="Times New Roman"/>
          <w:sz w:val="28"/>
          <w:szCs w:val="28"/>
        </w:rPr>
        <w:t>-</w:t>
      </w:r>
      <w:r w:rsidRPr="000D362C">
        <w:rPr>
          <w:rFonts w:ascii="Times New Roman" w:hAnsi="Times New Roman" w:cs="Times New Roman"/>
          <w:sz w:val="28"/>
          <w:szCs w:val="28"/>
        </w:rPr>
        <w:t xml:space="preserve"> и, наконец, </w:t>
      </w:r>
      <w:proofErr w:type="gramStart"/>
      <w:r w:rsidRPr="000D362C">
        <w:rPr>
          <w:rFonts w:ascii="Times New Roman" w:hAnsi="Times New Roman" w:cs="Times New Roman"/>
          <w:sz w:val="28"/>
          <w:szCs w:val="28"/>
        </w:rPr>
        <w:t>творческими</w:t>
      </w:r>
      <w:proofErr w:type="gramEnd"/>
      <w:r w:rsidRPr="000D362C">
        <w:rPr>
          <w:rFonts w:ascii="Times New Roman" w:hAnsi="Times New Roman" w:cs="Times New Roman"/>
          <w:sz w:val="28"/>
          <w:szCs w:val="28"/>
        </w:rPr>
        <w:t xml:space="preserve"> в работе.</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В целях успешного формирования у обучающихся сложных и трудных для усвоения навыков, а также предупреждения у них повышенной утомляемости рекомендуется постепенно изменять продолжительность упражнений и промежутки времени между ними. По мере овладения навыком упражнения становятся более длительными и промежутки между ними увеличиваются.</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Таким образом, процесс производственного обучения </w:t>
      </w:r>
      <w:r w:rsidR="00AF2AF6" w:rsidRPr="000D362C">
        <w:rPr>
          <w:rFonts w:ascii="Times New Roman" w:hAnsi="Times New Roman" w:cs="Times New Roman"/>
          <w:sz w:val="28"/>
          <w:szCs w:val="28"/>
        </w:rPr>
        <w:t>-</w:t>
      </w:r>
      <w:r w:rsidRPr="000D362C">
        <w:rPr>
          <w:rFonts w:ascii="Times New Roman" w:hAnsi="Times New Roman" w:cs="Times New Roman"/>
          <w:sz w:val="28"/>
          <w:szCs w:val="28"/>
        </w:rPr>
        <w:t xml:space="preserve"> </w:t>
      </w:r>
      <w:proofErr w:type="gramStart"/>
      <w:r w:rsidRPr="000D362C">
        <w:rPr>
          <w:rFonts w:ascii="Times New Roman" w:hAnsi="Times New Roman" w:cs="Times New Roman"/>
          <w:sz w:val="28"/>
          <w:szCs w:val="28"/>
        </w:rPr>
        <w:t>это</w:t>
      </w:r>
      <w:proofErr w:type="gramEnd"/>
      <w:r w:rsidRPr="000D362C">
        <w:rPr>
          <w:rFonts w:ascii="Times New Roman" w:hAnsi="Times New Roman" w:cs="Times New Roman"/>
          <w:sz w:val="28"/>
          <w:szCs w:val="28"/>
        </w:rPr>
        <w:t xml:space="preserve"> прежде всего последовательная цепь упражнений обучающихся.</w:t>
      </w:r>
    </w:p>
    <w:p w:rsidR="007D0263" w:rsidRPr="000D362C" w:rsidRDefault="007D0263" w:rsidP="000D362C">
      <w:pPr>
        <w:pStyle w:val="a6"/>
        <w:spacing w:line="360" w:lineRule="auto"/>
        <w:ind w:firstLine="567"/>
        <w:jc w:val="both"/>
        <w:rPr>
          <w:rFonts w:ascii="Times New Roman" w:hAnsi="Times New Roman" w:cs="Times New Roman"/>
          <w:sz w:val="28"/>
          <w:szCs w:val="28"/>
        </w:rPr>
      </w:pPr>
      <w:r w:rsidRPr="000D362C">
        <w:rPr>
          <w:rFonts w:ascii="Times New Roman" w:hAnsi="Times New Roman" w:cs="Times New Roman"/>
          <w:sz w:val="28"/>
          <w:szCs w:val="28"/>
        </w:rPr>
        <w:t xml:space="preserve">В соответствии с </w:t>
      </w:r>
      <w:proofErr w:type="gramStart"/>
      <w:r w:rsidRPr="000D362C">
        <w:rPr>
          <w:rFonts w:ascii="Times New Roman" w:hAnsi="Times New Roman" w:cs="Times New Roman"/>
          <w:sz w:val="28"/>
          <w:szCs w:val="28"/>
        </w:rPr>
        <w:t>вышеприведенным</w:t>
      </w:r>
      <w:proofErr w:type="gramEnd"/>
      <w:r w:rsidRPr="000D362C">
        <w:rPr>
          <w:rFonts w:ascii="Times New Roman" w:hAnsi="Times New Roman" w:cs="Times New Roman"/>
          <w:sz w:val="28"/>
          <w:szCs w:val="28"/>
        </w:rPr>
        <w:t>, различают такие основные виды упражнений:</w:t>
      </w:r>
    </w:p>
    <w:p w:rsidR="007D0263" w:rsidRPr="000D362C" w:rsidRDefault="007D0263" w:rsidP="000D362C">
      <w:pPr>
        <w:pStyle w:val="a6"/>
        <w:numPr>
          <w:ilvl w:val="0"/>
          <w:numId w:val="55"/>
        </w:numPr>
        <w:spacing w:line="360" w:lineRule="auto"/>
        <w:jc w:val="both"/>
        <w:rPr>
          <w:rFonts w:ascii="Times New Roman" w:hAnsi="Times New Roman" w:cs="Times New Roman"/>
          <w:sz w:val="28"/>
          <w:szCs w:val="28"/>
        </w:rPr>
      </w:pPr>
      <w:r w:rsidRPr="000D362C">
        <w:rPr>
          <w:rFonts w:ascii="Times New Roman" w:hAnsi="Times New Roman" w:cs="Times New Roman"/>
          <w:sz w:val="28"/>
          <w:szCs w:val="28"/>
        </w:rPr>
        <w:t>в выполнении трудовых приемов;</w:t>
      </w:r>
    </w:p>
    <w:p w:rsidR="007D0263" w:rsidRPr="000D362C" w:rsidRDefault="007D0263" w:rsidP="000D362C">
      <w:pPr>
        <w:pStyle w:val="a6"/>
        <w:numPr>
          <w:ilvl w:val="0"/>
          <w:numId w:val="55"/>
        </w:numPr>
        <w:spacing w:line="360" w:lineRule="auto"/>
        <w:jc w:val="both"/>
        <w:rPr>
          <w:rFonts w:ascii="Times New Roman" w:hAnsi="Times New Roman" w:cs="Times New Roman"/>
          <w:sz w:val="28"/>
          <w:szCs w:val="28"/>
        </w:rPr>
      </w:pPr>
      <w:r w:rsidRPr="000D362C">
        <w:rPr>
          <w:rFonts w:ascii="Times New Roman" w:hAnsi="Times New Roman" w:cs="Times New Roman"/>
          <w:sz w:val="28"/>
          <w:szCs w:val="28"/>
        </w:rPr>
        <w:t>в выполнении трудовых операций;</w:t>
      </w:r>
    </w:p>
    <w:p w:rsidR="007D0263" w:rsidRPr="000D362C" w:rsidRDefault="007D0263" w:rsidP="000D362C">
      <w:pPr>
        <w:pStyle w:val="a6"/>
        <w:numPr>
          <w:ilvl w:val="0"/>
          <w:numId w:val="55"/>
        </w:numPr>
        <w:spacing w:line="360" w:lineRule="auto"/>
        <w:jc w:val="both"/>
        <w:rPr>
          <w:rFonts w:ascii="Times New Roman" w:hAnsi="Times New Roman" w:cs="Times New Roman"/>
          <w:sz w:val="28"/>
          <w:szCs w:val="28"/>
        </w:rPr>
      </w:pPr>
      <w:r w:rsidRPr="000D362C">
        <w:rPr>
          <w:rFonts w:ascii="Times New Roman" w:hAnsi="Times New Roman" w:cs="Times New Roman"/>
          <w:sz w:val="28"/>
          <w:szCs w:val="28"/>
        </w:rPr>
        <w:lastRenderedPageBreak/>
        <w:t>в выполнении трудовых процессов;</w:t>
      </w:r>
    </w:p>
    <w:p w:rsidR="007D0263" w:rsidRPr="000D362C" w:rsidRDefault="007D0263" w:rsidP="000D362C">
      <w:pPr>
        <w:pStyle w:val="a6"/>
        <w:numPr>
          <w:ilvl w:val="0"/>
          <w:numId w:val="55"/>
        </w:numPr>
        <w:spacing w:line="360" w:lineRule="auto"/>
        <w:jc w:val="both"/>
        <w:rPr>
          <w:rFonts w:ascii="Times New Roman" w:hAnsi="Times New Roman" w:cs="Times New Roman"/>
          <w:sz w:val="28"/>
          <w:szCs w:val="28"/>
        </w:rPr>
      </w:pPr>
      <w:r w:rsidRPr="000D362C">
        <w:rPr>
          <w:rFonts w:ascii="Times New Roman" w:hAnsi="Times New Roman" w:cs="Times New Roman"/>
          <w:sz w:val="28"/>
          <w:szCs w:val="28"/>
        </w:rPr>
        <w:t>в управлении трудовым процессом.</w:t>
      </w:r>
    </w:p>
    <w:p w:rsidR="007D0263" w:rsidRPr="000D362C" w:rsidRDefault="007D0263" w:rsidP="000D362C">
      <w:pPr>
        <w:pStyle w:val="a6"/>
        <w:spacing w:line="360" w:lineRule="auto"/>
        <w:jc w:val="center"/>
        <w:rPr>
          <w:rFonts w:ascii="Times New Roman" w:hAnsi="Times New Roman" w:cs="Times New Roman"/>
          <w:b/>
          <w:sz w:val="28"/>
          <w:szCs w:val="28"/>
        </w:rPr>
      </w:pPr>
      <w:r w:rsidRPr="000D362C">
        <w:rPr>
          <w:rFonts w:ascii="Times New Roman" w:hAnsi="Times New Roman" w:cs="Times New Roman"/>
          <w:b/>
          <w:sz w:val="28"/>
          <w:szCs w:val="28"/>
          <w:lang w:eastAsia="ru-RU"/>
        </w:rPr>
        <w:t>Классификация упражнений</w:t>
      </w:r>
    </w:p>
    <w:tbl>
      <w:tblPr>
        <w:tblStyle w:val="15"/>
        <w:tblW w:w="5000" w:type="pct"/>
        <w:tblLayout w:type="fixed"/>
        <w:tblLook w:val="04A0"/>
      </w:tblPr>
      <w:tblGrid>
        <w:gridCol w:w="1950"/>
        <w:gridCol w:w="7620"/>
      </w:tblGrid>
      <w:tr w:rsidR="007D0263" w:rsidRPr="000D362C" w:rsidTr="00AF2AF6">
        <w:tc>
          <w:tcPr>
            <w:tcW w:w="1019" w:type="pct"/>
            <w:hideMark/>
          </w:tcPr>
          <w:p w:rsidR="007D0263" w:rsidRPr="000D362C" w:rsidRDefault="007D0263" w:rsidP="00E6603A">
            <w:pPr>
              <w:pStyle w:val="a6"/>
              <w:ind w:right="97"/>
              <w:jc w:val="center"/>
              <w:rPr>
                <w:rFonts w:ascii="Times New Roman" w:hAnsi="Times New Roman" w:cs="Times New Roman"/>
                <w:b/>
                <w:sz w:val="28"/>
                <w:szCs w:val="28"/>
              </w:rPr>
            </w:pPr>
            <w:r w:rsidRPr="000D362C">
              <w:rPr>
                <w:rFonts w:ascii="Times New Roman" w:hAnsi="Times New Roman" w:cs="Times New Roman"/>
                <w:b/>
                <w:sz w:val="28"/>
                <w:szCs w:val="28"/>
              </w:rPr>
              <w:t>Виды упражнений</w:t>
            </w:r>
          </w:p>
        </w:tc>
        <w:tc>
          <w:tcPr>
            <w:tcW w:w="3981" w:type="pct"/>
            <w:hideMark/>
          </w:tcPr>
          <w:p w:rsidR="007D0263" w:rsidRPr="000D362C" w:rsidRDefault="007D0263" w:rsidP="00E6603A">
            <w:pPr>
              <w:pStyle w:val="a6"/>
              <w:jc w:val="center"/>
              <w:rPr>
                <w:rFonts w:ascii="Times New Roman" w:hAnsi="Times New Roman" w:cs="Times New Roman"/>
                <w:b/>
                <w:sz w:val="28"/>
                <w:szCs w:val="28"/>
              </w:rPr>
            </w:pPr>
            <w:r w:rsidRPr="000D362C">
              <w:rPr>
                <w:rFonts w:ascii="Times New Roman" w:hAnsi="Times New Roman" w:cs="Times New Roman"/>
                <w:b/>
                <w:sz w:val="28"/>
                <w:szCs w:val="28"/>
              </w:rPr>
              <w:t>Цели</w:t>
            </w:r>
          </w:p>
        </w:tc>
      </w:tr>
      <w:tr w:rsidR="007D0263" w:rsidRPr="000D362C" w:rsidTr="00AF2AF6">
        <w:tc>
          <w:tcPr>
            <w:tcW w:w="1019" w:type="pct"/>
            <w:hideMark/>
          </w:tcPr>
          <w:p w:rsidR="007D0263" w:rsidRPr="000D362C" w:rsidRDefault="007D0263" w:rsidP="000D362C">
            <w:pPr>
              <w:pStyle w:val="a6"/>
              <w:spacing w:line="360" w:lineRule="auto"/>
              <w:rPr>
                <w:rFonts w:ascii="Times New Roman" w:hAnsi="Times New Roman" w:cs="Times New Roman"/>
                <w:sz w:val="28"/>
                <w:szCs w:val="28"/>
              </w:rPr>
            </w:pPr>
            <w:r w:rsidRPr="000D362C">
              <w:rPr>
                <w:rFonts w:ascii="Times New Roman" w:hAnsi="Times New Roman" w:cs="Times New Roman"/>
                <w:sz w:val="28"/>
                <w:szCs w:val="28"/>
              </w:rPr>
              <w:t>В освоении трудовых приемов</w:t>
            </w:r>
          </w:p>
        </w:tc>
        <w:tc>
          <w:tcPr>
            <w:tcW w:w="3981" w:type="pct"/>
            <w:hideMark/>
          </w:tcPr>
          <w:p w:rsidR="007D0263" w:rsidRPr="000D362C" w:rsidRDefault="007D0263" w:rsidP="000D362C">
            <w:pPr>
              <w:pStyle w:val="a6"/>
              <w:spacing w:line="360" w:lineRule="auto"/>
              <w:ind w:left="35" w:right="140"/>
              <w:rPr>
                <w:rFonts w:ascii="Times New Roman" w:hAnsi="Times New Roman" w:cs="Times New Roman"/>
                <w:sz w:val="28"/>
                <w:szCs w:val="28"/>
              </w:rPr>
            </w:pPr>
            <w:r w:rsidRPr="000D362C">
              <w:rPr>
                <w:rFonts w:ascii="Times New Roman" w:hAnsi="Times New Roman" w:cs="Times New Roman"/>
                <w:sz w:val="28"/>
                <w:szCs w:val="28"/>
              </w:rPr>
              <w:t>Формирование первоначальных умений правильно выполнять трудовые приемы и действия, соответствующие показанному мастером образцу и описанию в инструкционной карте</w:t>
            </w:r>
          </w:p>
        </w:tc>
      </w:tr>
      <w:tr w:rsidR="007D0263" w:rsidRPr="000D362C" w:rsidTr="00AF2AF6">
        <w:tc>
          <w:tcPr>
            <w:tcW w:w="1019" w:type="pct"/>
            <w:hideMark/>
          </w:tcPr>
          <w:p w:rsidR="007D0263" w:rsidRPr="000D362C" w:rsidRDefault="007D0263" w:rsidP="000D362C">
            <w:pPr>
              <w:pStyle w:val="a6"/>
              <w:spacing w:line="360" w:lineRule="auto"/>
              <w:rPr>
                <w:rFonts w:ascii="Times New Roman" w:hAnsi="Times New Roman" w:cs="Times New Roman"/>
                <w:sz w:val="28"/>
                <w:szCs w:val="28"/>
              </w:rPr>
            </w:pPr>
            <w:r w:rsidRPr="000D362C">
              <w:rPr>
                <w:rFonts w:ascii="Times New Roman" w:hAnsi="Times New Roman" w:cs="Times New Roman"/>
                <w:sz w:val="28"/>
                <w:szCs w:val="28"/>
              </w:rPr>
              <w:t>В освоении трудовых операций</w:t>
            </w:r>
          </w:p>
        </w:tc>
        <w:tc>
          <w:tcPr>
            <w:tcW w:w="3981" w:type="pct"/>
            <w:hideMark/>
          </w:tcPr>
          <w:p w:rsidR="007D0263" w:rsidRPr="000D362C" w:rsidRDefault="007D0263" w:rsidP="000D362C">
            <w:pPr>
              <w:pStyle w:val="a6"/>
              <w:spacing w:line="360" w:lineRule="auto"/>
              <w:ind w:left="35" w:right="140"/>
              <w:rPr>
                <w:rFonts w:ascii="Times New Roman" w:hAnsi="Times New Roman" w:cs="Times New Roman"/>
                <w:sz w:val="28"/>
                <w:szCs w:val="28"/>
              </w:rPr>
            </w:pPr>
            <w:r w:rsidRPr="000D362C">
              <w:rPr>
                <w:rFonts w:ascii="Times New Roman" w:hAnsi="Times New Roman" w:cs="Times New Roman"/>
                <w:sz w:val="28"/>
                <w:szCs w:val="28"/>
              </w:rPr>
              <w:t>Формирование умений правильно и качественно выполнять все приемы и способы изучаемой операции в различных сочетаниях в соответствии с показанным мастером образцом и рекомендациями инструкционной карты; Расширение и совершенствование специальных знаний учащихся</w:t>
            </w:r>
          </w:p>
        </w:tc>
      </w:tr>
      <w:tr w:rsidR="007D0263" w:rsidRPr="000D362C" w:rsidTr="00AF2AF6">
        <w:tc>
          <w:tcPr>
            <w:tcW w:w="1019" w:type="pct"/>
            <w:hideMark/>
          </w:tcPr>
          <w:p w:rsidR="007D0263" w:rsidRPr="000D362C" w:rsidRDefault="007D0263" w:rsidP="000D362C">
            <w:pPr>
              <w:pStyle w:val="a6"/>
              <w:spacing w:line="360" w:lineRule="auto"/>
              <w:rPr>
                <w:rFonts w:ascii="Times New Roman" w:hAnsi="Times New Roman" w:cs="Times New Roman"/>
                <w:sz w:val="28"/>
                <w:szCs w:val="28"/>
              </w:rPr>
            </w:pPr>
            <w:r w:rsidRPr="000D362C">
              <w:rPr>
                <w:rFonts w:ascii="Times New Roman" w:hAnsi="Times New Roman" w:cs="Times New Roman"/>
                <w:sz w:val="28"/>
                <w:szCs w:val="28"/>
              </w:rPr>
              <w:t>В освоении трудовых процессов</w:t>
            </w:r>
          </w:p>
        </w:tc>
        <w:tc>
          <w:tcPr>
            <w:tcW w:w="3981" w:type="pct"/>
            <w:hideMark/>
          </w:tcPr>
          <w:p w:rsidR="007D0263" w:rsidRPr="000D362C" w:rsidRDefault="007D0263" w:rsidP="000D362C">
            <w:pPr>
              <w:pStyle w:val="a6"/>
              <w:spacing w:line="360" w:lineRule="auto"/>
              <w:ind w:left="35" w:right="140"/>
              <w:rPr>
                <w:rFonts w:ascii="Times New Roman" w:hAnsi="Times New Roman" w:cs="Times New Roman"/>
                <w:sz w:val="28"/>
                <w:szCs w:val="28"/>
              </w:rPr>
            </w:pPr>
            <w:r w:rsidRPr="000D362C">
              <w:rPr>
                <w:rFonts w:ascii="Times New Roman" w:hAnsi="Times New Roman" w:cs="Times New Roman"/>
                <w:sz w:val="28"/>
                <w:szCs w:val="28"/>
              </w:rPr>
              <w:t>Закрепление и совершенствование умений</w:t>
            </w:r>
            <w:proofErr w:type="gramStart"/>
            <w:r w:rsidRPr="000D362C">
              <w:rPr>
                <w:rFonts w:ascii="Times New Roman" w:hAnsi="Times New Roman" w:cs="Times New Roman"/>
                <w:sz w:val="28"/>
                <w:szCs w:val="28"/>
              </w:rPr>
              <w:t xml:space="preserve"> ,</w:t>
            </w:r>
            <w:proofErr w:type="gramEnd"/>
            <w:r w:rsidRPr="000D362C">
              <w:rPr>
                <w:rFonts w:ascii="Times New Roman" w:hAnsi="Times New Roman" w:cs="Times New Roman"/>
                <w:sz w:val="28"/>
                <w:szCs w:val="28"/>
              </w:rPr>
              <w:t xml:space="preserve"> формирование профессиональных компетенций выполнения приемов и способов труда, типичных для профессии; формирование умений применять приемы и способы труда в различных сочетаниях при выполнении работ комплексного характера; формирование производственной самостоятельности и технической культуры; расширение и совершенствование специальных знаний; формирование творческого отношения к труду.</w:t>
            </w:r>
          </w:p>
        </w:tc>
      </w:tr>
      <w:tr w:rsidR="007D0263" w:rsidRPr="000D362C" w:rsidTr="00AF2AF6">
        <w:tc>
          <w:tcPr>
            <w:tcW w:w="1019" w:type="pct"/>
            <w:hideMark/>
          </w:tcPr>
          <w:p w:rsidR="007D0263" w:rsidRPr="000D362C" w:rsidRDefault="007D0263" w:rsidP="000D362C">
            <w:pPr>
              <w:pStyle w:val="a6"/>
              <w:spacing w:line="360" w:lineRule="auto"/>
              <w:rPr>
                <w:rFonts w:ascii="Times New Roman" w:hAnsi="Times New Roman" w:cs="Times New Roman"/>
                <w:sz w:val="28"/>
                <w:szCs w:val="28"/>
              </w:rPr>
            </w:pPr>
            <w:r w:rsidRPr="000D362C">
              <w:rPr>
                <w:rFonts w:ascii="Times New Roman" w:hAnsi="Times New Roman" w:cs="Times New Roman"/>
                <w:sz w:val="28"/>
                <w:szCs w:val="28"/>
              </w:rPr>
              <w:t>В управлении технологическими процессами</w:t>
            </w:r>
          </w:p>
        </w:tc>
        <w:tc>
          <w:tcPr>
            <w:tcW w:w="3981" w:type="pct"/>
            <w:hideMark/>
          </w:tcPr>
          <w:p w:rsidR="007D0263" w:rsidRPr="000D362C" w:rsidRDefault="007D0263" w:rsidP="000D362C">
            <w:pPr>
              <w:pStyle w:val="a6"/>
              <w:spacing w:line="360" w:lineRule="auto"/>
              <w:rPr>
                <w:rFonts w:ascii="Times New Roman" w:hAnsi="Times New Roman" w:cs="Times New Roman"/>
                <w:sz w:val="28"/>
                <w:szCs w:val="28"/>
              </w:rPr>
            </w:pPr>
            <w:r w:rsidRPr="000D362C">
              <w:rPr>
                <w:rFonts w:ascii="Times New Roman" w:hAnsi="Times New Roman" w:cs="Times New Roman"/>
                <w:sz w:val="28"/>
                <w:szCs w:val="28"/>
              </w:rPr>
              <w:t>Формирование у учащихся умений регулировать ход технологического процесса в аппаратах и установках непрерывного действия, налаживать автоматически работающее оборудование на основе прямых и косвенных показателей хода технологического процесса; расширение и совершенствование специальных знаний</w:t>
            </w:r>
          </w:p>
        </w:tc>
      </w:tr>
    </w:tbl>
    <w:p w:rsidR="0029213F" w:rsidRPr="000D362C" w:rsidRDefault="00AF2AF6" w:rsidP="000D362C">
      <w:pPr>
        <w:spacing w:line="360" w:lineRule="auto"/>
        <w:jc w:val="center"/>
        <w:rPr>
          <w:b/>
          <w:kern w:val="36"/>
          <w:sz w:val="28"/>
          <w:szCs w:val="28"/>
        </w:rPr>
      </w:pPr>
      <w:r w:rsidRPr="000D362C">
        <w:rPr>
          <w:b/>
          <w:kern w:val="36"/>
          <w:sz w:val="28"/>
          <w:szCs w:val="28"/>
        </w:rPr>
        <w:lastRenderedPageBreak/>
        <w:t>Система упражнений:</w:t>
      </w:r>
    </w:p>
    <w:p w:rsidR="00AF2AF6" w:rsidRPr="000D362C" w:rsidRDefault="00AF2AF6" w:rsidP="000D362C">
      <w:pPr>
        <w:pStyle w:val="af"/>
        <w:numPr>
          <w:ilvl w:val="1"/>
          <w:numId w:val="44"/>
        </w:numPr>
        <w:tabs>
          <w:tab w:val="left" w:pos="851"/>
        </w:tabs>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Преемственность и взаимосвязь упражнений по содержанию, целям и месту в учебном процессе;</w:t>
      </w:r>
    </w:p>
    <w:p w:rsidR="00AF2AF6" w:rsidRPr="000D362C" w:rsidRDefault="00AF2AF6" w:rsidP="000D362C">
      <w:pPr>
        <w:pStyle w:val="af"/>
        <w:numPr>
          <w:ilvl w:val="1"/>
          <w:numId w:val="44"/>
        </w:numPr>
        <w:tabs>
          <w:tab w:val="left" w:pos="851"/>
        </w:tabs>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Постепенное</w:t>
      </w:r>
      <w:r w:rsidR="007052F5" w:rsidRPr="000D362C">
        <w:rPr>
          <w:rFonts w:ascii="Times New Roman" w:hAnsi="Times New Roman" w:cs="Times New Roman"/>
          <w:kern w:val="36"/>
          <w:sz w:val="28"/>
          <w:szCs w:val="28"/>
        </w:rPr>
        <w:t xml:space="preserve"> усложнение упражнений по содержанию, дидактическим целям, учебно-техническим требованиям, степени самостоятельности обучающихся;</w:t>
      </w:r>
    </w:p>
    <w:p w:rsidR="007052F5" w:rsidRPr="000D362C" w:rsidRDefault="007052F5" w:rsidP="000D362C">
      <w:pPr>
        <w:pStyle w:val="af"/>
        <w:numPr>
          <w:ilvl w:val="1"/>
          <w:numId w:val="44"/>
        </w:numPr>
        <w:tabs>
          <w:tab w:val="left" w:pos="851"/>
        </w:tabs>
        <w:spacing w:line="360" w:lineRule="auto"/>
        <w:ind w:left="0" w:firstLine="567"/>
        <w:jc w:val="both"/>
        <w:rPr>
          <w:rFonts w:ascii="Times New Roman" w:hAnsi="Times New Roman" w:cs="Times New Roman"/>
          <w:kern w:val="36"/>
          <w:sz w:val="28"/>
          <w:szCs w:val="28"/>
        </w:rPr>
      </w:pPr>
      <w:r w:rsidRPr="000D362C">
        <w:rPr>
          <w:rFonts w:ascii="Times New Roman" w:hAnsi="Times New Roman" w:cs="Times New Roman"/>
          <w:kern w:val="36"/>
          <w:sz w:val="28"/>
          <w:szCs w:val="28"/>
        </w:rPr>
        <w:t>Рациональное сочетание длительности упражнений и перерывов между ними с учетом периодов обучения, содержания упражнений, целей их проведения.</w:t>
      </w:r>
    </w:p>
    <w:p w:rsidR="007052F5" w:rsidRDefault="007052F5" w:rsidP="007052F5">
      <w:pPr>
        <w:pStyle w:val="af"/>
        <w:tabs>
          <w:tab w:val="left" w:pos="851"/>
        </w:tabs>
        <w:spacing w:line="360" w:lineRule="auto"/>
        <w:ind w:left="567"/>
        <w:jc w:val="center"/>
        <w:rPr>
          <w:rFonts w:ascii="Times New Roman" w:hAnsi="Times New Roman" w:cs="Times New Roman"/>
          <w:b/>
          <w:kern w:val="36"/>
          <w:sz w:val="28"/>
          <w:szCs w:val="28"/>
        </w:rPr>
      </w:pPr>
      <w:r w:rsidRPr="007052F5">
        <w:rPr>
          <w:rFonts w:ascii="Times New Roman" w:hAnsi="Times New Roman" w:cs="Times New Roman"/>
          <w:b/>
          <w:kern w:val="36"/>
          <w:sz w:val="28"/>
          <w:szCs w:val="28"/>
        </w:rPr>
        <w:t>Схема уровней целей упражнений:</w:t>
      </w:r>
    </w:p>
    <w:p w:rsidR="007052F5" w:rsidRDefault="007D0932" w:rsidP="007052F5">
      <w:pPr>
        <w:pStyle w:val="af"/>
        <w:tabs>
          <w:tab w:val="left" w:pos="851"/>
        </w:tabs>
        <w:spacing w:line="360" w:lineRule="auto"/>
        <w:ind w:left="567"/>
        <w:rPr>
          <w:rFonts w:ascii="Times New Roman" w:hAnsi="Times New Roman" w:cs="Times New Roman"/>
          <w:b/>
          <w:kern w:val="36"/>
          <w:sz w:val="28"/>
          <w:szCs w:val="28"/>
        </w:rPr>
      </w:pPr>
      <w:r>
        <w:rPr>
          <w:rFonts w:ascii="Times New Roman" w:hAnsi="Times New Roman" w:cs="Times New Roman"/>
          <w:b/>
          <w:noProof/>
          <w:kern w:val="36"/>
          <w:sz w:val="28"/>
          <w:szCs w:val="28"/>
          <w:lang w:eastAsia="ru-RU"/>
        </w:rPr>
        <w:drawing>
          <wp:inline distT="0" distB="0" distL="0" distR="0">
            <wp:extent cx="5486400" cy="2587558"/>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D6371" w:rsidRPr="008D6371" w:rsidRDefault="008D6371" w:rsidP="000D362C">
      <w:pPr>
        <w:pStyle w:val="a6"/>
        <w:spacing w:line="360" w:lineRule="auto"/>
        <w:ind w:firstLine="567"/>
        <w:jc w:val="both"/>
        <w:rPr>
          <w:rFonts w:ascii="Times New Roman" w:hAnsi="Times New Roman" w:cs="Times New Roman"/>
          <w:sz w:val="28"/>
          <w:szCs w:val="28"/>
          <w:lang w:eastAsia="ru-RU"/>
        </w:rPr>
      </w:pPr>
      <w:r w:rsidRPr="008D6371">
        <w:rPr>
          <w:rFonts w:ascii="Times New Roman" w:hAnsi="Times New Roman" w:cs="Times New Roman"/>
          <w:b/>
          <w:sz w:val="28"/>
          <w:szCs w:val="28"/>
          <w:lang w:eastAsia="ru-RU"/>
        </w:rPr>
        <w:t>Упражнения в выполнении трудовых приемов.</w:t>
      </w:r>
      <w:r w:rsidRPr="008D6371">
        <w:rPr>
          <w:rFonts w:ascii="Times New Roman" w:hAnsi="Times New Roman" w:cs="Times New Roman"/>
          <w:sz w:val="28"/>
          <w:szCs w:val="28"/>
          <w:lang w:eastAsia="ru-RU"/>
        </w:rPr>
        <w:t xml:space="preserve"> В порядке подготовки к упражнениям мастер помогает обучающимся разобраться в особенностях приема, мысленно воспроизвести соответствующие трудовые действия с тем, чтобы запечатлеть в памяти их точный образ. Полезно убедиться, насколько правильно, полно и сознательно восприняли обучающиеся объяснение и личный показ мастера. Не менее важно предложить </w:t>
      </w:r>
      <w:proofErr w:type="gramStart"/>
      <w:r w:rsidRPr="008D6371">
        <w:rPr>
          <w:rFonts w:ascii="Times New Roman" w:hAnsi="Times New Roman" w:cs="Times New Roman"/>
          <w:sz w:val="28"/>
          <w:szCs w:val="28"/>
          <w:lang w:eastAsia="ru-RU"/>
        </w:rPr>
        <w:t>обучающимся</w:t>
      </w:r>
      <w:proofErr w:type="gramEnd"/>
      <w:r w:rsidRPr="008D6371">
        <w:rPr>
          <w:rFonts w:ascii="Times New Roman" w:hAnsi="Times New Roman" w:cs="Times New Roman"/>
          <w:sz w:val="28"/>
          <w:szCs w:val="28"/>
          <w:lang w:eastAsia="ru-RU"/>
        </w:rPr>
        <w:t xml:space="preserve"> повторить те или иные элементы трудового приема, пояснив их особенности. Затем в ходе самостоятельных упражнений каждый обучающийся практически отрабатывает изучаемый прием.</w:t>
      </w:r>
    </w:p>
    <w:p w:rsidR="008D6371" w:rsidRPr="008D6371" w:rsidRDefault="008D6371" w:rsidP="000D362C">
      <w:pPr>
        <w:pStyle w:val="a6"/>
        <w:spacing w:line="360" w:lineRule="auto"/>
        <w:ind w:firstLine="567"/>
        <w:jc w:val="both"/>
        <w:rPr>
          <w:rFonts w:ascii="Times New Roman" w:hAnsi="Times New Roman" w:cs="Times New Roman"/>
          <w:sz w:val="28"/>
          <w:szCs w:val="28"/>
          <w:lang w:eastAsia="ru-RU"/>
        </w:rPr>
      </w:pPr>
      <w:r w:rsidRPr="008D6371">
        <w:rPr>
          <w:rFonts w:ascii="Times New Roman" w:hAnsi="Times New Roman" w:cs="Times New Roman"/>
          <w:b/>
          <w:sz w:val="28"/>
          <w:szCs w:val="28"/>
          <w:lang w:eastAsia="ru-RU"/>
        </w:rPr>
        <w:t>Упражнения в выполнении трудовых операций</w:t>
      </w:r>
      <w:r w:rsidRPr="008D6371">
        <w:rPr>
          <w:rFonts w:ascii="Times New Roman" w:hAnsi="Times New Roman" w:cs="Times New Roman"/>
          <w:sz w:val="28"/>
          <w:szCs w:val="28"/>
          <w:lang w:eastAsia="ru-RU"/>
        </w:rPr>
        <w:t xml:space="preserve">. В трудовых операциях сочетается порою немало различных приемов. Поэтому на первых </w:t>
      </w:r>
      <w:r w:rsidRPr="008D6371">
        <w:rPr>
          <w:rFonts w:ascii="Times New Roman" w:hAnsi="Times New Roman" w:cs="Times New Roman"/>
          <w:sz w:val="28"/>
          <w:szCs w:val="28"/>
          <w:lang w:eastAsia="ru-RU"/>
        </w:rPr>
        <w:lastRenderedPageBreak/>
        <w:t>порах обучения выполнению операций обучающиеся должны овладевать, прежде всего, правильным выполнением движений, их структурой и координацией, рабочей позой, хваткой инструмента. Лишь после этого можно последовательно приступить к упражнениям, развивающим точность, скорость, самостоятельность, творчество в работе. Важно продолжить работу в формировании профессиональных компетенций, умений обучающихся самостоятельно контролировать процесс и результаты своего труда. Упражнения начинаются с простейших операций, включающих наименьшее число приемов.</w:t>
      </w:r>
    </w:p>
    <w:p w:rsidR="008D6371" w:rsidRPr="008D6371" w:rsidRDefault="008D6371" w:rsidP="000D362C">
      <w:pPr>
        <w:pStyle w:val="a6"/>
        <w:spacing w:line="360" w:lineRule="auto"/>
        <w:ind w:firstLine="567"/>
        <w:jc w:val="both"/>
        <w:rPr>
          <w:rFonts w:ascii="Times New Roman" w:hAnsi="Times New Roman" w:cs="Times New Roman"/>
          <w:sz w:val="28"/>
          <w:szCs w:val="28"/>
          <w:lang w:eastAsia="ru-RU"/>
        </w:rPr>
      </w:pPr>
      <w:r w:rsidRPr="008D6371">
        <w:rPr>
          <w:rFonts w:ascii="Times New Roman" w:hAnsi="Times New Roman" w:cs="Times New Roman"/>
          <w:b/>
          <w:sz w:val="28"/>
          <w:szCs w:val="28"/>
          <w:lang w:eastAsia="ru-RU"/>
        </w:rPr>
        <w:t>Упражнения в выполнении трудовых процессов.</w:t>
      </w:r>
      <w:r w:rsidRPr="008D6371">
        <w:rPr>
          <w:rFonts w:ascii="Times New Roman" w:hAnsi="Times New Roman" w:cs="Times New Roman"/>
          <w:sz w:val="28"/>
          <w:szCs w:val="28"/>
          <w:lang w:eastAsia="ru-RU"/>
        </w:rPr>
        <w:t xml:space="preserve"> На этой стадии обучения особое внимание должно уделяться формированию не только профессиональных компетенций, но и </w:t>
      </w:r>
      <w:proofErr w:type="spellStart"/>
      <w:r w:rsidRPr="008D6371">
        <w:rPr>
          <w:rFonts w:ascii="Times New Roman" w:hAnsi="Times New Roman" w:cs="Times New Roman"/>
          <w:sz w:val="28"/>
          <w:szCs w:val="28"/>
          <w:lang w:eastAsia="ru-RU"/>
        </w:rPr>
        <w:t>общетрудовых</w:t>
      </w:r>
      <w:proofErr w:type="spellEnd"/>
      <w:r w:rsidRPr="008D6371">
        <w:rPr>
          <w:rFonts w:ascii="Times New Roman" w:hAnsi="Times New Roman" w:cs="Times New Roman"/>
          <w:sz w:val="28"/>
          <w:szCs w:val="28"/>
          <w:lang w:eastAsia="ru-RU"/>
        </w:rPr>
        <w:t xml:space="preserve"> умений</w:t>
      </w:r>
      <w:proofErr w:type="gramStart"/>
      <w:r w:rsidRPr="008D6371">
        <w:rPr>
          <w:rFonts w:ascii="Times New Roman" w:hAnsi="Times New Roman" w:cs="Times New Roman"/>
          <w:sz w:val="28"/>
          <w:szCs w:val="28"/>
          <w:lang w:eastAsia="ru-RU"/>
        </w:rPr>
        <w:t xml:space="preserve"> .</w:t>
      </w:r>
      <w:proofErr w:type="gramEnd"/>
      <w:r w:rsidRPr="008D6371">
        <w:rPr>
          <w:rFonts w:ascii="Times New Roman" w:hAnsi="Times New Roman" w:cs="Times New Roman"/>
          <w:sz w:val="28"/>
          <w:szCs w:val="28"/>
          <w:lang w:eastAsia="ru-RU"/>
        </w:rPr>
        <w:t xml:space="preserve">Прежде всего, речь идет о формировании таких </w:t>
      </w:r>
      <w:proofErr w:type="spellStart"/>
      <w:r w:rsidRPr="008D6371">
        <w:rPr>
          <w:rFonts w:ascii="Times New Roman" w:hAnsi="Times New Roman" w:cs="Times New Roman"/>
          <w:sz w:val="28"/>
          <w:szCs w:val="28"/>
          <w:lang w:eastAsia="ru-RU"/>
        </w:rPr>
        <w:t>общетрудовых</w:t>
      </w:r>
      <w:proofErr w:type="spellEnd"/>
      <w:r w:rsidRPr="008D6371">
        <w:rPr>
          <w:rFonts w:ascii="Times New Roman" w:hAnsi="Times New Roman" w:cs="Times New Roman"/>
          <w:sz w:val="28"/>
          <w:szCs w:val="28"/>
          <w:lang w:eastAsia="ru-RU"/>
        </w:rPr>
        <w:t xml:space="preserve"> умений (общих компетенций), как умение планировать свой труд, контролировать процесс и результаты своего труда, работать в коллективе, работать творчески, «с изюминкой» и инициативой. Например, в связи с усложняющимися объектами упражнений, на данном этапе обучения </w:t>
      </w:r>
      <w:proofErr w:type="gramStart"/>
      <w:r w:rsidRPr="008D6371">
        <w:rPr>
          <w:rFonts w:ascii="Times New Roman" w:hAnsi="Times New Roman" w:cs="Times New Roman"/>
          <w:sz w:val="28"/>
          <w:szCs w:val="28"/>
          <w:lang w:eastAsia="ru-RU"/>
        </w:rPr>
        <w:t>важное значение</w:t>
      </w:r>
      <w:proofErr w:type="gramEnd"/>
      <w:r w:rsidRPr="008D6371">
        <w:rPr>
          <w:rFonts w:ascii="Times New Roman" w:hAnsi="Times New Roman" w:cs="Times New Roman"/>
          <w:sz w:val="28"/>
          <w:szCs w:val="28"/>
          <w:lang w:eastAsia="ru-RU"/>
        </w:rPr>
        <w:t xml:space="preserve"> приобретает формирование умения планировать свой труд, а также контролировать процесс и результаты своего труда</w:t>
      </w:r>
    </w:p>
    <w:p w:rsidR="008D6371" w:rsidRPr="008D6371" w:rsidRDefault="008D6371" w:rsidP="000D362C">
      <w:pPr>
        <w:pStyle w:val="a6"/>
        <w:spacing w:line="360" w:lineRule="auto"/>
        <w:ind w:firstLine="567"/>
        <w:jc w:val="both"/>
        <w:rPr>
          <w:rFonts w:ascii="Times New Roman" w:hAnsi="Times New Roman" w:cs="Times New Roman"/>
          <w:sz w:val="28"/>
          <w:szCs w:val="28"/>
          <w:lang w:eastAsia="ru-RU"/>
        </w:rPr>
      </w:pPr>
      <w:r w:rsidRPr="008D6371">
        <w:rPr>
          <w:rFonts w:ascii="Times New Roman" w:hAnsi="Times New Roman" w:cs="Times New Roman"/>
          <w:b/>
          <w:sz w:val="28"/>
          <w:szCs w:val="28"/>
          <w:lang w:eastAsia="ru-RU"/>
        </w:rPr>
        <w:t>Упражнения в управлении технологическими процессами</w:t>
      </w:r>
      <w:r w:rsidRPr="008D6371">
        <w:rPr>
          <w:rFonts w:ascii="Times New Roman" w:hAnsi="Times New Roman" w:cs="Times New Roman"/>
          <w:sz w:val="28"/>
          <w:szCs w:val="28"/>
          <w:lang w:eastAsia="ru-RU"/>
        </w:rPr>
        <w:t xml:space="preserve">. У рабочих аппаратурного труда, управления различными движущимися машинами и устройствами главными трудовыми функциями являются функции контроля и регулирования производственных процессов, а также процессов, которые протекают в быстроизменяющихся условиях. Практическая подготовка начинается с разборки схем и режима технологического процесса, изучения особенностей устройств оборудования и механизмов, правил техники безопасности, организации рабочего места. Изучая схему технологического процесса, расположения аппаратов на рабочем месте, обучающиеся одновременно знакомятся с вопросами управления технологическим процессом (как следует осуществлять пуск и </w:t>
      </w:r>
      <w:r w:rsidRPr="008D6371">
        <w:rPr>
          <w:rFonts w:ascii="Times New Roman" w:hAnsi="Times New Roman" w:cs="Times New Roman"/>
          <w:sz w:val="28"/>
          <w:szCs w:val="28"/>
          <w:lang w:eastAsia="ru-RU"/>
        </w:rPr>
        <w:lastRenderedPageBreak/>
        <w:t xml:space="preserve">остановку агрегатов, регулирование отключений, другие подобные операции). </w:t>
      </w:r>
      <w:proofErr w:type="gramStart"/>
      <w:r w:rsidRPr="008D6371">
        <w:rPr>
          <w:rFonts w:ascii="Times New Roman" w:hAnsi="Times New Roman" w:cs="Times New Roman"/>
          <w:sz w:val="28"/>
          <w:szCs w:val="28"/>
          <w:lang w:eastAsia="ru-RU"/>
        </w:rPr>
        <w:t>Упражнения</w:t>
      </w:r>
      <w:proofErr w:type="gramEnd"/>
      <w:r w:rsidRPr="008D6371">
        <w:rPr>
          <w:rFonts w:ascii="Times New Roman" w:hAnsi="Times New Roman" w:cs="Times New Roman"/>
          <w:sz w:val="28"/>
          <w:szCs w:val="28"/>
          <w:lang w:eastAsia="ru-RU"/>
        </w:rPr>
        <w:t xml:space="preserve"> на рабочих местах обучающиеся начинают сразу после изучения технологической схемы и специфики устройств оборудования. От выполнения простейших операций - включения аппарата, наблюдения и ведения записей мастер производственного обучения с аппаратчиком, к которому прикрепляется обучающийся, постепенно усложняют характер отдельных поручений для него. Учитывая уникальность оборудования и </w:t>
      </w:r>
      <w:proofErr w:type="spellStart"/>
      <w:r w:rsidRPr="008D6371">
        <w:rPr>
          <w:rFonts w:ascii="Times New Roman" w:hAnsi="Times New Roman" w:cs="Times New Roman"/>
          <w:sz w:val="28"/>
          <w:szCs w:val="28"/>
          <w:lang w:eastAsia="ru-RU"/>
        </w:rPr>
        <w:t>протекаемых</w:t>
      </w:r>
      <w:proofErr w:type="spellEnd"/>
      <w:r w:rsidRPr="008D6371">
        <w:rPr>
          <w:rFonts w:ascii="Times New Roman" w:hAnsi="Times New Roman" w:cs="Times New Roman"/>
          <w:sz w:val="28"/>
          <w:szCs w:val="28"/>
          <w:lang w:eastAsia="ru-RU"/>
        </w:rPr>
        <w:t xml:space="preserve"> процессов, в необходимых случаях мастер организует параллельные упражнения на тренажерах.</w:t>
      </w:r>
    </w:p>
    <w:p w:rsidR="008D6371" w:rsidRPr="008D6371" w:rsidRDefault="008D6371" w:rsidP="000D362C">
      <w:pPr>
        <w:pStyle w:val="a6"/>
        <w:spacing w:line="360" w:lineRule="auto"/>
        <w:ind w:firstLine="567"/>
        <w:jc w:val="both"/>
        <w:rPr>
          <w:rFonts w:ascii="Times New Roman" w:hAnsi="Times New Roman" w:cs="Times New Roman"/>
          <w:sz w:val="28"/>
          <w:szCs w:val="28"/>
          <w:lang w:eastAsia="ru-RU"/>
        </w:rPr>
      </w:pPr>
      <w:r w:rsidRPr="008D6371">
        <w:rPr>
          <w:rFonts w:ascii="Times New Roman" w:hAnsi="Times New Roman" w:cs="Times New Roman"/>
          <w:b/>
          <w:sz w:val="28"/>
          <w:szCs w:val="28"/>
          <w:lang w:eastAsia="ru-RU"/>
        </w:rPr>
        <w:t>Упражнения на тренажерах</w:t>
      </w:r>
      <w:r w:rsidRPr="008D6371">
        <w:rPr>
          <w:rFonts w:ascii="Times New Roman" w:hAnsi="Times New Roman" w:cs="Times New Roman"/>
          <w:sz w:val="28"/>
          <w:szCs w:val="28"/>
          <w:lang w:eastAsia="ru-RU"/>
        </w:rPr>
        <w:t xml:space="preserve">. Тренажер — техническое средство обучения, позволяющее имитировать производственные условия в учебно-производственном процессе. В большинстве случаев речь идет об отработке таких упражнений, которые провести в реальной производственной обстановке невозможно. Особенно эффективны упражнения на тренажерах с использованием электронно-вычислительной техники, позволяющей точно и доступно имитировать технологические процессы, что важно для подготовки аппаратчиков химических, нефтехимических, автоматизированных и других производств, водителей и управляющих различными движущимися машинами, а также различных приборов, устройств и аппаратуры. Содержание упражнений на тренажерах определяется на основе выявления и систематизации, во-первых, типичных ситуаций, таких, как устранение неисправностей в аппаратуре; во-вторых, состояния данного процесса — нормальные, имеющие отклонения, аварийные, а для периодических процессов еще и начальные, промежуточные, конечные. </w:t>
      </w:r>
    </w:p>
    <w:p w:rsidR="007D0932" w:rsidRDefault="008D6371" w:rsidP="000D362C">
      <w:pPr>
        <w:pStyle w:val="a6"/>
        <w:spacing w:line="360" w:lineRule="auto"/>
        <w:ind w:firstLine="567"/>
        <w:jc w:val="both"/>
        <w:rPr>
          <w:rFonts w:ascii="Times New Roman" w:hAnsi="Times New Roman" w:cs="Times New Roman"/>
          <w:sz w:val="28"/>
          <w:szCs w:val="28"/>
        </w:rPr>
      </w:pPr>
      <w:r w:rsidRPr="008D6371">
        <w:rPr>
          <w:rFonts w:ascii="Times New Roman" w:hAnsi="Times New Roman" w:cs="Times New Roman"/>
          <w:sz w:val="28"/>
          <w:szCs w:val="28"/>
          <w:lang w:eastAsia="ru-RU"/>
        </w:rPr>
        <w:t xml:space="preserve">Затем определяется наиболее целесообразная последовательность воспроизведения этих состояний на тренажере. </w:t>
      </w:r>
      <w:r w:rsidRPr="000D362C">
        <w:rPr>
          <w:rFonts w:ascii="Times New Roman" w:hAnsi="Times New Roman" w:cs="Times New Roman"/>
          <w:sz w:val="28"/>
          <w:szCs w:val="28"/>
        </w:rPr>
        <w:t>Упражнения на тренажере проводятся до тех пор, пока действия обучающегося не станут точными и уверенными.</w:t>
      </w:r>
    </w:p>
    <w:p w:rsidR="00903FD7" w:rsidRDefault="00903FD7" w:rsidP="000D362C">
      <w:pPr>
        <w:pStyle w:val="a6"/>
        <w:spacing w:line="360" w:lineRule="auto"/>
        <w:ind w:firstLine="567"/>
        <w:jc w:val="both"/>
        <w:rPr>
          <w:rFonts w:ascii="Times New Roman" w:hAnsi="Times New Roman" w:cs="Times New Roman"/>
          <w:sz w:val="28"/>
          <w:szCs w:val="28"/>
        </w:rPr>
      </w:pPr>
    </w:p>
    <w:p w:rsidR="00903FD7" w:rsidRPr="000D362C" w:rsidRDefault="00903FD7" w:rsidP="000D362C">
      <w:pPr>
        <w:pStyle w:val="a6"/>
        <w:spacing w:line="360" w:lineRule="auto"/>
        <w:ind w:firstLine="567"/>
        <w:jc w:val="both"/>
        <w:rPr>
          <w:rFonts w:ascii="Times New Roman" w:hAnsi="Times New Roman" w:cs="Times New Roman"/>
          <w:sz w:val="28"/>
          <w:szCs w:val="28"/>
          <w:lang w:eastAsia="ru-RU"/>
        </w:rPr>
      </w:pPr>
    </w:p>
    <w:p w:rsidR="008D6371" w:rsidRDefault="008D6371" w:rsidP="000D362C">
      <w:pPr>
        <w:spacing w:line="360" w:lineRule="auto"/>
        <w:jc w:val="center"/>
        <w:rPr>
          <w:b/>
          <w:sz w:val="28"/>
          <w:szCs w:val="28"/>
        </w:rPr>
      </w:pPr>
      <w:r w:rsidRPr="008D6371">
        <w:rPr>
          <w:b/>
          <w:sz w:val="28"/>
          <w:szCs w:val="28"/>
        </w:rPr>
        <w:lastRenderedPageBreak/>
        <w:t>Упражнения на тренаж</w:t>
      </w:r>
      <w:r>
        <w:rPr>
          <w:b/>
          <w:sz w:val="28"/>
          <w:szCs w:val="28"/>
        </w:rPr>
        <w:t>е</w:t>
      </w:r>
      <w:r w:rsidRPr="008D6371">
        <w:rPr>
          <w:b/>
          <w:sz w:val="28"/>
          <w:szCs w:val="28"/>
        </w:rPr>
        <w:t>рах</w:t>
      </w:r>
    </w:p>
    <w:tbl>
      <w:tblPr>
        <w:tblStyle w:val="a5"/>
        <w:tblW w:w="0" w:type="auto"/>
        <w:tblLook w:val="04A0"/>
      </w:tblPr>
      <w:tblGrid>
        <w:gridCol w:w="4644"/>
        <w:gridCol w:w="567"/>
        <w:gridCol w:w="4359"/>
      </w:tblGrid>
      <w:tr w:rsidR="00795E17" w:rsidRPr="000D362C" w:rsidTr="00FF5651">
        <w:tc>
          <w:tcPr>
            <w:tcW w:w="4644" w:type="dxa"/>
          </w:tcPr>
          <w:p w:rsidR="00795E17" w:rsidRPr="000D362C" w:rsidRDefault="00795E17" w:rsidP="000D362C">
            <w:pPr>
              <w:spacing w:line="360" w:lineRule="auto"/>
              <w:jc w:val="center"/>
              <w:rPr>
                <w:b/>
                <w:sz w:val="28"/>
                <w:szCs w:val="28"/>
              </w:rPr>
            </w:pPr>
            <w:r w:rsidRPr="000D362C">
              <w:rPr>
                <w:b/>
                <w:sz w:val="28"/>
                <w:szCs w:val="28"/>
              </w:rPr>
              <w:t>Технические требования к тренировочным средствам</w:t>
            </w:r>
          </w:p>
        </w:tc>
        <w:tc>
          <w:tcPr>
            <w:tcW w:w="567" w:type="dxa"/>
            <w:tcBorders>
              <w:top w:val="nil"/>
              <w:bottom w:val="nil"/>
            </w:tcBorders>
          </w:tcPr>
          <w:p w:rsidR="00795E17" w:rsidRPr="000D362C" w:rsidRDefault="00795E17" w:rsidP="000D362C">
            <w:pPr>
              <w:spacing w:line="360" w:lineRule="auto"/>
              <w:jc w:val="center"/>
              <w:rPr>
                <w:b/>
                <w:sz w:val="28"/>
                <w:szCs w:val="28"/>
              </w:rPr>
            </w:pPr>
          </w:p>
        </w:tc>
        <w:tc>
          <w:tcPr>
            <w:tcW w:w="4359" w:type="dxa"/>
          </w:tcPr>
          <w:p w:rsidR="00795E17" w:rsidRPr="000D362C" w:rsidRDefault="00795E17" w:rsidP="000D362C">
            <w:pPr>
              <w:spacing w:line="360" w:lineRule="auto"/>
              <w:jc w:val="center"/>
              <w:rPr>
                <w:b/>
                <w:sz w:val="28"/>
                <w:szCs w:val="28"/>
              </w:rPr>
            </w:pPr>
            <w:r w:rsidRPr="000D362C">
              <w:rPr>
                <w:b/>
                <w:sz w:val="28"/>
                <w:szCs w:val="28"/>
              </w:rPr>
              <w:t>Дидактические требования к тренировочным средствам</w:t>
            </w:r>
          </w:p>
        </w:tc>
      </w:tr>
      <w:tr w:rsidR="00795E17" w:rsidRPr="000D362C" w:rsidTr="00FF5651">
        <w:tc>
          <w:tcPr>
            <w:tcW w:w="4644" w:type="dxa"/>
          </w:tcPr>
          <w:p w:rsidR="00795E17" w:rsidRPr="000D362C" w:rsidRDefault="00795E17" w:rsidP="000D362C">
            <w:pPr>
              <w:spacing w:line="360" w:lineRule="auto"/>
              <w:ind w:firstLine="284"/>
              <w:jc w:val="both"/>
              <w:rPr>
                <w:sz w:val="28"/>
                <w:szCs w:val="28"/>
              </w:rPr>
            </w:pPr>
            <w:r w:rsidRPr="000D362C">
              <w:rPr>
                <w:sz w:val="28"/>
                <w:szCs w:val="28"/>
              </w:rPr>
              <w:t>Соответствие пси</w:t>
            </w:r>
            <w:r w:rsidR="009676C0" w:rsidRPr="000D362C">
              <w:rPr>
                <w:sz w:val="28"/>
                <w:szCs w:val="28"/>
              </w:rPr>
              <w:t>хической структуре реальной трудовой деятельности специалиста-профессионала;</w:t>
            </w:r>
          </w:p>
          <w:p w:rsidR="009676C0" w:rsidRPr="000D362C" w:rsidRDefault="009676C0" w:rsidP="000D362C">
            <w:pPr>
              <w:spacing w:line="360" w:lineRule="auto"/>
              <w:ind w:firstLine="284"/>
              <w:jc w:val="both"/>
              <w:rPr>
                <w:sz w:val="28"/>
                <w:szCs w:val="28"/>
              </w:rPr>
            </w:pPr>
            <w:r w:rsidRPr="000D362C">
              <w:rPr>
                <w:sz w:val="28"/>
                <w:szCs w:val="28"/>
              </w:rPr>
              <w:t>Воспроизведение наиболее типичных помех, критических и аварийных ситуаций;</w:t>
            </w:r>
          </w:p>
          <w:p w:rsidR="009676C0" w:rsidRPr="000D362C" w:rsidRDefault="009676C0" w:rsidP="000D362C">
            <w:pPr>
              <w:spacing w:line="360" w:lineRule="auto"/>
              <w:ind w:firstLine="284"/>
              <w:jc w:val="both"/>
              <w:rPr>
                <w:sz w:val="28"/>
                <w:szCs w:val="28"/>
              </w:rPr>
            </w:pPr>
            <w:r w:rsidRPr="000D362C">
              <w:rPr>
                <w:sz w:val="28"/>
                <w:szCs w:val="28"/>
              </w:rPr>
              <w:t>Воспроизведение реальных условий работы рабочего: звуковая и световая сигнализация, показания приборов, необходимость быстрой реакции, различение цвета и т.д.</w:t>
            </w:r>
          </w:p>
        </w:tc>
        <w:tc>
          <w:tcPr>
            <w:tcW w:w="567" w:type="dxa"/>
            <w:tcBorders>
              <w:top w:val="nil"/>
              <w:bottom w:val="nil"/>
            </w:tcBorders>
          </w:tcPr>
          <w:p w:rsidR="00795E17" w:rsidRPr="000D362C" w:rsidRDefault="00795E17" w:rsidP="000D362C">
            <w:pPr>
              <w:spacing w:line="360" w:lineRule="auto"/>
              <w:jc w:val="center"/>
              <w:rPr>
                <w:b/>
                <w:sz w:val="28"/>
                <w:szCs w:val="28"/>
              </w:rPr>
            </w:pPr>
          </w:p>
        </w:tc>
        <w:tc>
          <w:tcPr>
            <w:tcW w:w="4359" w:type="dxa"/>
          </w:tcPr>
          <w:p w:rsidR="00795E17" w:rsidRPr="000D362C" w:rsidRDefault="00FF5651" w:rsidP="000D362C">
            <w:pPr>
              <w:spacing w:line="360" w:lineRule="auto"/>
              <w:ind w:firstLine="318"/>
              <w:jc w:val="both"/>
              <w:rPr>
                <w:sz w:val="28"/>
                <w:szCs w:val="28"/>
              </w:rPr>
            </w:pPr>
            <w:r w:rsidRPr="000D362C">
              <w:rPr>
                <w:sz w:val="28"/>
                <w:szCs w:val="28"/>
              </w:rPr>
              <w:t>Возможность воспроизведения различных типичных реальных условий режимов, ситуаций;</w:t>
            </w:r>
          </w:p>
          <w:p w:rsidR="00FF5651" w:rsidRPr="000D362C" w:rsidRDefault="00FF5651" w:rsidP="000D362C">
            <w:pPr>
              <w:spacing w:line="360" w:lineRule="auto"/>
              <w:ind w:firstLine="318"/>
              <w:jc w:val="both"/>
              <w:rPr>
                <w:sz w:val="28"/>
                <w:szCs w:val="28"/>
              </w:rPr>
            </w:pPr>
            <w:r w:rsidRPr="000D362C">
              <w:rPr>
                <w:sz w:val="28"/>
                <w:szCs w:val="28"/>
              </w:rPr>
              <w:t>Возможность моделировать и проигрывать помехи и неисправности до полного их устранения;</w:t>
            </w:r>
          </w:p>
          <w:p w:rsidR="00FF5651" w:rsidRPr="000D362C" w:rsidRDefault="00FF5651" w:rsidP="000D362C">
            <w:pPr>
              <w:spacing w:line="360" w:lineRule="auto"/>
              <w:ind w:firstLine="318"/>
              <w:jc w:val="both"/>
              <w:rPr>
                <w:sz w:val="28"/>
                <w:szCs w:val="28"/>
              </w:rPr>
            </w:pPr>
            <w:r w:rsidRPr="000D362C">
              <w:rPr>
                <w:sz w:val="28"/>
                <w:szCs w:val="28"/>
              </w:rPr>
              <w:t>Возможность варьирования, повторяемости и непрерывности проведения упражнений.</w:t>
            </w:r>
          </w:p>
        </w:tc>
      </w:tr>
    </w:tbl>
    <w:p w:rsidR="008D6371" w:rsidRDefault="008D6371" w:rsidP="008D6371">
      <w:pPr>
        <w:spacing w:line="276" w:lineRule="auto"/>
        <w:jc w:val="center"/>
        <w:rPr>
          <w:b/>
          <w:sz w:val="28"/>
          <w:szCs w:val="28"/>
        </w:rPr>
      </w:pPr>
    </w:p>
    <w:p w:rsidR="00FF5651" w:rsidRDefault="00FF5651" w:rsidP="000D362C">
      <w:pPr>
        <w:spacing w:line="360" w:lineRule="auto"/>
        <w:jc w:val="center"/>
        <w:rPr>
          <w:b/>
          <w:sz w:val="28"/>
          <w:szCs w:val="28"/>
        </w:rPr>
      </w:pPr>
      <w:r>
        <w:rPr>
          <w:b/>
          <w:sz w:val="28"/>
          <w:szCs w:val="28"/>
        </w:rPr>
        <w:t>Типовая структурная схема тренажера</w:t>
      </w:r>
    </w:p>
    <w:tbl>
      <w:tblPr>
        <w:tblStyle w:val="a5"/>
        <w:tblW w:w="0" w:type="auto"/>
        <w:tblLook w:val="04A0"/>
      </w:tblPr>
      <w:tblGrid>
        <w:gridCol w:w="3190"/>
        <w:gridCol w:w="3190"/>
        <w:gridCol w:w="3190"/>
      </w:tblGrid>
      <w:tr w:rsidR="00FF5651" w:rsidTr="00FF5651">
        <w:tc>
          <w:tcPr>
            <w:tcW w:w="3190" w:type="dxa"/>
          </w:tcPr>
          <w:p w:rsidR="00FF5651" w:rsidRPr="00FF5651" w:rsidRDefault="00FF5651" w:rsidP="000D362C">
            <w:pPr>
              <w:spacing w:line="360" w:lineRule="auto"/>
              <w:jc w:val="center"/>
              <w:rPr>
                <w:b/>
                <w:sz w:val="28"/>
                <w:szCs w:val="28"/>
              </w:rPr>
            </w:pPr>
            <w:r w:rsidRPr="00FF5651">
              <w:rPr>
                <w:b/>
                <w:sz w:val="28"/>
                <w:szCs w:val="28"/>
              </w:rPr>
              <w:t>Тренировочная часть</w:t>
            </w:r>
          </w:p>
        </w:tc>
        <w:tc>
          <w:tcPr>
            <w:tcW w:w="3190" w:type="dxa"/>
          </w:tcPr>
          <w:p w:rsidR="00FF5651" w:rsidRPr="00FF5651" w:rsidRDefault="00FF5651" w:rsidP="000D362C">
            <w:pPr>
              <w:spacing w:line="360" w:lineRule="auto"/>
              <w:jc w:val="center"/>
              <w:rPr>
                <w:b/>
                <w:sz w:val="28"/>
                <w:szCs w:val="28"/>
              </w:rPr>
            </w:pPr>
            <w:r w:rsidRPr="00FF5651">
              <w:rPr>
                <w:b/>
                <w:sz w:val="28"/>
                <w:szCs w:val="28"/>
              </w:rPr>
              <w:t xml:space="preserve">Информационная часть </w:t>
            </w:r>
          </w:p>
        </w:tc>
        <w:tc>
          <w:tcPr>
            <w:tcW w:w="3190" w:type="dxa"/>
          </w:tcPr>
          <w:p w:rsidR="00FF5651" w:rsidRPr="00FF5651" w:rsidRDefault="00FF5651" w:rsidP="000D362C">
            <w:pPr>
              <w:spacing w:line="360" w:lineRule="auto"/>
              <w:jc w:val="center"/>
              <w:rPr>
                <w:b/>
                <w:sz w:val="28"/>
                <w:szCs w:val="28"/>
              </w:rPr>
            </w:pPr>
            <w:r w:rsidRPr="00FF5651">
              <w:rPr>
                <w:b/>
                <w:sz w:val="28"/>
                <w:szCs w:val="28"/>
              </w:rPr>
              <w:t>Контрольный пульт управления</w:t>
            </w:r>
          </w:p>
        </w:tc>
      </w:tr>
      <w:tr w:rsidR="00FF5651" w:rsidTr="00FF5651">
        <w:tc>
          <w:tcPr>
            <w:tcW w:w="3190" w:type="dxa"/>
          </w:tcPr>
          <w:p w:rsidR="00FF5651" w:rsidRDefault="00FF5651" w:rsidP="000D362C">
            <w:pPr>
              <w:spacing w:line="360" w:lineRule="auto"/>
              <w:ind w:firstLine="284"/>
              <w:jc w:val="both"/>
              <w:rPr>
                <w:sz w:val="28"/>
                <w:szCs w:val="28"/>
              </w:rPr>
            </w:pPr>
            <w:r>
              <w:rPr>
                <w:sz w:val="28"/>
                <w:szCs w:val="28"/>
              </w:rPr>
              <w:t xml:space="preserve">Рабочее место </w:t>
            </w:r>
            <w:proofErr w:type="spellStart"/>
            <w:r>
              <w:rPr>
                <w:sz w:val="28"/>
                <w:szCs w:val="28"/>
              </w:rPr>
              <w:t>обуча-ющегося</w:t>
            </w:r>
            <w:proofErr w:type="spellEnd"/>
            <w:r>
              <w:rPr>
                <w:sz w:val="28"/>
                <w:szCs w:val="28"/>
              </w:rPr>
              <w:t xml:space="preserve">, оснащенное средствами </w:t>
            </w:r>
            <w:proofErr w:type="spellStart"/>
            <w:r>
              <w:rPr>
                <w:sz w:val="28"/>
                <w:szCs w:val="28"/>
              </w:rPr>
              <w:t>взаимодей</w:t>
            </w:r>
            <w:r w:rsidR="001B0980">
              <w:rPr>
                <w:sz w:val="28"/>
                <w:szCs w:val="28"/>
              </w:rPr>
              <w:t>-</w:t>
            </w:r>
            <w:r>
              <w:rPr>
                <w:sz w:val="28"/>
                <w:szCs w:val="28"/>
              </w:rPr>
              <w:t>ствия</w:t>
            </w:r>
            <w:proofErr w:type="spellEnd"/>
            <w:r>
              <w:rPr>
                <w:sz w:val="28"/>
                <w:szCs w:val="28"/>
              </w:rPr>
              <w:t xml:space="preserve"> </w:t>
            </w:r>
            <w:proofErr w:type="gramStart"/>
            <w:r>
              <w:rPr>
                <w:sz w:val="28"/>
                <w:szCs w:val="28"/>
              </w:rPr>
              <w:t>обучающегося</w:t>
            </w:r>
            <w:proofErr w:type="gramEnd"/>
            <w:r>
              <w:rPr>
                <w:sz w:val="28"/>
                <w:szCs w:val="28"/>
              </w:rPr>
              <w:t xml:space="preserve"> с тренажером: </w:t>
            </w:r>
            <w:proofErr w:type="spellStart"/>
            <w:r>
              <w:rPr>
                <w:sz w:val="28"/>
                <w:szCs w:val="28"/>
              </w:rPr>
              <w:t>клавиату-ра</w:t>
            </w:r>
            <w:proofErr w:type="spellEnd"/>
            <w:r>
              <w:rPr>
                <w:sz w:val="28"/>
                <w:szCs w:val="28"/>
              </w:rPr>
              <w:t xml:space="preserve">, кнопки, вентили, </w:t>
            </w:r>
            <w:proofErr w:type="spellStart"/>
            <w:r>
              <w:rPr>
                <w:sz w:val="28"/>
                <w:szCs w:val="28"/>
              </w:rPr>
              <w:t>за-движки</w:t>
            </w:r>
            <w:proofErr w:type="spellEnd"/>
            <w:r>
              <w:rPr>
                <w:sz w:val="28"/>
                <w:szCs w:val="28"/>
              </w:rPr>
              <w:t xml:space="preserve">, рукоятки, </w:t>
            </w:r>
            <w:proofErr w:type="spellStart"/>
            <w:r>
              <w:rPr>
                <w:sz w:val="28"/>
                <w:szCs w:val="28"/>
              </w:rPr>
              <w:t>пере-ключатели</w:t>
            </w:r>
            <w:proofErr w:type="spellEnd"/>
            <w:r>
              <w:rPr>
                <w:sz w:val="28"/>
                <w:szCs w:val="28"/>
              </w:rPr>
              <w:t xml:space="preserve"> и т.п.</w:t>
            </w:r>
          </w:p>
        </w:tc>
        <w:tc>
          <w:tcPr>
            <w:tcW w:w="3190" w:type="dxa"/>
          </w:tcPr>
          <w:p w:rsidR="00FF5651" w:rsidRDefault="00FF5651" w:rsidP="000D362C">
            <w:pPr>
              <w:spacing w:line="360" w:lineRule="auto"/>
              <w:ind w:firstLine="284"/>
              <w:jc w:val="both"/>
              <w:rPr>
                <w:sz w:val="28"/>
                <w:szCs w:val="28"/>
              </w:rPr>
            </w:pPr>
            <w:proofErr w:type="gramStart"/>
            <w:r>
              <w:rPr>
                <w:sz w:val="28"/>
                <w:szCs w:val="28"/>
              </w:rPr>
              <w:t xml:space="preserve">Средства, </w:t>
            </w:r>
            <w:proofErr w:type="spellStart"/>
            <w:r>
              <w:rPr>
                <w:sz w:val="28"/>
                <w:szCs w:val="28"/>
              </w:rPr>
              <w:t>отражаю</w:t>
            </w:r>
            <w:r w:rsidR="001B0980">
              <w:rPr>
                <w:sz w:val="28"/>
                <w:szCs w:val="28"/>
              </w:rPr>
              <w:t>-</w:t>
            </w:r>
            <w:r>
              <w:rPr>
                <w:sz w:val="28"/>
                <w:szCs w:val="28"/>
              </w:rPr>
              <w:t>щие</w:t>
            </w:r>
            <w:proofErr w:type="spellEnd"/>
            <w:r>
              <w:rPr>
                <w:sz w:val="28"/>
                <w:szCs w:val="28"/>
              </w:rPr>
              <w:t xml:space="preserve"> результаты </w:t>
            </w:r>
            <w:proofErr w:type="spellStart"/>
            <w:r>
              <w:rPr>
                <w:sz w:val="28"/>
                <w:szCs w:val="28"/>
              </w:rPr>
              <w:t>взаимо</w:t>
            </w:r>
            <w:r w:rsidR="001B0980">
              <w:rPr>
                <w:sz w:val="28"/>
                <w:szCs w:val="28"/>
              </w:rPr>
              <w:t>-</w:t>
            </w:r>
            <w:r>
              <w:rPr>
                <w:sz w:val="28"/>
                <w:szCs w:val="28"/>
              </w:rPr>
              <w:t>действия</w:t>
            </w:r>
            <w:proofErr w:type="spellEnd"/>
            <w:r>
              <w:rPr>
                <w:sz w:val="28"/>
                <w:szCs w:val="28"/>
              </w:rPr>
              <w:t xml:space="preserve"> обучающегося с тренажером: дисплей, экран, </w:t>
            </w:r>
            <w:r w:rsidR="001B0980">
              <w:rPr>
                <w:sz w:val="28"/>
                <w:szCs w:val="28"/>
              </w:rPr>
              <w:t>табло, приборы, световая и звуковая сигнализация, телефон и т.п.</w:t>
            </w:r>
            <w:proofErr w:type="gramEnd"/>
          </w:p>
        </w:tc>
        <w:tc>
          <w:tcPr>
            <w:tcW w:w="3190" w:type="dxa"/>
          </w:tcPr>
          <w:p w:rsidR="00FF5651" w:rsidRDefault="001B0980" w:rsidP="000D362C">
            <w:pPr>
              <w:spacing w:line="360" w:lineRule="auto"/>
              <w:ind w:firstLine="284"/>
              <w:jc w:val="both"/>
              <w:rPr>
                <w:sz w:val="28"/>
                <w:szCs w:val="28"/>
              </w:rPr>
            </w:pPr>
            <w:proofErr w:type="gramStart"/>
            <w:r>
              <w:rPr>
                <w:sz w:val="28"/>
                <w:szCs w:val="28"/>
              </w:rPr>
              <w:t xml:space="preserve">Средства регистрации хода и успешности тренировок с </w:t>
            </w:r>
            <w:proofErr w:type="spellStart"/>
            <w:r>
              <w:rPr>
                <w:sz w:val="28"/>
                <w:szCs w:val="28"/>
              </w:rPr>
              <w:t>важнейши-ми</w:t>
            </w:r>
            <w:proofErr w:type="spellEnd"/>
            <w:r>
              <w:rPr>
                <w:sz w:val="28"/>
                <w:szCs w:val="28"/>
              </w:rPr>
              <w:t xml:space="preserve"> показателями: </w:t>
            </w:r>
            <w:proofErr w:type="spellStart"/>
            <w:r>
              <w:rPr>
                <w:sz w:val="28"/>
                <w:szCs w:val="28"/>
              </w:rPr>
              <w:t>коли-чество</w:t>
            </w:r>
            <w:proofErr w:type="spellEnd"/>
            <w:r>
              <w:rPr>
                <w:sz w:val="28"/>
                <w:szCs w:val="28"/>
              </w:rPr>
              <w:t xml:space="preserve"> ошибок, </w:t>
            </w:r>
            <w:proofErr w:type="spellStart"/>
            <w:r>
              <w:rPr>
                <w:sz w:val="28"/>
                <w:szCs w:val="28"/>
              </w:rPr>
              <w:t>ско-рость</w:t>
            </w:r>
            <w:proofErr w:type="spellEnd"/>
            <w:r>
              <w:rPr>
                <w:sz w:val="28"/>
                <w:szCs w:val="28"/>
              </w:rPr>
              <w:t xml:space="preserve">, </w:t>
            </w:r>
            <w:proofErr w:type="spellStart"/>
            <w:r>
              <w:rPr>
                <w:sz w:val="28"/>
                <w:szCs w:val="28"/>
              </w:rPr>
              <w:t>точночть</w:t>
            </w:r>
            <w:proofErr w:type="spellEnd"/>
            <w:r>
              <w:rPr>
                <w:sz w:val="28"/>
                <w:szCs w:val="28"/>
              </w:rPr>
              <w:t xml:space="preserve">, </w:t>
            </w:r>
            <w:proofErr w:type="spellStart"/>
            <w:r>
              <w:rPr>
                <w:sz w:val="28"/>
                <w:szCs w:val="28"/>
              </w:rPr>
              <w:t>скоор-динированность</w:t>
            </w:r>
            <w:proofErr w:type="spellEnd"/>
            <w:r>
              <w:rPr>
                <w:sz w:val="28"/>
                <w:szCs w:val="28"/>
              </w:rPr>
              <w:t xml:space="preserve"> и т.п. – для обучающегося и для мастера.</w:t>
            </w:r>
            <w:proofErr w:type="gramEnd"/>
          </w:p>
        </w:tc>
      </w:tr>
    </w:tbl>
    <w:p w:rsidR="00594F20" w:rsidRDefault="00594F20" w:rsidP="000D362C">
      <w:pPr>
        <w:spacing w:line="276" w:lineRule="auto"/>
        <w:rPr>
          <w:sz w:val="28"/>
          <w:szCs w:val="28"/>
        </w:rPr>
      </w:pPr>
    </w:p>
    <w:p w:rsidR="00594F20" w:rsidRDefault="00594F20">
      <w:pPr>
        <w:spacing w:after="200" w:line="276" w:lineRule="auto"/>
        <w:rPr>
          <w:sz w:val="28"/>
          <w:szCs w:val="28"/>
        </w:rPr>
      </w:pPr>
      <w:r>
        <w:rPr>
          <w:sz w:val="28"/>
          <w:szCs w:val="28"/>
        </w:rPr>
        <w:br w:type="page"/>
      </w:r>
    </w:p>
    <w:p w:rsidR="001B0980" w:rsidRDefault="001B0980" w:rsidP="008D6371">
      <w:pPr>
        <w:spacing w:line="276" w:lineRule="auto"/>
        <w:jc w:val="center"/>
        <w:rPr>
          <w:b/>
          <w:sz w:val="28"/>
          <w:szCs w:val="28"/>
        </w:rPr>
      </w:pPr>
      <w:r w:rsidRPr="001B0980">
        <w:rPr>
          <w:b/>
          <w:sz w:val="28"/>
          <w:szCs w:val="28"/>
        </w:rPr>
        <w:lastRenderedPageBreak/>
        <w:t>Типовая схема упражнений обучающихся на тренажере</w:t>
      </w:r>
    </w:p>
    <w:p w:rsidR="001B0980" w:rsidRPr="001B0980" w:rsidRDefault="00FF38A5" w:rsidP="008D6371">
      <w:pPr>
        <w:spacing w:line="276" w:lineRule="auto"/>
        <w:jc w:val="center"/>
        <w:rPr>
          <w:b/>
          <w:sz w:val="28"/>
          <w:szCs w:val="28"/>
        </w:rPr>
      </w:pPr>
      <w:r w:rsidRPr="00FF38A5">
        <w:rPr>
          <w:b/>
          <w:noProof/>
          <w:kern w:val="36"/>
          <w:sz w:val="28"/>
          <w:szCs w:val="28"/>
        </w:rPr>
        <w:pict>
          <v:rect id="_x0000_s1281" style="position:absolute;left:0;text-align:left;margin-left:345.7pt;margin-top:13.55pt;width:124.85pt;height:85.25pt;z-index:251772416">
            <v:textbox>
              <w:txbxContent>
                <w:p w:rsidR="00E6603A" w:rsidRPr="009C0DE3" w:rsidRDefault="00E6603A" w:rsidP="009C0DE3">
                  <w:pPr>
                    <w:jc w:val="center"/>
                    <w:rPr>
                      <w:sz w:val="22"/>
                      <w:szCs w:val="22"/>
                    </w:rPr>
                  </w:pPr>
                  <w:r w:rsidRPr="009C0DE3">
                    <w:rPr>
                      <w:sz w:val="22"/>
                      <w:szCs w:val="22"/>
                    </w:rPr>
                    <w:t xml:space="preserve">Анализ мастером и обучающимся </w:t>
                  </w:r>
                  <w:proofErr w:type="spellStart"/>
                  <w:proofErr w:type="gramStart"/>
                  <w:r w:rsidRPr="009C0DE3">
                    <w:rPr>
                      <w:sz w:val="22"/>
                      <w:szCs w:val="22"/>
                    </w:rPr>
                    <w:t>успеш</w:t>
                  </w:r>
                  <w:r>
                    <w:rPr>
                      <w:sz w:val="22"/>
                      <w:szCs w:val="22"/>
                    </w:rPr>
                    <w:t>-</w:t>
                  </w:r>
                  <w:r w:rsidRPr="009C0DE3">
                    <w:rPr>
                      <w:sz w:val="22"/>
                      <w:szCs w:val="22"/>
                    </w:rPr>
                    <w:t>ности</w:t>
                  </w:r>
                  <w:proofErr w:type="spellEnd"/>
                  <w:proofErr w:type="gramEnd"/>
                  <w:r w:rsidRPr="009C0DE3">
                    <w:rPr>
                      <w:sz w:val="22"/>
                      <w:szCs w:val="22"/>
                    </w:rPr>
                    <w:t xml:space="preserve"> упражнений по показателям </w:t>
                  </w:r>
                  <w:proofErr w:type="spellStart"/>
                  <w:r w:rsidRPr="009C0DE3">
                    <w:rPr>
                      <w:sz w:val="22"/>
                      <w:szCs w:val="22"/>
                    </w:rPr>
                    <w:t>контроль</w:t>
                  </w:r>
                  <w:r>
                    <w:rPr>
                      <w:sz w:val="22"/>
                      <w:szCs w:val="22"/>
                    </w:rPr>
                    <w:t>-</w:t>
                  </w:r>
                  <w:r w:rsidRPr="009C0DE3">
                    <w:rPr>
                      <w:sz w:val="22"/>
                      <w:szCs w:val="22"/>
                    </w:rPr>
                    <w:t>ного</w:t>
                  </w:r>
                  <w:proofErr w:type="spellEnd"/>
                  <w:r w:rsidRPr="009C0DE3">
                    <w:rPr>
                      <w:sz w:val="22"/>
                      <w:szCs w:val="22"/>
                    </w:rPr>
                    <w:t xml:space="preserve"> пульта </w:t>
                  </w:r>
                  <w:proofErr w:type="spellStart"/>
                  <w:r w:rsidRPr="009C0DE3">
                    <w:rPr>
                      <w:sz w:val="22"/>
                      <w:szCs w:val="22"/>
                    </w:rPr>
                    <w:t>управле</w:t>
                  </w:r>
                  <w:r>
                    <w:rPr>
                      <w:sz w:val="22"/>
                      <w:szCs w:val="22"/>
                    </w:rPr>
                    <w:t>-</w:t>
                  </w:r>
                  <w:r w:rsidRPr="009C0DE3">
                    <w:rPr>
                      <w:sz w:val="22"/>
                      <w:szCs w:val="22"/>
                    </w:rPr>
                    <w:t>ния</w:t>
                  </w:r>
                  <w:proofErr w:type="spellEnd"/>
                  <w:r>
                    <w:t xml:space="preserve"> </w:t>
                  </w:r>
                  <w:r w:rsidRPr="009C0DE3">
                    <w:rPr>
                      <w:sz w:val="22"/>
                      <w:szCs w:val="22"/>
                    </w:rPr>
                    <w:t>тренажером</w:t>
                  </w:r>
                </w:p>
                <w:p w:rsidR="00E6603A" w:rsidRDefault="00E6603A" w:rsidP="009C0DE3">
                  <w:pPr>
                    <w:jc w:val="center"/>
                  </w:pPr>
                </w:p>
              </w:txbxContent>
            </v:textbox>
          </v:rect>
        </w:pict>
      </w:r>
      <w:r w:rsidRPr="00FF38A5">
        <w:rPr>
          <w:b/>
          <w:noProof/>
          <w:kern w:val="36"/>
          <w:sz w:val="28"/>
          <w:szCs w:val="28"/>
        </w:rPr>
        <w:pict>
          <v:rect id="_x0000_s1275" style="position:absolute;left:0;text-align:left;margin-left:11.7pt;margin-top:15.05pt;width:124.85pt;height:73.5pt;z-index:251766272">
            <v:textbox>
              <w:txbxContent>
                <w:p w:rsidR="00E6603A" w:rsidRPr="00EC089B" w:rsidRDefault="00E6603A" w:rsidP="00EC089B">
                  <w:pPr>
                    <w:spacing w:line="16" w:lineRule="atLeast"/>
                    <w:jc w:val="center"/>
                    <w:rPr>
                      <w:sz w:val="22"/>
                      <w:szCs w:val="22"/>
                    </w:rPr>
                  </w:pPr>
                  <w:r w:rsidRPr="00EC089B">
                    <w:rPr>
                      <w:sz w:val="22"/>
                      <w:szCs w:val="22"/>
                    </w:rPr>
                    <w:t>Задание мастером на тренажере определенной ситуации, режима тренировки</w:t>
                  </w:r>
                </w:p>
              </w:txbxContent>
            </v:textbox>
          </v:rect>
        </w:pict>
      </w:r>
      <w:r w:rsidRPr="00FF38A5">
        <w:rPr>
          <w:b/>
          <w:noProof/>
          <w:kern w:val="36"/>
          <w:sz w:val="28"/>
          <w:szCs w:val="28"/>
        </w:rPr>
        <w:pict>
          <v:rect id="_x0000_s1283" style="position:absolute;left:0;text-align:left;margin-left:51.3pt;margin-top:108.2pt;width:214.7pt;height:28.35pt;rotation:270;z-index:251774464">
            <v:textbox style="layout-flow:vertical;mso-layout-flow-alt:bottom-to-top">
              <w:txbxContent>
                <w:p w:rsidR="00E6603A" w:rsidRPr="00EC089B" w:rsidRDefault="00E6603A" w:rsidP="00EC089B">
                  <w:pPr>
                    <w:jc w:val="center"/>
                    <w:rPr>
                      <w:b/>
                    </w:rPr>
                  </w:pPr>
                  <w:r w:rsidRPr="00EC089B">
                    <w:rPr>
                      <w:b/>
                    </w:rPr>
                    <w:t>ПРОЦЕСС УПРАЖНЕНИЙ</w:t>
                  </w:r>
                </w:p>
              </w:txbxContent>
            </v:textbox>
          </v:rect>
        </w:pict>
      </w:r>
      <w:r w:rsidRPr="00FF38A5">
        <w:rPr>
          <w:b/>
          <w:noProof/>
          <w:kern w:val="36"/>
          <w:sz w:val="28"/>
          <w:szCs w:val="28"/>
        </w:rPr>
        <w:pict>
          <v:rect id="_x0000_s1278" style="position:absolute;left:0;text-align:left;margin-left:179.45pt;margin-top:15.05pt;width:124.85pt;height:73.5pt;z-index:251769344">
            <v:textbox>
              <w:txbxContent>
                <w:p w:rsidR="00E6603A" w:rsidRPr="00EC089B" w:rsidRDefault="00E6603A" w:rsidP="00EC089B">
                  <w:pPr>
                    <w:jc w:val="center"/>
                    <w:rPr>
                      <w:sz w:val="22"/>
                      <w:szCs w:val="22"/>
                    </w:rPr>
                  </w:pPr>
                  <w:r w:rsidRPr="00EC089B">
                    <w:rPr>
                      <w:sz w:val="22"/>
                      <w:szCs w:val="22"/>
                    </w:rPr>
                    <w:t>Текущий контроль состояния системы на основе данных информационной части тренажера</w:t>
                  </w:r>
                </w:p>
              </w:txbxContent>
            </v:textbox>
          </v:rect>
        </w:pict>
      </w:r>
    </w:p>
    <w:p w:rsidR="008D6371" w:rsidRPr="001B0980" w:rsidRDefault="00FF38A5" w:rsidP="008D6371">
      <w:pPr>
        <w:spacing w:line="276" w:lineRule="auto"/>
        <w:jc w:val="both"/>
        <w:rPr>
          <w:b/>
          <w:sz w:val="28"/>
          <w:szCs w:val="28"/>
        </w:rPr>
      </w:pPr>
      <w:r w:rsidRPr="00FF38A5">
        <w:rPr>
          <w:b/>
          <w:noProof/>
          <w:kern w:val="36"/>
          <w:sz w:val="28"/>
          <w:szCs w:val="28"/>
        </w:rPr>
        <w:pict>
          <v:shape id="_x0000_s1293" type="#_x0000_t32" style="position:absolute;left:0;text-align:left;margin-left:304.3pt;margin-top:8.55pt;width:41.4pt;height:0;z-index:251783680" o:connectortype="straight">
            <v:stroke endarrow="block"/>
          </v:shape>
        </w:pict>
      </w:r>
      <w:r w:rsidRPr="00FF38A5">
        <w:rPr>
          <w:b/>
          <w:noProof/>
          <w:kern w:val="36"/>
          <w:sz w:val="28"/>
          <w:szCs w:val="28"/>
        </w:rPr>
        <w:pict>
          <v:rect id="_x0000_s1284" style="position:absolute;left:0;text-align:left;margin-left:-117.7pt;margin-top:101.7pt;width:214.7pt;height:28.35pt;rotation:270;z-index:251775488">
            <v:textbox style="layout-flow:vertical;mso-layout-flow-alt:bottom-to-top">
              <w:txbxContent>
                <w:p w:rsidR="00E6603A" w:rsidRPr="00EC089B" w:rsidRDefault="00E6603A" w:rsidP="00EC089B">
                  <w:pPr>
                    <w:jc w:val="center"/>
                    <w:rPr>
                      <w:b/>
                    </w:rPr>
                  </w:pPr>
                  <w:r w:rsidRPr="00EC089B">
                    <w:rPr>
                      <w:b/>
                    </w:rPr>
                    <w:t>ПОДГОТОВКА</w:t>
                  </w:r>
                </w:p>
              </w:txbxContent>
            </v:textbox>
          </v:rect>
        </w:pict>
      </w:r>
    </w:p>
    <w:p w:rsidR="008D6371" w:rsidRPr="008D6371" w:rsidRDefault="00FF38A5" w:rsidP="008D6371">
      <w:pPr>
        <w:spacing w:line="276" w:lineRule="auto"/>
        <w:jc w:val="both"/>
        <w:rPr>
          <w:b/>
          <w:kern w:val="36"/>
          <w:sz w:val="28"/>
          <w:szCs w:val="28"/>
        </w:rPr>
      </w:pPr>
      <w:r>
        <w:rPr>
          <w:b/>
          <w:noProof/>
          <w:kern w:val="36"/>
          <w:sz w:val="28"/>
          <w:szCs w:val="28"/>
        </w:rPr>
        <w:pict>
          <v:rect id="_x0000_s1282" style="position:absolute;left:0;text-align:left;margin-left:245.6pt;margin-top:68.25pt;width:158.85pt;height:28.35pt;rotation:270;z-index:251773440">
            <v:textbox style="layout-flow:vertical;mso-layout-flow-alt:bottom-to-top">
              <w:txbxContent>
                <w:p w:rsidR="00E6603A" w:rsidRPr="009C0DE3" w:rsidRDefault="00E6603A" w:rsidP="009C0DE3">
                  <w:pPr>
                    <w:jc w:val="center"/>
                    <w:rPr>
                      <w:b/>
                    </w:rPr>
                  </w:pPr>
                  <w:r w:rsidRPr="009C0DE3">
                    <w:rPr>
                      <w:b/>
                    </w:rPr>
                    <w:t>ПОДВЕДЕНИЕ ИТОГОВ</w:t>
                  </w:r>
                </w:p>
              </w:txbxContent>
            </v:textbox>
          </v:rect>
        </w:pict>
      </w:r>
    </w:p>
    <w:p w:rsidR="007D0932" w:rsidRDefault="007D0932" w:rsidP="001B0980">
      <w:pPr>
        <w:spacing w:line="360" w:lineRule="auto"/>
        <w:jc w:val="both"/>
        <w:rPr>
          <w:b/>
          <w:kern w:val="36"/>
          <w:sz w:val="28"/>
          <w:szCs w:val="28"/>
        </w:rPr>
      </w:pPr>
    </w:p>
    <w:p w:rsidR="001B0980" w:rsidRDefault="00FF38A5" w:rsidP="001B0980">
      <w:pPr>
        <w:spacing w:line="360" w:lineRule="auto"/>
        <w:jc w:val="both"/>
        <w:rPr>
          <w:b/>
          <w:kern w:val="36"/>
          <w:sz w:val="28"/>
          <w:szCs w:val="28"/>
        </w:rPr>
      </w:pPr>
      <w:r>
        <w:rPr>
          <w:b/>
          <w:noProof/>
          <w:kern w:val="36"/>
          <w:sz w:val="28"/>
          <w:szCs w:val="28"/>
        </w:rPr>
        <w:pict>
          <v:shape id="_x0000_s1292" type="#_x0000_t32" style="position:absolute;left:0;text-align:left;margin-left:268.05pt;margin-top:8.85pt;width:0;height:10.25pt;flip:y;z-index:251782656" o:connectortype="straight">
            <v:stroke endarrow="block"/>
          </v:shape>
        </w:pict>
      </w:r>
      <w:r>
        <w:rPr>
          <w:b/>
          <w:noProof/>
          <w:kern w:val="36"/>
          <w:sz w:val="28"/>
          <w:szCs w:val="28"/>
        </w:rPr>
        <w:pict>
          <v:shape id="_x0000_s1287" type="#_x0000_t32" style="position:absolute;left:0;text-align:left;margin-left:209.85pt;margin-top:8.85pt;width:0;height:10.25pt;z-index:251778560" o:connectortype="straight">
            <v:stroke endarrow="block"/>
          </v:shape>
        </w:pict>
      </w:r>
      <w:r>
        <w:rPr>
          <w:b/>
          <w:noProof/>
          <w:kern w:val="36"/>
          <w:sz w:val="28"/>
          <w:szCs w:val="28"/>
        </w:rPr>
        <w:pict>
          <v:shape id="_x0000_s1290" type="#_x0000_t32" style="position:absolute;left:0;text-align:left;margin-left:405.15pt;margin-top:19.1pt;width:0;height:16.85pt;z-index:251780608" o:connectortype="straight">
            <v:stroke endarrow="block"/>
          </v:shape>
        </w:pict>
      </w:r>
      <w:r>
        <w:rPr>
          <w:b/>
          <w:noProof/>
          <w:kern w:val="36"/>
          <w:sz w:val="28"/>
          <w:szCs w:val="28"/>
        </w:rPr>
        <w:pict>
          <v:shape id="_x0000_s1285" type="#_x0000_t32" style="position:absolute;left:0;text-align:left;margin-left:72.75pt;margin-top:8.85pt;width:0;height:10.25pt;z-index:251776512" o:connectortype="straight">
            <v:stroke endarrow="block"/>
          </v:shape>
        </w:pict>
      </w:r>
      <w:r>
        <w:rPr>
          <w:b/>
          <w:noProof/>
          <w:kern w:val="36"/>
          <w:sz w:val="28"/>
          <w:szCs w:val="28"/>
        </w:rPr>
        <w:pict>
          <v:rect id="_x0000_s1277" style="position:absolute;left:0;text-align:left;margin-left:179.45pt;margin-top:19.1pt;width:124.85pt;height:82.4pt;z-index:251768320">
            <v:textbox>
              <w:txbxContent>
                <w:p w:rsidR="00E6603A" w:rsidRPr="006057DF" w:rsidRDefault="00E6603A">
                  <w:pPr>
                    <w:rPr>
                      <w:sz w:val="22"/>
                      <w:szCs w:val="22"/>
                    </w:rPr>
                  </w:pPr>
                  <w:r w:rsidRPr="006057DF">
                    <w:rPr>
                      <w:sz w:val="22"/>
                      <w:szCs w:val="22"/>
                    </w:rPr>
                    <w:t>Работа обучающегося с органами управления тренажером по</w:t>
                  </w:r>
                  <w:r>
                    <w:t xml:space="preserve"> </w:t>
                  </w:r>
                  <w:proofErr w:type="spellStart"/>
                  <w:proofErr w:type="gramStart"/>
                  <w:r w:rsidRPr="006057DF">
                    <w:rPr>
                      <w:sz w:val="22"/>
                      <w:szCs w:val="22"/>
                    </w:rPr>
                    <w:t>приве</w:t>
                  </w:r>
                  <w:r>
                    <w:rPr>
                      <w:sz w:val="22"/>
                      <w:szCs w:val="22"/>
                    </w:rPr>
                    <w:t>-</w:t>
                  </w:r>
                  <w:r w:rsidRPr="006057DF">
                    <w:rPr>
                      <w:sz w:val="22"/>
                      <w:szCs w:val="22"/>
                    </w:rPr>
                    <w:t>дению</w:t>
                  </w:r>
                  <w:proofErr w:type="spellEnd"/>
                  <w:proofErr w:type="gramEnd"/>
                  <w:r w:rsidRPr="006057DF">
                    <w:rPr>
                      <w:sz w:val="22"/>
                      <w:szCs w:val="22"/>
                    </w:rPr>
                    <w:t xml:space="preserve"> системы в </w:t>
                  </w:r>
                  <w:proofErr w:type="spellStart"/>
                  <w:r w:rsidRPr="006057DF">
                    <w:rPr>
                      <w:sz w:val="22"/>
                      <w:szCs w:val="22"/>
                    </w:rPr>
                    <w:t>нор</w:t>
                  </w:r>
                  <w:r>
                    <w:rPr>
                      <w:sz w:val="22"/>
                      <w:szCs w:val="22"/>
                    </w:rPr>
                    <w:t>-</w:t>
                  </w:r>
                  <w:r w:rsidRPr="006057DF">
                    <w:rPr>
                      <w:sz w:val="22"/>
                      <w:szCs w:val="22"/>
                    </w:rPr>
                    <w:t>му</w:t>
                  </w:r>
                  <w:proofErr w:type="spellEnd"/>
                  <w:r w:rsidRPr="006057DF">
                    <w:rPr>
                      <w:sz w:val="22"/>
                      <w:szCs w:val="22"/>
                    </w:rPr>
                    <w:t xml:space="preserve">. Отработка </w:t>
                  </w:r>
                  <w:proofErr w:type="spellStart"/>
                  <w:proofErr w:type="gramStart"/>
                  <w:r w:rsidRPr="006057DF">
                    <w:rPr>
                      <w:sz w:val="22"/>
                      <w:szCs w:val="22"/>
                    </w:rPr>
                    <w:t>спосо</w:t>
                  </w:r>
                  <w:r>
                    <w:rPr>
                      <w:sz w:val="22"/>
                      <w:szCs w:val="22"/>
                    </w:rPr>
                    <w:t>-</w:t>
                  </w:r>
                  <w:r w:rsidRPr="006057DF">
                    <w:rPr>
                      <w:sz w:val="22"/>
                      <w:szCs w:val="22"/>
                    </w:rPr>
                    <w:t>бов</w:t>
                  </w:r>
                  <w:proofErr w:type="spellEnd"/>
                  <w:proofErr w:type="gramEnd"/>
                  <w:r w:rsidRPr="006057DF">
                    <w:rPr>
                      <w:sz w:val="22"/>
                      <w:szCs w:val="22"/>
                    </w:rPr>
                    <w:t xml:space="preserve"> деятельности</w:t>
                  </w:r>
                </w:p>
              </w:txbxContent>
            </v:textbox>
          </v:rect>
        </w:pict>
      </w:r>
      <w:r>
        <w:rPr>
          <w:b/>
          <w:noProof/>
          <w:kern w:val="36"/>
          <w:sz w:val="28"/>
          <w:szCs w:val="28"/>
        </w:rPr>
        <w:pict>
          <v:rect id="_x0000_s1274" style="position:absolute;left:0;text-align:left;margin-left:11.7pt;margin-top:19.1pt;width:124.85pt;height:73.5pt;z-index:251765248">
            <v:textbox>
              <w:txbxContent>
                <w:p w:rsidR="00E6603A" w:rsidRPr="00EC089B" w:rsidRDefault="00E6603A" w:rsidP="00EC089B">
                  <w:pPr>
                    <w:jc w:val="center"/>
                    <w:rPr>
                      <w:sz w:val="22"/>
                      <w:szCs w:val="22"/>
                    </w:rPr>
                  </w:pPr>
                  <w:r w:rsidRPr="00EC089B">
                    <w:rPr>
                      <w:sz w:val="22"/>
                      <w:szCs w:val="22"/>
                    </w:rPr>
                    <w:t xml:space="preserve">Анализ </w:t>
                  </w:r>
                  <w:proofErr w:type="gramStart"/>
                  <w:r w:rsidRPr="00EC089B">
                    <w:rPr>
                      <w:sz w:val="22"/>
                      <w:szCs w:val="22"/>
                    </w:rPr>
                    <w:t>обучающимися</w:t>
                  </w:r>
                  <w:proofErr w:type="gramEnd"/>
                  <w:r w:rsidRPr="00EC089B">
                    <w:rPr>
                      <w:sz w:val="22"/>
                      <w:szCs w:val="22"/>
                    </w:rPr>
                    <w:t xml:space="preserve"> содержания задания</w:t>
                  </w:r>
                </w:p>
              </w:txbxContent>
            </v:textbox>
          </v:rect>
        </w:pict>
      </w:r>
    </w:p>
    <w:p w:rsidR="001B0980" w:rsidRDefault="00FF38A5" w:rsidP="001B0980">
      <w:pPr>
        <w:spacing w:line="360" w:lineRule="auto"/>
        <w:jc w:val="both"/>
        <w:rPr>
          <w:b/>
          <w:kern w:val="36"/>
          <w:sz w:val="28"/>
          <w:szCs w:val="28"/>
        </w:rPr>
      </w:pPr>
      <w:r>
        <w:rPr>
          <w:b/>
          <w:noProof/>
          <w:kern w:val="36"/>
          <w:sz w:val="28"/>
          <w:szCs w:val="28"/>
        </w:rPr>
        <w:pict>
          <v:rect id="_x0000_s1280" style="position:absolute;left:0;text-align:left;margin-left:345.7pt;margin-top:11.85pt;width:124.85pt;height:73.5pt;z-index:251771392">
            <v:textbox>
              <w:txbxContent>
                <w:p w:rsidR="00E6603A" w:rsidRPr="009C0DE3" w:rsidRDefault="00E6603A" w:rsidP="009C0DE3">
                  <w:pPr>
                    <w:jc w:val="center"/>
                    <w:rPr>
                      <w:sz w:val="22"/>
                      <w:szCs w:val="22"/>
                    </w:rPr>
                  </w:pPr>
                  <w:r w:rsidRPr="009C0DE3">
                    <w:rPr>
                      <w:sz w:val="22"/>
                      <w:szCs w:val="22"/>
                    </w:rPr>
                    <w:t xml:space="preserve">Обоснование </w:t>
                  </w:r>
                  <w:proofErr w:type="gramStart"/>
                  <w:r w:rsidRPr="009C0DE3">
                    <w:rPr>
                      <w:sz w:val="22"/>
                      <w:szCs w:val="22"/>
                    </w:rPr>
                    <w:t>обучающимися</w:t>
                  </w:r>
                  <w:proofErr w:type="gramEnd"/>
                  <w:r w:rsidRPr="009C0DE3">
                    <w:rPr>
                      <w:sz w:val="22"/>
                      <w:szCs w:val="22"/>
                    </w:rPr>
                    <w:t xml:space="preserve"> действий, выполненных на тренажере</w:t>
                  </w:r>
                </w:p>
              </w:txbxContent>
            </v:textbox>
          </v:rect>
        </w:pict>
      </w:r>
    </w:p>
    <w:p w:rsidR="001B0980" w:rsidRDefault="001B0980" w:rsidP="001B0980">
      <w:pPr>
        <w:spacing w:line="360" w:lineRule="auto"/>
        <w:jc w:val="both"/>
        <w:rPr>
          <w:b/>
          <w:kern w:val="36"/>
          <w:sz w:val="28"/>
          <w:szCs w:val="28"/>
        </w:rPr>
      </w:pPr>
    </w:p>
    <w:p w:rsidR="001B0980" w:rsidRDefault="00FF38A5" w:rsidP="001B0980">
      <w:pPr>
        <w:spacing w:line="360" w:lineRule="auto"/>
        <w:jc w:val="both"/>
        <w:rPr>
          <w:b/>
          <w:kern w:val="36"/>
          <w:sz w:val="28"/>
          <w:szCs w:val="28"/>
        </w:rPr>
      </w:pPr>
      <w:r>
        <w:rPr>
          <w:b/>
          <w:noProof/>
          <w:kern w:val="36"/>
          <w:sz w:val="28"/>
          <w:szCs w:val="28"/>
        </w:rPr>
        <w:pict>
          <v:shape id="_x0000_s1286" type="#_x0000_t32" style="position:absolute;left:0;text-align:left;margin-left:72.75pt;margin-top:20.2pt;width:0;height:10.25pt;z-index:251777536" o:connectortype="straight">
            <v:stroke endarrow="block"/>
          </v:shape>
        </w:pict>
      </w:r>
    </w:p>
    <w:p w:rsidR="001B0980" w:rsidRDefault="00FF38A5" w:rsidP="001B0980">
      <w:pPr>
        <w:spacing w:line="360" w:lineRule="auto"/>
        <w:jc w:val="both"/>
        <w:rPr>
          <w:b/>
          <w:kern w:val="36"/>
          <w:sz w:val="28"/>
          <w:szCs w:val="28"/>
        </w:rPr>
      </w:pPr>
      <w:r>
        <w:rPr>
          <w:b/>
          <w:noProof/>
          <w:kern w:val="36"/>
          <w:sz w:val="28"/>
          <w:szCs w:val="28"/>
        </w:rPr>
        <w:pict>
          <v:shape id="_x0000_s1288" type="#_x0000_t32" style="position:absolute;left:0;text-align:left;margin-left:238.95pt;margin-top:4.95pt;width:0;height:13.1pt;z-index:251779584" o:connectortype="straight">
            <v:stroke endarrow="block"/>
          </v:shape>
        </w:pict>
      </w:r>
      <w:r>
        <w:rPr>
          <w:b/>
          <w:noProof/>
          <w:kern w:val="36"/>
          <w:sz w:val="28"/>
          <w:szCs w:val="28"/>
        </w:rPr>
        <w:pict>
          <v:rect id="_x0000_s1276" style="position:absolute;left:0;text-align:left;margin-left:179.45pt;margin-top:18.05pt;width:124.85pt;height:73.5pt;z-index:251767296">
            <v:textbox>
              <w:txbxContent>
                <w:p w:rsidR="00E6603A" w:rsidRPr="006057DF" w:rsidRDefault="00E6603A" w:rsidP="006057DF">
                  <w:pPr>
                    <w:jc w:val="center"/>
                    <w:rPr>
                      <w:sz w:val="22"/>
                      <w:szCs w:val="22"/>
                    </w:rPr>
                  </w:pPr>
                  <w:r w:rsidRPr="006057DF">
                    <w:rPr>
                      <w:sz w:val="22"/>
                      <w:szCs w:val="22"/>
                    </w:rPr>
                    <w:t xml:space="preserve">Принятие </w:t>
                  </w:r>
                  <w:proofErr w:type="spellStart"/>
                  <w:proofErr w:type="gramStart"/>
                  <w:r w:rsidRPr="006057DF">
                    <w:rPr>
                      <w:sz w:val="22"/>
                      <w:szCs w:val="22"/>
                    </w:rPr>
                    <w:t>обучающи</w:t>
                  </w:r>
                  <w:r>
                    <w:rPr>
                      <w:sz w:val="22"/>
                      <w:szCs w:val="22"/>
                    </w:rPr>
                    <w:t>-</w:t>
                  </w:r>
                  <w:r w:rsidRPr="006057DF">
                    <w:rPr>
                      <w:sz w:val="22"/>
                      <w:szCs w:val="22"/>
                    </w:rPr>
                    <w:t>мися</w:t>
                  </w:r>
                  <w:proofErr w:type="spellEnd"/>
                  <w:proofErr w:type="gramEnd"/>
                  <w:r w:rsidRPr="006057DF">
                    <w:rPr>
                      <w:sz w:val="22"/>
                      <w:szCs w:val="22"/>
                    </w:rPr>
                    <w:t xml:space="preserve"> решения и </w:t>
                  </w:r>
                  <w:proofErr w:type="spellStart"/>
                  <w:r w:rsidRPr="006057DF">
                    <w:rPr>
                      <w:sz w:val="22"/>
                      <w:szCs w:val="22"/>
                    </w:rPr>
                    <w:t>опре</w:t>
                  </w:r>
                  <w:r>
                    <w:rPr>
                      <w:sz w:val="22"/>
                      <w:szCs w:val="22"/>
                    </w:rPr>
                    <w:t>-</w:t>
                  </w:r>
                  <w:r w:rsidRPr="006057DF">
                    <w:rPr>
                      <w:sz w:val="22"/>
                      <w:szCs w:val="22"/>
                    </w:rPr>
                    <w:t>деление</w:t>
                  </w:r>
                  <w:proofErr w:type="spellEnd"/>
                  <w:r w:rsidRPr="006057DF">
                    <w:rPr>
                      <w:sz w:val="22"/>
                      <w:szCs w:val="22"/>
                    </w:rPr>
                    <w:t xml:space="preserve"> алгоритма</w:t>
                  </w:r>
                  <w:r>
                    <w:t xml:space="preserve"> </w:t>
                  </w:r>
                  <w:r w:rsidRPr="006057DF">
                    <w:rPr>
                      <w:sz w:val="22"/>
                      <w:szCs w:val="22"/>
                    </w:rPr>
                    <w:t>приведения системы в норму</w:t>
                  </w:r>
                </w:p>
              </w:txbxContent>
            </v:textbox>
          </v:rect>
        </w:pict>
      </w:r>
      <w:r w:rsidRPr="00FF38A5">
        <w:rPr>
          <w:b/>
          <w:noProof/>
          <w:sz w:val="28"/>
          <w:szCs w:val="28"/>
        </w:rPr>
        <w:pict>
          <v:rect id="_x0000_s1273" style="position:absolute;left:0;text-align:left;margin-left:11.7pt;margin-top:4.95pt;width:124.85pt;height:86.6pt;z-index:251764224">
            <v:textbox>
              <w:txbxContent>
                <w:p w:rsidR="00E6603A" w:rsidRPr="00EC089B" w:rsidRDefault="00E6603A" w:rsidP="00EC089B">
                  <w:pPr>
                    <w:jc w:val="center"/>
                    <w:rPr>
                      <w:sz w:val="22"/>
                      <w:szCs w:val="22"/>
                    </w:rPr>
                  </w:pPr>
                  <w:r w:rsidRPr="00EC089B">
                    <w:rPr>
                      <w:sz w:val="22"/>
                      <w:szCs w:val="22"/>
                    </w:rPr>
                    <w:t xml:space="preserve">Определение </w:t>
                  </w:r>
                  <w:proofErr w:type="spellStart"/>
                  <w:proofErr w:type="gramStart"/>
                  <w:r w:rsidRPr="00EC089B">
                    <w:rPr>
                      <w:sz w:val="22"/>
                      <w:szCs w:val="22"/>
                    </w:rPr>
                    <w:t>состоя</w:t>
                  </w:r>
                  <w:r>
                    <w:rPr>
                      <w:sz w:val="22"/>
                      <w:szCs w:val="22"/>
                    </w:rPr>
                    <w:t>-</w:t>
                  </w:r>
                  <w:r w:rsidRPr="00EC089B">
                    <w:rPr>
                      <w:sz w:val="22"/>
                      <w:szCs w:val="22"/>
                    </w:rPr>
                    <w:t>ния</w:t>
                  </w:r>
                  <w:proofErr w:type="spellEnd"/>
                  <w:proofErr w:type="gramEnd"/>
                  <w:r w:rsidRPr="00EC089B">
                    <w:rPr>
                      <w:sz w:val="22"/>
                      <w:szCs w:val="22"/>
                    </w:rPr>
                    <w:t xml:space="preserve"> моделируемой на тренажере системы, выявление</w:t>
                  </w:r>
                  <w:r>
                    <w:t xml:space="preserve"> </w:t>
                  </w:r>
                  <w:r w:rsidRPr="00EC089B">
                    <w:rPr>
                      <w:sz w:val="22"/>
                      <w:szCs w:val="22"/>
                    </w:rPr>
                    <w:t>отклонений от нормы, их</w:t>
                  </w:r>
                  <w:r>
                    <w:t xml:space="preserve"> </w:t>
                  </w:r>
                  <w:r w:rsidRPr="00EC089B">
                    <w:rPr>
                      <w:sz w:val="22"/>
                      <w:szCs w:val="22"/>
                    </w:rPr>
                    <w:t>величины и характера</w:t>
                  </w:r>
                </w:p>
              </w:txbxContent>
            </v:textbox>
          </v:rect>
        </w:pict>
      </w:r>
    </w:p>
    <w:p w:rsidR="001B0980" w:rsidRDefault="001B0980" w:rsidP="001B0980">
      <w:pPr>
        <w:spacing w:line="360" w:lineRule="auto"/>
        <w:jc w:val="both"/>
        <w:rPr>
          <w:b/>
          <w:kern w:val="36"/>
          <w:sz w:val="28"/>
          <w:szCs w:val="28"/>
        </w:rPr>
      </w:pPr>
    </w:p>
    <w:p w:rsidR="001B0980" w:rsidRDefault="00FF38A5" w:rsidP="001B0980">
      <w:pPr>
        <w:spacing w:line="360" w:lineRule="auto"/>
        <w:jc w:val="both"/>
        <w:rPr>
          <w:b/>
          <w:kern w:val="36"/>
          <w:sz w:val="28"/>
          <w:szCs w:val="28"/>
        </w:rPr>
      </w:pPr>
      <w:r>
        <w:rPr>
          <w:b/>
          <w:noProof/>
          <w:kern w:val="36"/>
          <w:sz w:val="28"/>
          <w:szCs w:val="28"/>
        </w:rPr>
        <w:pict>
          <v:shape id="_x0000_s1291" type="#_x0000_t32" style="position:absolute;left:0;text-align:left;margin-left:136.55pt;margin-top:17.2pt;width:42.9pt;height:0;z-index:251781632" o:connectortype="straight">
            <v:stroke endarrow="block"/>
          </v:shape>
        </w:pict>
      </w:r>
    </w:p>
    <w:p w:rsidR="001B0980" w:rsidRDefault="001B0980" w:rsidP="001B0980">
      <w:pPr>
        <w:spacing w:line="360" w:lineRule="auto"/>
        <w:jc w:val="both"/>
        <w:rPr>
          <w:b/>
          <w:kern w:val="36"/>
          <w:sz w:val="28"/>
          <w:szCs w:val="28"/>
        </w:rPr>
      </w:pPr>
    </w:p>
    <w:p w:rsidR="00A605E0" w:rsidRPr="00A605E0" w:rsidRDefault="00A605E0" w:rsidP="000D362C">
      <w:pPr>
        <w:pStyle w:val="a6"/>
        <w:spacing w:line="360" w:lineRule="auto"/>
        <w:ind w:firstLine="567"/>
        <w:jc w:val="both"/>
        <w:rPr>
          <w:rFonts w:ascii="Times New Roman" w:hAnsi="Times New Roman" w:cs="Times New Roman"/>
          <w:sz w:val="28"/>
          <w:szCs w:val="28"/>
          <w:lang w:eastAsia="ru-RU"/>
        </w:rPr>
      </w:pPr>
      <w:r w:rsidRPr="00A605E0">
        <w:rPr>
          <w:rFonts w:ascii="Times New Roman" w:hAnsi="Times New Roman" w:cs="Times New Roman"/>
          <w:b/>
          <w:sz w:val="28"/>
          <w:szCs w:val="28"/>
          <w:lang w:eastAsia="ru-RU"/>
        </w:rPr>
        <w:t>Решение производственно-технических задач</w:t>
      </w:r>
      <w:r w:rsidRPr="00A605E0">
        <w:rPr>
          <w:rFonts w:ascii="Times New Roman" w:hAnsi="Times New Roman" w:cs="Times New Roman"/>
          <w:sz w:val="28"/>
          <w:szCs w:val="28"/>
          <w:lang w:eastAsia="ru-RU"/>
        </w:rPr>
        <w:t xml:space="preserve"> как метод обучения имеет </w:t>
      </w:r>
      <w:proofErr w:type="gramStart"/>
      <w:r w:rsidRPr="00A605E0">
        <w:rPr>
          <w:rFonts w:ascii="Times New Roman" w:hAnsi="Times New Roman" w:cs="Times New Roman"/>
          <w:sz w:val="28"/>
          <w:szCs w:val="28"/>
          <w:lang w:eastAsia="ru-RU"/>
        </w:rPr>
        <w:t>важное значение</w:t>
      </w:r>
      <w:proofErr w:type="gramEnd"/>
      <w:r w:rsidRPr="00A605E0">
        <w:rPr>
          <w:rFonts w:ascii="Times New Roman" w:hAnsi="Times New Roman" w:cs="Times New Roman"/>
          <w:sz w:val="28"/>
          <w:szCs w:val="28"/>
          <w:lang w:eastAsia="ru-RU"/>
        </w:rPr>
        <w:t>, так как по своим целям направлен на применение теоретических знаний на практике, способствует развитию специальных технических способностей, формированию творческого мышления.</w:t>
      </w:r>
    </w:p>
    <w:p w:rsidR="00A605E0" w:rsidRPr="00A605E0" w:rsidRDefault="00A605E0" w:rsidP="000D362C">
      <w:pPr>
        <w:pStyle w:val="a6"/>
        <w:spacing w:line="360" w:lineRule="auto"/>
        <w:ind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 xml:space="preserve">Сущность обучения решению задачи состоит в помощи организации самостоятельной мыслительной деятельности </w:t>
      </w:r>
      <w:proofErr w:type="gramStart"/>
      <w:r w:rsidRPr="00A605E0">
        <w:rPr>
          <w:rFonts w:ascii="Times New Roman" w:hAnsi="Times New Roman" w:cs="Times New Roman"/>
          <w:sz w:val="28"/>
          <w:szCs w:val="28"/>
          <w:lang w:eastAsia="ru-RU"/>
        </w:rPr>
        <w:t>обучающихся</w:t>
      </w:r>
      <w:proofErr w:type="gramEnd"/>
      <w:r w:rsidRPr="00A605E0">
        <w:rPr>
          <w:rFonts w:ascii="Times New Roman" w:hAnsi="Times New Roman" w:cs="Times New Roman"/>
          <w:sz w:val="28"/>
          <w:szCs w:val="28"/>
          <w:lang w:eastAsia="ru-RU"/>
        </w:rPr>
        <w:t xml:space="preserve"> в направлении:</w:t>
      </w:r>
    </w:p>
    <w:p w:rsidR="00A605E0" w:rsidRPr="00A605E0" w:rsidRDefault="00A605E0" w:rsidP="000D362C">
      <w:pPr>
        <w:pStyle w:val="a6"/>
        <w:numPr>
          <w:ilvl w:val="0"/>
          <w:numId w:val="56"/>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осознания сложной производственно-технической задачи как проблемы, способы решения которой еще не известны;</w:t>
      </w:r>
    </w:p>
    <w:p w:rsidR="00A605E0" w:rsidRPr="00A605E0" w:rsidRDefault="00A605E0" w:rsidP="000D362C">
      <w:pPr>
        <w:pStyle w:val="a6"/>
        <w:numPr>
          <w:ilvl w:val="0"/>
          <w:numId w:val="56"/>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рассмотрения и анализа условий, в которых проблема воз</w:t>
      </w:r>
      <w:r w:rsidRPr="00A605E0">
        <w:rPr>
          <w:rFonts w:ascii="Times New Roman" w:hAnsi="Times New Roman" w:cs="Times New Roman"/>
          <w:sz w:val="28"/>
          <w:szCs w:val="28"/>
          <w:lang w:eastAsia="ru-RU"/>
        </w:rPr>
        <w:br/>
        <w:t>никла и существует;</w:t>
      </w:r>
    </w:p>
    <w:p w:rsidR="00A605E0" w:rsidRPr="00A605E0" w:rsidRDefault="00A605E0" w:rsidP="000D362C">
      <w:pPr>
        <w:pStyle w:val="a6"/>
        <w:numPr>
          <w:ilvl w:val="0"/>
          <w:numId w:val="56"/>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расчленения всех факторов и обстоятельств на данные (известные) и искомые;</w:t>
      </w:r>
    </w:p>
    <w:p w:rsidR="00A605E0" w:rsidRPr="00A605E0" w:rsidRDefault="00A605E0" w:rsidP="000D362C">
      <w:pPr>
        <w:pStyle w:val="a6"/>
        <w:numPr>
          <w:ilvl w:val="0"/>
          <w:numId w:val="56"/>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выяснения, что нужно узнать и что можно узнать;</w:t>
      </w:r>
    </w:p>
    <w:p w:rsidR="00A605E0" w:rsidRPr="00A605E0" w:rsidRDefault="00A605E0" w:rsidP="000D362C">
      <w:pPr>
        <w:pStyle w:val="a6"/>
        <w:numPr>
          <w:ilvl w:val="0"/>
          <w:numId w:val="56"/>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определения путей их реализации.</w:t>
      </w:r>
    </w:p>
    <w:p w:rsidR="00A605E0" w:rsidRPr="00A605E0" w:rsidRDefault="00A605E0" w:rsidP="000D362C">
      <w:pPr>
        <w:pStyle w:val="a6"/>
        <w:spacing w:line="360" w:lineRule="auto"/>
        <w:ind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 xml:space="preserve">При этом анализ должен быть достаточно полным и в то же время избирательным. Важнейшее требование к обучению решения </w:t>
      </w:r>
      <w:r w:rsidRPr="00A605E0">
        <w:rPr>
          <w:rFonts w:ascii="Times New Roman" w:hAnsi="Times New Roman" w:cs="Times New Roman"/>
          <w:sz w:val="28"/>
          <w:szCs w:val="28"/>
          <w:lang w:eastAsia="ru-RU"/>
        </w:rPr>
        <w:lastRenderedPageBreak/>
        <w:t xml:space="preserve">производственно-технических задач </w:t>
      </w:r>
      <w:r>
        <w:rPr>
          <w:rFonts w:ascii="Times New Roman" w:hAnsi="Times New Roman" w:cs="Times New Roman"/>
          <w:sz w:val="28"/>
          <w:szCs w:val="28"/>
          <w:lang w:eastAsia="ru-RU"/>
        </w:rPr>
        <w:t>-</w:t>
      </w:r>
      <w:r w:rsidRPr="00A605E0">
        <w:rPr>
          <w:rFonts w:ascii="Times New Roman" w:hAnsi="Times New Roman" w:cs="Times New Roman"/>
          <w:sz w:val="28"/>
          <w:szCs w:val="28"/>
          <w:lang w:eastAsia="ru-RU"/>
        </w:rPr>
        <w:t xml:space="preserve"> учить решать их в типичных для них производственных условиях.</w:t>
      </w:r>
    </w:p>
    <w:p w:rsidR="00A605E0" w:rsidRPr="00A605E0" w:rsidRDefault="00A605E0" w:rsidP="000D362C">
      <w:pPr>
        <w:pStyle w:val="a6"/>
        <w:spacing w:line="360" w:lineRule="auto"/>
        <w:ind w:firstLine="567"/>
        <w:jc w:val="both"/>
        <w:rPr>
          <w:rFonts w:ascii="Times New Roman" w:hAnsi="Times New Roman" w:cs="Times New Roman"/>
          <w:sz w:val="28"/>
          <w:szCs w:val="28"/>
          <w:lang w:eastAsia="ru-RU"/>
        </w:rPr>
      </w:pPr>
      <w:proofErr w:type="gramStart"/>
      <w:r w:rsidRPr="00A605E0">
        <w:rPr>
          <w:rFonts w:ascii="Times New Roman" w:hAnsi="Times New Roman" w:cs="Times New Roman"/>
          <w:sz w:val="28"/>
          <w:szCs w:val="28"/>
          <w:lang w:eastAsia="ru-RU"/>
        </w:rPr>
        <w:t>В качестве наиболее характерных производственно-технических задач для обучающихся приведем такие задания:</w:t>
      </w:r>
      <w:proofErr w:type="gramEnd"/>
    </w:p>
    <w:p w:rsidR="00A605E0" w:rsidRPr="00A605E0" w:rsidRDefault="00A605E0" w:rsidP="000D362C">
      <w:pPr>
        <w:pStyle w:val="a6"/>
        <w:numPr>
          <w:ilvl w:val="0"/>
          <w:numId w:val="57"/>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рациональный выбор способов, последовательности и режимов обработки и сборки деталей и узлов, выполнения типичных видов работ;</w:t>
      </w:r>
    </w:p>
    <w:p w:rsidR="00A605E0" w:rsidRPr="00A605E0" w:rsidRDefault="00A605E0" w:rsidP="000D362C">
      <w:pPr>
        <w:pStyle w:val="a6"/>
        <w:numPr>
          <w:ilvl w:val="0"/>
          <w:numId w:val="57"/>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совершенствование геометрии и заточки различных режущих инструментов, проектирование различных зажимных и других приспособлений; разработка схем, совершенствующих регулирование производственных процессов на основе существующих типовых технологий;</w:t>
      </w:r>
    </w:p>
    <w:p w:rsidR="00A605E0" w:rsidRPr="00A605E0" w:rsidRDefault="00A605E0" w:rsidP="000D362C">
      <w:pPr>
        <w:pStyle w:val="a6"/>
        <w:numPr>
          <w:ilvl w:val="0"/>
          <w:numId w:val="57"/>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анализ существующих технологических процессов и их совершенствование;</w:t>
      </w:r>
    </w:p>
    <w:p w:rsidR="00A605E0" w:rsidRPr="00A605E0" w:rsidRDefault="00A605E0" w:rsidP="000D362C">
      <w:pPr>
        <w:pStyle w:val="a6"/>
        <w:numPr>
          <w:ilvl w:val="0"/>
          <w:numId w:val="57"/>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разработка предложений по совершенствованию самоконтроля, умений контролировать процесс и результаты своего труда;</w:t>
      </w:r>
    </w:p>
    <w:p w:rsidR="00A605E0" w:rsidRPr="00A605E0" w:rsidRDefault="00A605E0" w:rsidP="000D362C">
      <w:pPr>
        <w:pStyle w:val="a6"/>
        <w:numPr>
          <w:ilvl w:val="0"/>
          <w:numId w:val="57"/>
        </w:numPr>
        <w:tabs>
          <w:tab w:val="left" w:pos="851"/>
        </w:tabs>
        <w:spacing w:line="360" w:lineRule="auto"/>
        <w:ind w:left="0"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разработка предложений по более совершенной организации труда и рабочего места, технике безопасности, выполнению противопожарной техники и экологических требований, применительно к осваиваемой профессии.</w:t>
      </w:r>
    </w:p>
    <w:p w:rsidR="00A605E0" w:rsidRPr="00A605E0" w:rsidRDefault="00A605E0" w:rsidP="000D362C">
      <w:pPr>
        <w:pStyle w:val="a6"/>
        <w:spacing w:line="360" w:lineRule="auto"/>
        <w:ind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Более сложные задачи по выявлению причин и характера неисправностей, а также их устранения.</w:t>
      </w:r>
    </w:p>
    <w:p w:rsidR="00A605E0" w:rsidRPr="00A605E0" w:rsidRDefault="00A605E0" w:rsidP="000D362C">
      <w:pPr>
        <w:pStyle w:val="a6"/>
        <w:spacing w:line="360" w:lineRule="auto"/>
        <w:ind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Мастер начинает занятия с вводного инструктажа, который при необходимости может проводиться поэтапно. Обучающиеся знакомятся с инструкцией по проведению работы. Мастер проверяет, насколько прочно они усвоили соответствующий учебный материал на уроках теоретического обучения, как они предполагают воспользоваться приобретенными знаниями на практике, хорошо ли изучены инструктивные указания по проведению лабораторных работ. Особое внимание обращается на предупреждение травматизма обучающихся, на необходимость соблюдения ими правил охраны труда, техники безопасности.</w:t>
      </w:r>
    </w:p>
    <w:p w:rsidR="00A605E0" w:rsidRPr="00A605E0" w:rsidRDefault="00A605E0" w:rsidP="000D362C">
      <w:pPr>
        <w:pStyle w:val="a6"/>
        <w:spacing w:line="360" w:lineRule="auto"/>
        <w:ind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lastRenderedPageBreak/>
        <w:t>Обучающиеся знакомятся со схемами проверки с использованием технических паспортов станков, особенностями крепления индикаторов, оправок и других проверочных инструментов и приспособлений.</w:t>
      </w:r>
      <w:r w:rsidRPr="00A605E0">
        <w:rPr>
          <w:rFonts w:ascii="Times New Roman" w:hAnsi="Times New Roman" w:cs="Times New Roman"/>
          <w:sz w:val="28"/>
          <w:szCs w:val="28"/>
          <w:lang w:eastAsia="ru-RU"/>
        </w:rPr>
        <w:br/>
        <w:t>Обучающимся раздают необходимые приборы, инструктивно-техническую документацию (письменные задания, технические паспорта на оборудование, бланки документов для проверки оборудования на</w:t>
      </w:r>
      <w:proofErr w:type="gramStart"/>
      <w:r w:rsidRPr="00A605E0">
        <w:rPr>
          <w:rFonts w:ascii="Times New Roman" w:hAnsi="Times New Roman" w:cs="Times New Roman"/>
          <w:sz w:val="28"/>
          <w:szCs w:val="28"/>
          <w:lang w:eastAsia="ru-RU"/>
        </w:rPr>
        <w:t xml:space="preserve"> .</w:t>
      </w:r>
      <w:proofErr w:type="gramEnd"/>
      <w:r w:rsidRPr="00A605E0">
        <w:rPr>
          <w:rFonts w:ascii="Times New Roman" w:hAnsi="Times New Roman" w:cs="Times New Roman"/>
          <w:sz w:val="28"/>
          <w:szCs w:val="28"/>
          <w:lang w:eastAsia="ru-RU"/>
        </w:rPr>
        <w:t>точность). После этого им разрешается приступить к самостоятельной работе.</w:t>
      </w:r>
    </w:p>
    <w:p w:rsidR="00A605E0" w:rsidRPr="00A605E0" w:rsidRDefault="00A605E0" w:rsidP="000D362C">
      <w:pPr>
        <w:pStyle w:val="a6"/>
        <w:spacing w:line="360" w:lineRule="auto"/>
        <w:ind w:firstLine="567"/>
        <w:jc w:val="both"/>
        <w:rPr>
          <w:rFonts w:ascii="Times New Roman" w:hAnsi="Times New Roman" w:cs="Times New Roman"/>
          <w:sz w:val="28"/>
          <w:szCs w:val="28"/>
          <w:lang w:eastAsia="ru-RU"/>
        </w:rPr>
      </w:pPr>
      <w:proofErr w:type="gramStart"/>
      <w:r w:rsidRPr="00A605E0">
        <w:rPr>
          <w:rFonts w:ascii="Times New Roman" w:hAnsi="Times New Roman" w:cs="Times New Roman"/>
          <w:sz w:val="28"/>
          <w:szCs w:val="28"/>
          <w:lang w:eastAsia="ru-RU"/>
        </w:rPr>
        <w:t>В процессе практических занятий у обучающихся формируются умения применять теоретические знания при проверке оборудования на точность и основные навыки его проверки.</w:t>
      </w:r>
      <w:proofErr w:type="gramEnd"/>
    </w:p>
    <w:p w:rsidR="00250064" w:rsidRPr="000D362C" w:rsidRDefault="00A605E0" w:rsidP="000D362C">
      <w:pPr>
        <w:pStyle w:val="a6"/>
        <w:spacing w:line="360" w:lineRule="auto"/>
        <w:ind w:firstLine="567"/>
        <w:jc w:val="both"/>
        <w:rPr>
          <w:rFonts w:ascii="Times New Roman" w:hAnsi="Times New Roman" w:cs="Times New Roman"/>
          <w:sz w:val="28"/>
          <w:szCs w:val="28"/>
          <w:lang w:eastAsia="ru-RU"/>
        </w:rPr>
      </w:pPr>
      <w:r w:rsidRPr="00A605E0">
        <w:rPr>
          <w:rFonts w:ascii="Times New Roman" w:hAnsi="Times New Roman" w:cs="Times New Roman"/>
          <w:sz w:val="28"/>
          <w:szCs w:val="28"/>
          <w:lang w:eastAsia="ru-RU"/>
        </w:rPr>
        <w:t xml:space="preserve">По мере выполнения проверок обучающиеся записывают фактические отклонения, сравнивают их </w:t>
      </w:r>
      <w:proofErr w:type="gramStart"/>
      <w:r w:rsidRPr="00A605E0">
        <w:rPr>
          <w:rFonts w:ascii="Times New Roman" w:hAnsi="Times New Roman" w:cs="Times New Roman"/>
          <w:sz w:val="28"/>
          <w:szCs w:val="28"/>
          <w:lang w:eastAsia="ru-RU"/>
        </w:rPr>
        <w:t>с</w:t>
      </w:r>
      <w:proofErr w:type="gramEnd"/>
      <w:r w:rsidRPr="00A605E0">
        <w:rPr>
          <w:rFonts w:ascii="Times New Roman" w:hAnsi="Times New Roman" w:cs="Times New Roman"/>
          <w:sz w:val="28"/>
          <w:szCs w:val="28"/>
          <w:lang w:eastAsia="ru-RU"/>
        </w:rPr>
        <w:t xml:space="preserve"> </w:t>
      </w:r>
      <w:proofErr w:type="gramStart"/>
      <w:r w:rsidRPr="00A605E0">
        <w:rPr>
          <w:rFonts w:ascii="Times New Roman" w:hAnsi="Times New Roman" w:cs="Times New Roman"/>
          <w:sz w:val="28"/>
          <w:szCs w:val="28"/>
          <w:lang w:eastAsia="ru-RU"/>
        </w:rPr>
        <w:t>допустимыми</w:t>
      </w:r>
      <w:proofErr w:type="gramEnd"/>
      <w:r w:rsidRPr="00A605E0">
        <w:rPr>
          <w:rFonts w:ascii="Times New Roman" w:hAnsi="Times New Roman" w:cs="Times New Roman"/>
          <w:sz w:val="28"/>
          <w:szCs w:val="28"/>
          <w:lang w:eastAsia="ru-RU"/>
        </w:rPr>
        <w:t xml:space="preserve"> и на этой основе делают выводы о фактическом состоянии оборудования.</w:t>
      </w:r>
    </w:p>
    <w:p w:rsidR="001B0980" w:rsidRDefault="0081059C" w:rsidP="000D362C">
      <w:pPr>
        <w:spacing w:line="360" w:lineRule="auto"/>
        <w:jc w:val="center"/>
        <w:rPr>
          <w:b/>
          <w:kern w:val="36"/>
          <w:sz w:val="28"/>
          <w:szCs w:val="28"/>
        </w:rPr>
      </w:pPr>
      <w:r>
        <w:rPr>
          <w:b/>
          <w:kern w:val="36"/>
          <w:sz w:val="28"/>
          <w:szCs w:val="28"/>
        </w:rPr>
        <w:t>Активные методы и формы производственного обучения</w:t>
      </w:r>
    </w:p>
    <w:p w:rsidR="001B0980" w:rsidRDefault="0081059C" w:rsidP="000D362C">
      <w:pPr>
        <w:spacing w:line="360" w:lineRule="auto"/>
        <w:jc w:val="center"/>
        <w:rPr>
          <w:b/>
          <w:kern w:val="36"/>
          <w:sz w:val="28"/>
          <w:szCs w:val="28"/>
        </w:rPr>
      </w:pPr>
      <w:r>
        <w:rPr>
          <w:b/>
          <w:kern w:val="36"/>
          <w:sz w:val="28"/>
          <w:szCs w:val="28"/>
        </w:rPr>
        <w:t>Проведение деловых (производственных) игр</w:t>
      </w:r>
    </w:p>
    <w:tbl>
      <w:tblPr>
        <w:tblStyle w:val="a5"/>
        <w:tblW w:w="0" w:type="auto"/>
        <w:tblLook w:val="04A0"/>
      </w:tblPr>
      <w:tblGrid>
        <w:gridCol w:w="4785"/>
        <w:gridCol w:w="4785"/>
      </w:tblGrid>
      <w:tr w:rsidR="0081059C" w:rsidTr="00AE4DC0">
        <w:tc>
          <w:tcPr>
            <w:tcW w:w="9570" w:type="dxa"/>
            <w:gridSpan w:val="2"/>
          </w:tcPr>
          <w:p w:rsidR="0081059C" w:rsidRPr="0081059C" w:rsidRDefault="0081059C" w:rsidP="000D362C">
            <w:pPr>
              <w:spacing w:line="360" w:lineRule="auto"/>
              <w:jc w:val="center"/>
              <w:rPr>
                <w:b/>
                <w:kern w:val="36"/>
                <w:sz w:val="28"/>
                <w:szCs w:val="28"/>
              </w:rPr>
            </w:pPr>
            <w:r w:rsidRPr="0081059C">
              <w:rPr>
                <w:b/>
                <w:kern w:val="36"/>
                <w:sz w:val="28"/>
                <w:szCs w:val="28"/>
              </w:rPr>
              <w:t>Типичные производственные ситуации и виды заданий, характерные для проведения деловых (производственных) игр</w:t>
            </w:r>
          </w:p>
        </w:tc>
      </w:tr>
      <w:tr w:rsidR="0081059C" w:rsidTr="0081059C">
        <w:tc>
          <w:tcPr>
            <w:tcW w:w="4785" w:type="dxa"/>
          </w:tcPr>
          <w:p w:rsidR="0081059C" w:rsidRDefault="0081059C" w:rsidP="000D362C">
            <w:pPr>
              <w:spacing w:line="360" w:lineRule="auto"/>
              <w:ind w:firstLine="284"/>
              <w:jc w:val="both"/>
              <w:rPr>
                <w:kern w:val="36"/>
                <w:sz w:val="28"/>
                <w:szCs w:val="28"/>
              </w:rPr>
            </w:pPr>
            <w:proofErr w:type="gramStart"/>
            <w:r>
              <w:rPr>
                <w:kern w:val="36"/>
                <w:sz w:val="28"/>
                <w:szCs w:val="28"/>
              </w:rPr>
              <w:t>Определение дефектов обработки (сборки, работы машин, наладки, регулировки и т.п.) по их описанию, показанию приборов, параметров.</w:t>
            </w:r>
            <w:proofErr w:type="gramEnd"/>
          </w:p>
          <w:p w:rsidR="0081059C" w:rsidRDefault="0081059C" w:rsidP="000D362C">
            <w:pPr>
              <w:spacing w:line="360" w:lineRule="auto"/>
              <w:ind w:firstLine="284"/>
              <w:jc w:val="both"/>
              <w:rPr>
                <w:kern w:val="36"/>
                <w:sz w:val="28"/>
                <w:szCs w:val="28"/>
              </w:rPr>
            </w:pPr>
            <w:r>
              <w:rPr>
                <w:kern w:val="36"/>
                <w:sz w:val="28"/>
                <w:szCs w:val="28"/>
              </w:rPr>
              <w:t>Определение характера деятельности рабочего, специалиста в условиях различных отклонений от нормального хода технологического процесса (вплоть до</w:t>
            </w:r>
            <w:r w:rsidR="00154EF9">
              <w:rPr>
                <w:kern w:val="36"/>
                <w:sz w:val="28"/>
                <w:szCs w:val="28"/>
              </w:rPr>
              <w:t xml:space="preserve"> аварийных ситуаций), заданных словесно, письменно или показаниями приборов на тренажере.</w:t>
            </w:r>
          </w:p>
          <w:p w:rsidR="00154EF9" w:rsidRDefault="00154EF9" w:rsidP="000D362C">
            <w:pPr>
              <w:spacing w:line="360" w:lineRule="auto"/>
              <w:ind w:firstLine="284"/>
              <w:jc w:val="both"/>
              <w:rPr>
                <w:kern w:val="36"/>
                <w:sz w:val="28"/>
                <w:szCs w:val="28"/>
              </w:rPr>
            </w:pPr>
            <w:proofErr w:type="gramStart"/>
            <w:r>
              <w:rPr>
                <w:kern w:val="36"/>
                <w:sz w:val="28"/>
                <w:szCs w:val="28"/>
              </w:rPr>
              <w:lastRenderedPageBreak/>
              <w:t>Анализ разработанных обучающимся или предложенных мастером вариантов технологических процессов, выбор из них наиболее рационального.</w:t>
            </w:r>
            <w:proofErr w:type="gramEnd"/>
          </w:p>
        </w:tc>
        <w:tc>
          <w:tcPr>
            <w:tcW w:w="4785" w:type="dxa"/>
          </w:tcPr>
          <w:p w:rsidR="00154EF9" w:rsidRDefault="00154EF9" w:rsidP="000D362C">
            <w:pPr>
              <w:spacing w:line="360" w:lineRule="auto"/>
              <w:ind w:firstLine="177"/>
              <w:jc w:val="both"/>
              <w:rPr>
                <w:kern w:val="36"/>
                <w:sz w:val="28"/>
                <w:szCs w:val="28"/>
              </w:rPr>
            </w:pPr>
            <w:r>
              <w:rPr>
                <w:kern w:val="36"/>
                <w:sz w:val="28"/>
                <w:szCs w:val="28"/>
              </w:rPr>
              <w:lastRenderedPageBreak/>
              <w:t>Анализ типичных ошибок при выполнении учебно-производственных работ, определение их причин, способов устранения и предупреждения.</w:t>
            </w:r>
          </w:p>
          <w:p w:rsidR="00154EF9" w:rsidRDefault="00154EF9" w:rsidP="000D362C">
            <w:pPr>
              <w:spacing w:line="360" w:lineRule="auto"/>
              <w:ind w:firstLine="177"/>
              <w:jc w:val="both"/>
              <w:rPr>
                <w:kern w:val="36"/>
                <w:sz w:val="28"/>
                <w:szCs w:val="28"/>
              </w:rPr>
            </w:pPr>
            <w:r>
              <w:rPr>
                <w:kern w:val="36"/>
                <w:sz w:val="28"/>
                <w:szCs w:val="28"/>
              </w:rPr>
              <w:t xml:space="preserve">Определение дефектов в работе машины агрегата, прибора, аппарата и т.п., преднамеренно внесенных мастером. </w:t>
            </w:r>
          </w:p>
          <w:p w:rsidR="00154EF9" w:rsidRDefault="00154EF9" w:rsidP="000D362C">
            <w:pPr>
              <w:spacing w:line="360" w:lineRule="auto"/>
              <w:ind w:firstLine="177"/>
              <w:jc w:val="both"/>
              <w:rPr>
                <w:kern w:val="36"/>
                <w:sz w:val="28"/>
                <w:szCs w:val="28"/>
              </w:rPr>
            </w:pPr>
            <w:r>
              <w:rPr>
                <w:kern w:val="36"/>
                <w:sz w:val="28"/>
                <w:szCs w:val="28"/>
              </w:rPr>
              <w:t xml:space="preserve">Определение путей повышения качество и производительности труда при различных вариантах технологии </w:t>
            </w:r>
            <w:r>
              <w:rPr>
                <w:kern w:val="36"/>
                <w:sz w:val="28"/>
                <w:szCs w:val="28"/>
              </w:rPr>
              <w:lastRenderedPageBreak/>
              <w:t>выполнения работы, использования инструментов, приспособлений, приборов и т.д.</w:t>
            </w:r>
          </w:p>
        </w:tc>
      </w:tr>
    </w:tbl>
    <w:p w:rsidR="00154EF9" w:rsidRDefault="00154EF9" w:rsidP="000D362C">
      <w:pPr>
        <w:spacing w:line="360" w:lineRule="auto"/>
        <w:jc w:val="center"/>
        <w:rPr>
          <w:kern w:val="36"/>
          <w:sz w:val="28"/>
          <w:szCs w:val="28"/>
        </w:rPr>
      </w:pPr>
    </w:p>
    <w:p w:rsidR="0081059C" w:rsidRDefault="00154EF9" w:rsidP="000D362C">
      <w:pPr>
        <w:spacing w:line="360" w:lineRule="auto"/>
        <w:jc w:val="center"/>
        <w:rPr>
          <w:b/>
          <w:kern w:val="36"/>
          <w:sz w:val="28"/>
          <w:szCs w:val="28"/>
        </w:rPr>
      </w:pPr>
      <w:r w:rsidRPr="00154EF9">
        <w:rPr>
          <w:b/>
          <w:kern w:val="36"/>
          <w:sz w:val="28"/>
          <w:szCs w:val="28"/>
        </w:rPr>
        <w:t>Типовая структура проведения деловой игры</w:t>
      </w:r>
      <w:r>
        <w:rPr>
          <w:b/>
          <w:kern w:val="36"/>
          <w:sz w:val="28"/>
          <w:szCs w:val="28"/>
        </w:rPr>
        <w:t>:</w:t>
      </w:r>
    </w:p>
    <w:p w:rsidR="00154EF9" w:rsidRPr="00AE4DC0" w:rsidRDefault="00AE4DC0" w:rsidP="000D362C">
      <w:pPr>
        <w:pStyle w:val="af"/>
        <w:numPr>
          <w:ilvl w:val="0"/>
          <w:numId w:val="58"/>
        </w:numPr>
        <w:spacing w:line="360" w:lineRule="auto"/>
        <w:ind w:left="0" w:firstLine="567"/>
        <w:rPr>
          <w:rFonts w:ascii="Times New Roman" w:hAnsi="Times New Roman" w:cs="Times New Roman"/>
          <w:kern w:val="36"/>
          <w:sz w:val="28"/>
          <w:szCs w:val="28"/>
        </w:rPr>
      </w:pPr>
      <w:r w:rsidRPr="00AE4DC0">
        <w:rPr>
          <w:rFonts w:ascii="Times New Roman" w:hAnsi="Times New Roman" w:cs="Times New Roman"/>
          <w:kern w:val="36"/>
          <w:sz w:val="28"/>
          <w:szCs w:val="28"/>
        </w:rPr>
        <w:t xml:space="preserve">Постановка задачи, введение </w:t>
      </w:r>
      <w:proofErr w:type="gramStart"/>
      <w:r w:rsidRPr="00AE4DC0">
        <w:rPr>
          <w:rFonts w:ascii="Times New Roman" w:hAnsi="Times New Roman" w:cs="Times New Roman"/>
          <w:kern w:val="36"/>
          <w:sz w:val="28"/>
          <w:szCs w:val="28"/>
        </w:rPr>
        <w:t>обучающихся</w:t>
      </w:r>
      <w:proofErr w:type="gramEnd"/>
      <w:r w:rsidRPr="00AE4DC0">
        <w:rPr>
          <w:rFonts w:ascii="Times New Roman" w:hAnsi="Times New Roman" w:cs="Times New Roman"/>
          <w:kern w:val="36"/>
          <w:sz w:val="28"/>
          <w:szCs w:val="28"/>
        </w:rPr>
        <w:t xml:space="preserve"> в игру;</w:t>
      </w:r>
    </w:p>
    <w:p w:rsidR="00AE4DC0" w:rsidRPr="00AE4DC0" w:rsidRDefault="00AE4DC0" w:rsidP="000D362C">
      <w:pPr>
        <w:pStyle w:val="af"/>
        <w:numPr>
          <w:ilvl w:val="0"/>
          <w:numId w:val="58"/>
        </w:numPr>
        <w:spacing w:line="360" w:lineRule="auto"/>
        <w:ind w:left="0" w:firstLine="567"/>
        <w:rPr>
          <w:rFonts w:ascii="Times New Roman" w:hAnsi="Times New Roman" w:cs="Times New Roman"/>
          <w:kern w:val="36"/>
          <w:sz w:val="28"/>
          <w:szCs w:val="28"/>
        </w:rPr>
      </w:pPr>
      <w:r w:rsidRPr="00AE4DC0">
        <w:rPr>
          <w:rFonts w:ascii="Times New Roman" w:hAnsi="Times New Roman" w:cs="Times New Roman"/>
          <w:kern w:val="36"/>
          <w:sz w:val="28"/>
          <w:szCs w:val="28"/>
        </w:rPr>
        <w:t>Формирование команд и распределение заданий;</w:t>
      </w:r>
    </w:p>
    <w:p w:rsidR="00AE4DC0" w:rsidRPr="00AE4DC0" w:rsidRDefault="00AE4DC0" w:rsidP="000D362C">
      <w:pPr>
        <w:pStyle w:val="af"/>
        <w:numPr>
          <w:ilvl w:val="0"/>
          <w:numId w:val="58"/>
        </w:numPr>
        <w:spacing w:line="360" w:lineRule="auto"/>
        <w:ind w:left="0" w:firstLine="567"/>
        <w:rPr>
          <w:rFonts w:ascii="Times New Roman" w:hAnsi="Times New Roman" w:cs="Times New Roman"/>
          <w:kern w:val="36"/>
          <w:sz w:val="28"/>
          <w:szCs w:val="28"/>
        </w:rPr>
      </w:pPr>
      <w:r w:rsidRPr="00AE4DC0">
        <w:rPr>
          <w:rFonts w:ascii="Times New Roman" w:hAnsi="Times New Roman" w:cs="Times New Roman"/>
          <w:kern w:val="36"/>
          <w:sz w:val="28"/>
          <w:szCs w:val="28"/>
        </w:rPr>
        <w:t>Изучение ситуаций, уяснение правил игры;</w:t>
      </w:r>
    </w:p>
    <w:p w:rsidR="00AE4DC0" w:rsidRDefault="00AE4DC0" w:rsidP="000D362C">
      <w:pPr>
        <w:pStyle w:val="af"/>
        <w:numPr>
          <w:ilvl w:val="0"/>
          <w:numId w:val="58"/>
        </w:numPr>
        <w:spacing w:line="360" w:lineRule="auto"/>
        <w:ind w:left="0" w:firstLine="567"/>
        <w:rPr>
          <w:rFonts w:ascii="Times New Roman" w:hAnsi="Times New Roman" w:cs="Times New Roman"/>
          <w:kern w:val="36"/>
          <w:sz w:val="28"/>
          <w:szCs w:val="28"/>
        </w:rPr>
      </w:pPr>
      <w:r w:rsidRPr="00AE4DC0">
        <w:rPr>
          <w:rFonts w:ascii="Times New Roman" w:hAnsi="Times New Roman" w:cs="Times New Roman"/>
          <w:kern w:val="36"/>
          <w:sz w:val="28"/>
          <w:szCs w:val="28"/>
        </w:rPr>
        <w:t>Распределение ролей в командах</w:t>
      </w:r>
      <w:r>
        <w:rPr>
          <w:rFonts w:ascii="Times New Roman" w:hAnsi="Times New Roman" w:cs="Times New Roman"/>
          <w:kern w:val="36"/>
          <w:sz w:val="28"/>
          <w:szCs w:val="28"/>
        </w:rPr>
        <w:t>;</w:t>
      </w:r>
    </w:p>
    <w:p w:rsidR="00AE4DC0" w:rsidRDefault="00AE4DC0" w:rsidP="000D362C">
      <w:pPr>
        <w:pStyle w:val="af"/>
        <w:numPr>
          <w:ilvl w:val="0"/>
          <w:numId w:val="58"/>
        </w:numPr>
        <w:spacing w:line="360" w:lineRule="auto"/>
        <w:ind w:left="0" w:firstLine="567"/>
        <w:rPr>
          <w:rFonts w:ascii="Times New Roman" w:hAnsi="Times New Roman" w:cs="Times New Roman"/>
          <w:kern w:val="36"/>
          <w:sz w:val="28"/>
          <w:szCs w:val="28"/>
        </w:rPr>
      </w:pPr>
      <w:r>
        <w:rPr>
          <w:rFonts w:ascii="Times New Roman" w:hAnsi="Times New Roman" w:cs="Times New Roman"/>
          <w:kern w:val="36"/>
          <w:sz w:val="28"/>
          <w:szCs w:val="28"/>
        </w:rPr>
        <w:t>Процесс игры;</w:t>
      </w:r>
    </w:p>
    <w:p w:rsidR="00AE4DC0" w:rsidRDefault="00AE4DC0" w:rsidP="000D362C">
      <w:pPr>
        <w:pStyle w:val="af"/>
        <w:numPr>
          <w:ilvl w:val="0"/>
          <w:numId w:val="58"/>
        </w:numPr>
        <w:spacing w:line="360" w:lineRule="auto"/>
        <w:ind w:left="0" w:firstLine="567"/>
        <w:rPr>
          <w:rFonts w:ascii="Times New Roman" w:hAnsi="Times New Roman" w:cs="Times New Roman"/>
          <w:kern w:val="36"/>
          <w:sz w:val="28"/>
          <w:szCs w:val="28"/>
        </w:rPr>
      </w:pPr>
      <w:r>
        <w:rPr>
          <w:rFonts w:ascii="Times New Roman" w:hAnsi="Times New Roman" w:cs="Times New Roman"/>
          <w:kern w:val="36"/>
          <w:sz w:val="28"/>
          <w:szCs w:val="28"/>
        </w:rPr>
        <w:t>Подведение итогов мастером и ученическим жюри;</w:t>
      </w:r>
    </w:p>
    <w:p w:rsidR="00AE4DC0" w:rsidRDefault="00AE4DC0" w:rsidP="000D362C">
      <w:pPr>
        <w:pStyle w:val="af"/>
        <w:numPr>
          <w:ilvl w:val="0"/>
          <w:numId w:val="58"/>
        </w:numPr>
        <w:spacing w:line="360" w:lineRule="auto"/>
        <w:ind w:left="0" w:firstLine="567"/>
        <w:rPr>
          <w:rFonts w:ascii="Times New Roman" w:hAnsi="Times New Roman" w:cs="Times New Roman"/>
          <w:kern w:val="36"/>
          <w:sz w:val="28"/>
          <w:szCs w:val="28"/>
        </w:rPr>
      </w:pPr>
      <w:r>
        <w:rPr>
          <w:rFonts w:ascii="Times New Roman" w:hAnsi="Times New Roman" w:cs="Times New Roman"/>
          <w:kern w:val="36"/>
          <w:sz w:val="28"/>
          <w:szCs w:val="28"/>
        </w:rPr>
        <w:t>Разбор оптимального варианта;</w:t>
      </w:r>
    </w:p>
    <w:p w:rsidR="00AE4DC0" w:rsidRPr="00AE4DC0" w:rsidRDefault="00AE4DC0" w:rsidP="000D362C">
      <w:pPr>
        <w:pStyle w:val="af"/>
        <w:numPr>
          <w:ilvl w:val="0"/>
          <w:numId w:val="58"/>
        </w:numPr>
        <w:spacing w:line="360" w:lineRule="auto"/>
        <w:ind w:left="0" w:firstLine="567"/>
        <w:rPr>
          <w:rFonts w:ascii="Times New Roman" w:hAnsi="Times New Roman" w:cs="Times New Roman"/>
          <w:kern w:val="36"/>
          <w:sz w:val="28"/>
          <w:szCs w:val="28"/>
        </w:rPr>
      </w:pPr>
      <w:r>
        <w:rPr>
          <w:rFonts w:ascii="Times New Roman" w:hAnsi="Times New Roman" w:cs="Times New Roman"/>
          <w:kern w:val="36"/>
          <w:sz w:val="28"/>
          <w:szCs w:val="28"/>
        </w:rPr>
        <w:t>Заключение.</w:t>
      </w:r>
    </w:p>
    <w:p w:rsidR="0081059C" w:rsidRDefault="0081059C" w:rsidP="0081059C">
      <w:pPr>
        <w:spacing w:line="276" w:lineRule="auto"/>
        <w:jc w:val="center"/>
        <w:rPr>
          <w:b/>
          <w:kern w:val="36"/>
          <w:sz w:val="28"/>
          <w:szCs w:val="28"/>
        </w:rPr>
      </w:pPr>
    </w:p>
    <w:p w:rsidR="00594F20" w:rsidRDefault="00594F20">
      <w:pPr>
        <w:spacing w:after="200" w:line="276" w:lineRule="auto"/>
        <w:rPr>
          <w:b/>
          <w:kern w:val="36"/>
          <w:sz w:val="28"/>
          <w:szCs w:val="28"/>
        </w:rPr>
      </w:pPr>
      <w:r>
        <w:rPr>
          <w:b/>
          <w:kern w:val="36"/>
          <w:sz w:val="28"/>
          <w:szCs w:val="28"/>
        </w:rPr>
        <w:br w:type="page"/>
      </w:r>
    </w:p>
    <w:p w:rsidR="002552BD" w:rsidRDefault="008B1D2C" w:rsidP="002552BD">
      <w:pPr>
        <w:shd w:val="clear" w:color="auto" w:fill="FFFFFF"/>
        <w:spacing w:after="150"/>
        <w:jc w:val="center"/>
        <w:rPr>
          <w:b/>
          <w:bCs/>
          <w:sz w:val="28"/>
          <w:szCs w:val="28"/>
        </w:rPr>
      </w:pPr>
      <w:r w:rsidRPr="002552BD">
        <w:rPr>
          <w:b/>
          <w:bCs/>
          <w:sz w:val="28"/>
          <w:szCs w:val="28"/>
        </w:rPr>
        <w:lastRenderedPageBreak/>
        <w:t xml:space="preserve">Формы дифференцированного контроля студентов </w:t>
      </w:r>
    </w:p>
    <w:p w:rsidR="008B1D2C" w:rsidRPr="002552BD" w:rsidRDefault="008B1D2C" w:rsidP="002552BD">
      <w:pPr>
        <w:shd w:val="clear" w:color="auto" w:fill="FFFFFF"/>
        <w:spacing w:after="150"/>
        <w:jc w:val="center"/>
        <w:rPr>
          <w:sz w:val="28"/>
          <w:szCs w:val="28"/>
        </w:rPr>
      </w:pPr>
      <w:r w:rsidRPr="002552BD">
        <w:rPr>
          <w:b/>
          <w:bCs/>
          <w:sz w:val="28"/>
          <w:szCs w:val="28"/>
        </w:rPr>
        <w:t>на занятиях учебной практики</w:t>
      </w:r>
    </w:p>
    <w:p w:rsidR="002552BD" w:rsidRDefault="008B1D2C" w:rsidP="008B1D2C">
      <w:pPr>
        <w:shd w:val="clear" w:color="auto" w:fill="FFFFFF"/>
        <w:spacing w:after="150"/>
        <w:jc w:val="both"/>
        <w:rPr>
          <w:b/>
          <w:bCs/>
        </w:rPr>
      </w:pPr>
      <w:r w:rsidRPr="006F5CC6">
        <w:rPr>
          <w:b/>
          <w:noProof/>
        </w:rPr>
        <w:drawing>
          <wp:inline distT="0" distB="0" distL="0" distR="0">
            <wp:extent cx="6108493" cy="3086100"/>
            <wp:effectExtent l="19050" t="0" r="6557" b="0"/>
            <wp:docPr id="35" name="Рисунок 1" descr="http://www.informio.ru/files/main/images/2015/05/asl_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informio.ru/files/main/images/2015/05/asl_1.jpg"/>
                    <pic:cNvPicPr>
                      <a:picLocks noChangeAspect="1" noChangeArrowheads="1"/>
                    </pic:cNvPicPr>
                  </pic:nvPicPr>
                  <pic:blipFill>
                    <a:blip r:embed="rId29" cstate="print"/>
                    <a:srcRect/>
                    <a:stretch>
                      <a:fillRect/>
                    </a:stretch>
                  </pic:blipFill>
                  <pic:spPr bwMode="auto">
                    <a:xfrm>
                      <a:off x="0" y="0"/>
                      <a:ext cx="6108493" cy="3086100"/>
                    </a:xfrm>
                    <a:prstGeom prst="rect">
                      <a:avLst/>
                    </a:prstGeom>
                    <a:noFill/>
                    <a:ln w="9525">
                      <a:noFill/>
                      <a:miter lim="800000"/>
                      <a:headEnd/>
                      <a:tailEnd/>
                    </a:ln>
                  </pic:spPr>
                </pic:pic>
              </a:graphicData>
            </a:graphic>
          </wp:inline>
        </w:drawing>
      </w:r>
    </w:p>
    <w:p w:rsidR="002552BD" w:rsidRDefault="002552BD" w:rsidP="008B1D2C">
      <w:pPr>
        <w:shd w:val="clear" w:color="auto" w:fill="FFFFFF"/>
        <w:spacing w:after="150"/>
        <w:jc w:val="both"/>
        <w:rPr>
          <w:b/>
          <w:bCs/>
        </w:rPr>
      </w:pPr>
    </w:p>
    <w:p w:rsidR="002552BD" w:rsidRDefault="002552BD" w:rsidP="008B1D2C">
      <w:pPr>
        <w:shd w:val="clear" w:color="auto" w:fill="FFFFFF"/>
        <w:spacing w:after="150"/>
        <w:jc w:val="both"/>
        <w:rPr>
          <w:b/>
          <w:bCs/>
        </w:rPr>
      </w:pPr>
    </w:p>
    <w:p w:rsidR="002552BD" w:rsidRDefault="002552BD" w:rsidP="008B1D2C">
      <w:pPr>
        <w:shd w:val="clear" w:color="auto" w:fill="FFFFFF"/>
        <w:spacing w:after="150"/>
        <w:jc w:val="both"/>
        <w:rPr>
          <w:b/>
          <w:bCs/>
        </w:rPr>
      </w:pPr>
    </w:p>
    <w:p w:rsidR="008B1D2C" w:rsidRPr="006F5CC6" w:rsidRDefault="008B1D2C" w:rsidP="008B1D2C">
      <w:pPr>
        <w:shd w:val="clear" w:color="auto" w:fill="FFFFFF"/>
        <w:spacing w:after="150"/>
        <w:jc w:val="both"/>
      </w:pPr>
      <w:r w:rsidRPr="006F5CC6">
        <w:rPr>
          <w:b/>
          <w:noProof/>
        </w:rPr>
        <w:drawing>
          <wp:inline distT="0" distB="0" distL="0" distR="0">
            <wp:extent cx="6036187" cy="2371725"/>
            <wp:effectExtent l="19050" t="0" r="2663" b="0"/>
            <wp:docPr id="36" name="Рисунок 2" descr="http://www.informio.ru/files/main/images/2015/05/asl_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informio.ru/files/main/images/2015/05/asl_2.jpg"/>
                    <pic:cNvPicPr>
                      <a:picLocks noChangeAspect="1" noChangeArrowheads="1"/>
                    </pic:cNvPicPr>
                  </pic:nvPicPr>
                  <pic:blipFill>
                    <a:blip r:embed="rId31" cstate="print"/>
                    <a:srcRect/>
                    <a:stretch>
                      <a:fillRect/>
                    </a:stretch>
                  </pic:blipFill>
                  <pic:spPr bwMode="auto">
                    <a:xfrm>
                      <a:off x="0" y="0"/>
                      <a:ext cx="6036187" cy="2371725"/>
                    </a:xfrm>
                    <a:prstGeom prst="rect">
                      <a:avLst/>
                    </a:prstGeom>
                    <a:noFill/>
                    <a:ln w="9525">
                      <a:noFill/>
                      <a:miter lim="800000"/>
                      <a:headEnd/>
                      <a:tailEnd/>
                    </a:ln>
                  </pic:spPr>
                </pic:pic>
              </a:graphicData>
            </a:graphic>
          </wp:inline>
        </w:drawing>
      </w:r>
    </w:p>
    <w:p w:rsidR="008B1D2C" w:rsidRPr="006F5CC6" w:rsidRDefault="008B1D2C" w:rsidP="008B1D2C">
      <w:pPr>
        <w:shd w:val="clear" w:color="auto" w:fill="FFFFFF"/>
        <w:spacing w:after="150"/>
        <w:jc w:val="both"/>
      </w:pPr>
    </w:p>
    <w:p w:rsidR="008B1D2C" w:rsidRPr="006F5CC6" w:rsidRDefault="008B1D2C" w:rsidP="008B1D2C">
      <w:pPr>
        <w:shd w:val="clear" w:color="auto" w:fill="FFFFFF"/>
        <w:spacing w:after="150"/>
        <w:jc w:val="both"/>
      </w:pPr>
    </w:p>
    <w:p w:rsidR="000D362C" w:rsidRDefault="008B1D2C" w:rsidP="000D362C">
      <w:pPr>
        <w:shd w:val="clear" w:color="auto" w:fill="FFFFFF"/>
        <w:spacing w:after="150"/>
        <w:jc w:val="center"/>
      </w:pPr>
      <w:r w:rsidRPr="006F5CC6">
        <w:br w:type="page"/>
      </w:r>
    </w:p>
    <w:p w:rsidR="00CD4E58" w:rsidRPr="003461F7" w:rsidRDefault="00CD4E58" w:rsidP="00CD4E58">
      <w:pPr>
        <w:pStyle w:val="a6"/>
        <w:tabs>
          <w:tab w:val="left" w:pos="993"/>
        </w:tabs>
        <w:spacing w:line="360" w:lineRule="auto"/>
        <w:jc w:val="center"/>
        <w:rPr>
          <w:rFonts w:ascii="Times New Roman" w:hAnsi="Times New Roman"/>
          <w:b/>
          <w:sz w:val="28"/>
          <w:szCs w:val="28"/>
        </w:rPr>
      </w:pPr>
      <w:r w:rsidRPr="003461F7">
        <w:rPr>
          <w:rFonts w:ascii="Times New Roman" w:hAnsi="Times New Roman"/>
          <w:b/>
          <w:sz w:val="28"/>
          <w:szCs w:val="28"/>
        </w:rPr>
        <w:lastRenderedPageBreak/>
        <w:t>СХЕМА</w:t>
      </w:r>
    </w:p>
    <w:p w:rsidR="00CD4E58" w:rsidRPr="003461F7" w:rsidRDefault="00CD4E58" w:rsidP="00CD4E58">
      <w:pPr>
        <w:pStyle w:val="a6"/>
        <w:tabs>
          <w:tab w:val="left" w:pos="993"/>
        </w:tabs>
        <w:spacing w:line="360" w:lineRule="auto"/>
        <w:jc w:val="center"/>
        <w:rPr>
          <w:rFonts w:ascii="Times New Roman" w:hAnsi="Times New Roman"/>
          <w:b/>
          <w:sz w:val="28"/>
          <w:szCs w:val="28"/>
        </w:rPr>
      </w:pPr>
      <w:r w:rsidRPr="003461F7">
        <w:rPr>
          <w:rFonts w:ascii="Times New Roman" w:hAnsi="Times New Roman"/>
          <w:b/>
          <w:sz w:val="28"/>
          <w:szCs w:val="28"/>
        </w:rPr>
        <w:t>Организаци</w:t>
      </w:r>
      <w:r>
        <w:rPr>
          <w:rFonts w:ascii="Times New Roman" w:hAnsi="Times New Roman"/>
          <w:b/>
          <w:sz w:val="28"/>
          <w:szCs w:val="28"/>
        </w:rPr>
        <w:t>я</w:t>
      </w:r>
      <w:r w:rsidRPr="003461F7">
        <w:rPr>
          <w:rFonts w:ascii="Times New Roman" w:hAnsi="Times New Roman"/>
          <w:b/>
          <w:sz w:val="28"/>
          <w:szCs w:val="28"/>
        </w:rPr>
        <w:t xml:space="preserve"> игры на </w:t>
      </w:r>
      <w:r>
        <w:rPr>
          <w:rFonts w:ascii="Times New Roman" w:hAnsi="Times New Roman"/>
          <w:b/>
          <w:sz w:val="28"/>
          <w:szCs w:val="28"/>
        </w:rPr>
        <w:t>занятии</w:t>
      </w:r>
      <w:r w:rsidRPr="003461F7">
        <w:rPr>
          <w:rFonts w:ascii="Times New Roman" w:hAnsi="Times New Roman"/>
          <w:b/>
          <w:sz w:val="28"/>
          <w:szCs w:val="28"/>
        </w:rPr>
        <w:t xml:space="preserve"> производственного обучения</w:t>
      </w:r>
    </w:p>
    <w:p w:rsidR="00CD4E58" w:rsidRDefault="00FF38A5" w:rsidP="00594F20">
      <w:pPr>
        <w:shd w:val="clear" w:color="auto" w:fill="FFFFFF"/>
        <w:spacing w:after="150"/>
        <w:jc w:val="center"/>
      </w:pPr>
      <w:r>
        <w:rPr>
          <w:noProof/>
        </w:rPr>
        <w:pict>
          <v:group id="_x0000_s1350" style="position:absolute;left:0;text-align:left;margin-left:18.2pt;margin-top:-2pt;width:455.3pt;height:636.15pt;z-index:251814400;mso-position-horizontal-relative:margin" coordorigin="2145,2579" coordsize="9106,1272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51" type="#_x0000_t176" style="position:absolute;left:2145;top:2579;width:9106;height:1560">
              <v:textbox style="mso-next-textbox:#_x0000_s1351">
                <w:txbxContent>
                  <w:p w:rsidR="00E6603A" w:rsidRPr="00894817" w:rsidRDefault="00E6603A" w:rsidP="00CD4E58">
                    <w:pPr>
                      <w:spacing w:line="360" w:lineRule="auto"/>
                      <w:jc w:val="center"/>
                      <w:rPr>
                        <w:sz w:val="28"/>
                        <w:szCs w:val="28"/>
                      </w:rPr>
                    </w:pPr>
                    <w:r w:rsidRPr="00894817">
                      <w:rPr>
                        <w:sz w:val="28"/>
                        <w:szCs w:val="28"/>
                      </w:rPr>
                      <w:t>Ознакомление с особенностями организации и проведения игры, установление порядка решения проблемы в соответствии с вариантом и правилами игры</w:t>
                    </w:r>
                  </w:p>
                </w:txbxContent>
              </v:textbox>
            </v:shape>
            <v:shape id="_x0000_s1352" type="#_x0000_t176" style="position:absolute;left:2145;top:4379;width:9106;height:840">
              <v:textbox style="mso-next-textbox:#_x0000_s1352">
                <w:txbxContent>
                  <w:p w:rsidR="00E6603A" w:rsidRPr="00BA042C" w:rsidRDefault="00E6603A" w:rsidP="00CD4E58">
                    <w:pPr>
                      <w:spacing w:before="240" w:line="360" w:lineRule="auto"/>
                      <w:jc w:val="center"/>
                      <w:rPr>
                        <w:sz w:val="28"/>
                        <w:szCs w:val="28"/>
                      </w:rPr>
                    </w:pPr>
                    <w:r w:rsidRPr="00BA042C">
                      <w:rPr>
                        <w:sz w:val="28"/>
                        <w:szCs w:val="28"/>
                      </w:rPr>
                      <w:t>Постановка проблемы мастером</w:t>
                    </w:r>
                  </w:p>
                </w:txbxContent>
              </v:textbox>
            </v:shape>
            <v:shape id="_x0000_s1353" type="#_x0000_t176" style="position:absolute;left:2145;top:5474;width:9106;height:1035">
              <v:textbox style="mso-next-textbox:#_x0000_s1353">
                <w:txbxContent>
                  <w:p w:rsidR="00E6603A" w:rsidRPr="00BA042C" w:rsidRDefault="00E6603A" w:rsidP="00CD4E58">
                    <w:pPr>
                      <w:jc w:val="center"/>
                      <w:rPr>
                        <w:sz w:val="28"/>
                        <w:szCs w:val="28"/>
                      </w:rPr>
                    </w:pPr>
                    <w:r w:rsidRPr="00BA042C">
                      <w:rPr>
                        <w:sz w:val="28"/>
                        <w:szCs w:val="28"/>
                      </w:rPr>
                      <w:t>Индивидуальное и командное решение проблемы участниками игры и высказывание суждений по поставленной проблеме</w:t>
                    </w:r>
                  </w:p>
                </w:txbxContent>
              </v:textbox>
            </v:shape>
            <v:shape id="_x0000_s1354" type="#_x0000_t176" style="position:absolute;left:2145;top:6899;width:9106;height:1035">
              <v:textbox style="mso-next-textbox:#_x0000_s1354">
                <w:txbxContent>
                  <w:p w:rsidR="00E6603A" w:rsidRPr="00880884" w:rsidRDefault="00E6603A" w:rsidP="00CD4E58">
                    <w:pPr>
                      <w:spacing w:line="360" w:lineRule="auto"/>
                      <w:jc w:val="center"/>
                      <w:rPr>
                        <w:sz w:val="28"/>
                        <w:szCs w:val="28"/>
                      </w:rPr>
                    </w:pPr>
                    <w:r w:rsidRPr="00880884">
                      <w:rPr>
                        <w:sz w:val="28"/>
                        <w:szCs w:val="28"/>
                      </w:rPr>
                      <w:t xml:space="preserve">Оценка степени </w:t>
                    </w:r>
                    <w:proofErr w:type="spellStart"/>
                    <w:r w:rsidRPr="00880884">
                      <w:rPr>
                        <w:sz w:val="28"/>
                        <w:szCs w:val="28"/>
                      </w:rPr>
                      <w:t>решенности</w:t>
                    </w:r>
                    <w:proofErr w:type="spellEnd"/>
                    <w:r w:rsidRPr="00880884">
                      <w:rPr>
                        <w:sz w:val="28"/>
                        <w:szCs w:val="28"/>
                      </w:rPr>
                      <w:t xml:space="preserve"> проблемы и полноты ее раскрытия участниками игры</w:t>
                    </w:r>
                  </w:p>
                </w:txbxContent>
              </v:textbox>
            </v:shape>
            <v:shape id="_x0000_s1355" type="#_x0000_t176" style="position:absolute;left:2145;top:8339;width:4479;height:1035">
              <v:textbox style="mso-next-textbox:#_x0000_s1355">
                <w:txbxContent>
                  <w:p w:rsidR="00E6603A" w:rsidRPr="00880884" w:rsidRDefault="00E6603A" w:rsidP="00CD4E58">
                    <w:pPr>
                      <w:spacing w:before="240" w:line="360" w:lineRule="auto"/>
                      <w:jc w:val="center"/>
                      <w:rPr>
                        <w:sz w:val="28"/>
                        <w:szCs w:val="28"/>
                      </w:rPr>
                    </w:pPr>
                    <w:r w:rsidRPr="00880884">
                      <w:rPr>
                        <w:sz w:val="28"/>
                        <w:szCs w:val="28"/>
                      </w:rPr>
                      <w:t>Согласие, одобрение</w:t>
                    </w:r>
                  </w:p>
                </w:txbxContent>
              </v:textbox>
            </v:shape>
            <v:shape id="_x0000_s1356" type="#_x0000_t176" style="position:absolute;left:6846;top:8339;width:4405;height:1035">
              <v:textbox style="mso-next-textbox:#_x0000_s1356">
                <w:txbxContent>
                  <w:p w:rsidR="00E6603A" w:rsidRDefault="00E6603A" w:rsidP="00CD4E58">
                    <w:pPr>
                      <w:spacing w:line="360" w:lineRule="auto"/>
                      <w:jc w:val="center"/>
                      <w:rPr>
                        <w:sz w:val="28"/>
                        <w:szCs w:val="28"/>
                      </w:rPr>
                    </w:pPr>
                    <w:r w:rsidRPr="00880884">
                      <w:rPr>
                        <w:sz w:val="28"/>
                        <w:szCs w:val="28"/>
                      </w:rPr>
                      <w:t xml:space="preserve">Возражения, поправки </w:t>
                    </w:r>
                  </w:p>
                  <w:p w:rsidR="00E6603A" w:rsidRPr="00880884" w:rsidRDefault="00E6603A" w:rsidP="00CD4E58">
                    <w:pPr>
                      <w:spacing w:line="360" w:lineRule="auto"/>
                      <w:jc w:val="center"/>
                      <w:rPr>
                        <w:sz w:val="28"/>
                        <w:szCs w:val="28"/>
                      </w:rPr>
                    </w:pPr>
                    <w:r w:rsidRPr="00880884">
                      <w:rPr>
                        <w:sz w:val="28"/>
                        <w:szCs w:val="28"/>
                      </w:rPr>
                      <w:t>и добавления</w:t>
                    </w:r>
                  </w:p>
                </w:txbxContent>
              </v:textbox>
            </v:shape>
            <v:shape id="_x0000_s1357" type="#_x0000_t176" style="position:absolute;left:2145;top:9773;width:9106;height:825">
              <v:textbox style="mso-next-textbox:#_x0000_s1357">
                <w:txbxContent>
                  <w:p w:rsidR="00E6603A" w:rsidRPr="00880884" w:rsidRDefault="00E6603A" w:rsidP="00CD4E58">
                    <w:pPr>
                      <w:spacing w:before="240"/>
                      <w:jc w:val="center"/>
                      <w:rPr>
                        <w:sz w:val="28"/>
                        <w:szCs w:val="28"/>
                      </w:rPr>
                    </w:pPr>
                    <w:r w:rsidRPr="00880884">
                      <w:rPr>
                        <w:sz w:val="28"/>
                        <w:szCs w:val="28"/>
                      </w:rPr>
                      <w:t>Принятие решения (или вариантов решения) проблемы</w:t>
                    </w:r>
                  </w:p>
                </w:txbxContent>
              </v:textbox>
            </v:shape>
            <v:shape id="_x0000_s1358" type="#_x0000_t176" style="position:absolute;left:2145;top:11021;width:9106;height:825">
              <v:textbox style="mso-next-textbox:#_x0000_s1358">
                <w:txbxContent>
                  <w:p w:rsidR="00E6603A" w:rsidRPr="00880884" w:rsidRDefault="00E6603A" w:rsidP="00CD4E58">
                    <w:pPr>
                      <w:spacing w:before="240"/>
                      <w:jc w:val="center"/>
                      <w:rPr>
                        <w:sz w:val="28"/>
                        <w:szCs w:val="28"/>
                      </w:rPr>
                    </w:pPr>
                    <w:r w:rsidRPr="00880884">
                      <w:rPr>
                        <w:sz w:val="28"/>
                        <w:szCs w:val="28"/>
                      </w:rPr>
                      <w:t>Подведение итогов игры мастером</w:t>
                    </w:r>
                  </w:p>
                </w:txbxContent>
              </v:textbox>
            </v:shape>
            <v:shape id="_x0000_s1359" type="#_x0000_t176" style="position:absolute;left:2145;top:12154;width:9106;height:1145">
              <v:textbox style="mso-next-textbox:#_x0000_s1359">
                <w:txbxContent>
                  <w:p w:rsidR="00E6603A" w:rsidRPr="00C168E6" w:rsidRDefault="00E6603A" w:rsidP="00CD4E58">
                    <w:pPr>
                      <w:spacing w:line="360" w:lineRule="auto"/>
                      <w:jc w:val="center"/>
                      <w:rPr>
                        <w:sz w:val="32"/>
                        <w:szCs w:val="32"/>
                      </w:rPr>
                    </w:pPr>
                    <w:r w:rsidRPr="00880884">
                      <w:rPr>
                        <w:sz w:val="28"/>
                        <w:szCs w:val="28"/>
                      </w:rPr>
                      <w:t>Оценка процесса и результатов решения проблемы (критический анализ, обобщение высказанного студентами</w:t>
                    </w:r>
                    <w:r>
                      <w:rPr>
                        <w:sz w:val="32"/>
                        <w:szCs w:val="32"/>
                      </w:rPr>
                      <w:t>)</w:t>
                    </w:r>
                  </w:p>
                </w:txbxContent>
              </v:textbox>
            </v:shape>
            <v:shape id="_x0000_s1360" type="#_x0000_t176" style="position:absolute;left:2145;top:13584;width:9106;height:1718">
              <v:textbox style="mso-next-textbox:#_x0000_s1360">
                <w:txbxContent>
                  <w:p w:rsidR="00E6603A" w:rsidRPr="00880884" w:rsidRDefault="00E6603A" w:rsidP="00CD4E58">
                    <w:pPr>
                      <w:spacing w:line="360" w:lineRule="auto"/>
                      <w:jc w:val="center"/>
                      <w:rPr>
                        <w:sz w:val="28"/>
                        <w:szCs w:val="28"/>
                      </w:rPr>
                    </w:pPr>
                    <w:r w:rsidRPr="00880884">
                      <w:rPr>
                        <w:sz w:val="28"/>
                        <w:szCs w:val="28"/>
                      </w:rPr>
                      <w:t>Оценка хода и результата игры (критический анализ общей атмосферы игры и отдельных ее этапов, продуктивности самоорганизации учащихся, активности самостоятельности, доброжелательности и др.)</w:t>
                    </w:r>
                  </w:p>
                </w:txbxContent>
              </v:textbox>
            </v:shape>
            <w10:wrap anchorx="margin"/>
          </v:group>
        </w:pict>
      </w: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594F20">
      <w:pPr>
        <w:shd w:val="clear" w:color="auto" w:fill="FFFFFF"/>
        <w:spacing w:after="150"/>
        <w:jc w:val="center"/>
      </w:pPr>
    </w:p>
    <w:p w:rsidR="00CD4E58" w:rsidRDefault="00CD4E58" w:rsidP="00CD4E58">
      <w:pPr>
        <w:shd w:val="clear" w:color="auto" w:fill="FFFFFF"/>
        <w:spacing w:after="150"/>
      </w:pPr>
    </w:p>
    <w:sectPr w:rsidR="00CD4E58" w:rsidSect="00EB03E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03A" w:rsidRDefault="00E6603A" w:rsidP="00222F0F">
      <w:r>
        <w:separator/>
      </w:r>
    </w:p>
  </w:endnote>
  <w:endnote w:type="continuationSeparator" w:id="0">
    <w:p w:rsidR="00E6603A" w:rsidRDefault="00E6603A" w:rsidP="00222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758670"/>
      <w:docPartObj>
        <w:docPartGallery w:val="Page Numbers (Bottom of Page)"/>
        <w:docPartUnique/>
      </w:docPartObj>
    </w:sdtPr>
    <w:sdtContent>
      <w:p w:rsidR="00E6603A" w:rsidRDefault="00E6603A">
        <w:pPr>
          <w:pStyle w:val="a3"/>
          <w:jc w:val="right"/>
        </w:pPr>
        <w:fldSimple w:instr="PAGE   \* MERGEFORMAT">
          <w:r w:rsidR="00B315E3">
            <w:rPr>
              <w:noProof/>
            </w:rPr>
            <w:t>2</w:t>
          </w:r>
        </w:fldSimple>
      </w:p>
    </w:sdtContent>
  </w:sdt>
  <w:p w:rsidR="00E6603A" w:rsidRDefault="00E660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71032"/>
      <w:docPartObj>
        <w:docPartGallery w:val="Page Numbers (Bottom of Page)"/>
        <w:docPartUnique/>
      </w:docPartObj>
    </w:sdtPr>
    <w:sdtContent>
      <w:p w:rsidR="00E6603A" w:rsidRDefault="00E6603A">
        <w:pPr>
          <w:pStyle w:val="a3"/>
          <w:jc w:val="right"/>
        </w:pPr>
        <w:fldSimple w:instr="PAGE   \* MERGEFORMAT">
          <w:r w:rsidR="00B315E3">
            <w:rPr>
              <w:noProof/>
            </w:rPr>
            <w:t>1</w:t>
          </w:r>
        </w:fldSimple>
      </w:p>
    </w:sdtContent>
  </w:sdt>
  <w:p w:rsidR="00E6603A" w:rsidRDefault="00E6603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553"/>
    </w:sdtPr>
    <w:sdtContent>
      <w:p w:rsidR="00E6603A" w:rsidRDefault="00E6603A">
        <w:pPr>
          <w:pStyle w:val="a3"/>
          <w:jc w:val="right"/>
        </w:pPr>
        <w:fldSimple w:instr=" PAGE   \* MERGEFORMAT ">
          <w:r w:rsidR="00B315E3">
            <w:rPr>
              <w:noProof/>
            </w:rPr>
            <w:t>3</w:t>
          </w:r>
        </w:fldSimple>
      </w:p>
    </w:sdtContent>
  </w:sdt>
  <w:p w:rsidR="00E6603A" w:rsidRDefault="00E6603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554"/>
    </w:sdtPr>
    <w:sdtContent>
      <w:p w:rsidR="00E6603A" w:rsidRDefault="00E6603A">
        <w:pPr>
          <w:pStyle w:val="a3"/>
          <w:jc w:val="right"/>
        </w:pPr>
        <w:fldSimple w:instr=" PAGE   \* MERGEFORMAT ">
          <w:r>
            <w:rPr>
              <w:noProof/>
            </w:rPr>
            <w:t>40</w:t>
          </w:r>
        </w:fldSimple>
      </w:p>
    </w:sdtContent>
  </w:sdt>
  <w:p w:rsidR="00E6603A" w:rsidRDefault="00E6603A">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2415"/>
      <w:docPartObj>
        <w:docPartGallery w:val="Page Numbers (Bottom of Page)"/>
        <w:docPartUnique/>
      </w:docPartObj>
    </w:sdtPr>
    <w:sdtContent>
      <w:p w:rsidR="00E6603A" w:rsidRDefault="00E6603A">
        <w:pPr>
          <w:pStyle w:val="a3"/>
          <w:jc w:val="right"/>
        </w:pPr>
        <w:fldSimple w:instr=" PAGE   \* MERGEFORMAT ">
          <w:r>
            <w:rPr>
              <w:noProof/>
            </w:rPr>
            <w:t>57</w:t>
          </w:r>
        </w:fldSimple>
      </w:p>
    </w:sdtContent>
  </w:sdt>
  <w:p w:rsidR="00E6603A" w:rsidRDefault="00E6603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3A" w:rsidRDefault="00E6603A">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714"/>
      <w:docPartObj>
        <w:docPartGallery w:val="Page Numbers (Bottom of Page)"/>
        <w:docPartUnique/>
      </w:docPartObj>
    </w:sdtPr>
    <w:sdtContent>
      <w:p w:rsidR="00E6603A" w:rsidRDefault="00E6603A">
        <w:pPr>
          <w:pStyle w:val="a3"/>
        </w:pPr>
        <w:fldSimple w:instr=" PAGE   \* MERGEFORMAT ">
          <w:r w:rsidR="00903FD7">
            <w:rPr>
              <w:noProof/>
            </w:rPr>
            <w:t>124</w:t>
          </w:r>
        </w:fldSimple>
      </w:p>
    </w:sdtContent>
  </w:sdt>
  <w:p w:rsidR="00E6603A" w:rsidRDefault="00E6603A">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3A" w:rsidRDefault="00E660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03A" w:rsidRDefault="00E6603A" w:rsidP="00222F0F">
      <w:r>
        <w:separator/>
      </w:r>
    </w:p>
  </w:footnote>
  <w:footnote w:type="continuationSeparator" w:id="0">
    <w:p w:rsidR="00E6603A" w:rsidRDefault="00E6603A" w:rsidP="00222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3A" w:rsidRDefault="00E6603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3A" w:rsidRDefault="00E6603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3A" w:rsidRDefault="00E660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99A"/>
    <w:multiLevelType w:val="hybridMultilevel"/>
    <w:tmpl w:val="CAE0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C5840"/>
    <w:multiLevelType w:val="hybridMultilevel"/>
    <w:tmpl w:val="9BA81E56"/>
    <w:lvl w:ilvl="0" w:tplc="0419000F">
      <w:start w:val="1"/>
      <w:numFmt w:val="decimal"/>
      <w:lvlText w:val="%1."/>
      <w:lvlJc w:val="left"/>
      <w:pPr>
        <w:ind w:left="785" w:hanging="360"/>
      </w:pPr>
    </w:lvl>
    <w:lvl w:ilvl="1" w:tplc="04190019" w:tentative="1">
      <w:start w:val="1"/>
      <w:numFmt w:val="lowerLetter"/>
      <w:lvlText w:val="%2."/>
      <w:lvlJc w:val="left"/>
      <w:pPr>
        <w:ind w:left="480" w:hanging="360"/>
      </w:pPr>
    </w:lvl>
    <w:lvl w:ilvl="2" w:tplc="0419001B" w:tentative="1">
      <w:start w:val="1"/>
      <w:numFmt w:val="lowerRoman"/>
      <w:lvlText w:val="%3."/>
      <w:lvlJc w:val="right"/>
      <w:pPr>
        <w:ind w:left="1200" w:hanging="180"/>
      </w:pPr>
    </w:lvl>
    <w:lvl w:ilvl="3" w:tplc="0419000F" w:tentative="1">
      <w:start w:val="1"/>
      <w:numFmt w:val="decimal"/>
      <w:lvlText w:val="%4."/>
      <w:lvlJc w:val="left"/>
      <w:pPr>
        <w:ind w:left="1920" w:hanging="360"/>
      </w:pPr>
    </w:lvl>
    <w:lvl w:ilvl="4" w:tplc="04190019" w:tentative="1">
      <w:start w:val="1"/>
      <w:numFmt w:val="lowerLetter"/>
      <w:lvlText w:val="%5."/>
      <w:lvlJc w:val="left"/>
      <w:pPr>
        <w:ind w:left="2640" w:hanging="360"/>
      </w:pPr>
    </w:lvl>
    <w:lvl w:ilvl="5" w:tplc="0419001B" w:tentative="1">
      <w:start w:val="1"/>
      <w:numFmt w:val="lowerRoman"/>
      <w:lvlText w:val="%6."/>
      <w:lvlJc w:val="right"/>
      <w:pPr>
        <w:ind w:left="3360" w:hanging="180"/>
      </w:pPr>
    </w:lvl>
    <w:lvl w:ilvl="6" w:tplc="0419000F" w:tentative="1">
      <w:start w:val="1"/>
      <w:numFmt w:val="decimal"/>
      <w:lvlText w:val="%7."/>
      <w:lvlJc w:val="left"/>
      <w:pPr>
        <w:ind w:left="4080" w:hanging="360"/>
      </w:pPr>
    </w:lvl>
    <w:lvl w:ilvl="7" w:tplc="04190019" w:tentative="1">
      <w:start w:val="1"/>
      <w:numFmt w:val="lowerLetter"/>
      <w:lvlText w:val="%8."/>
      <w:lvlJc w:val="left"/>
      <w:pPr>
        <w:ind w:left="4800" w:hanging="360"/>
      </w:pPr>
    </w:lvl>
    <w:lvl w:ilvl="8" w:tplc="0419001B" w:tentative="1">
      <w:start w:val="1"/>
      <w:numFmt w:val="lowerRoman"/>
      <w:lvlText w:val="%9."/>
      <w:lvlJc w:val="right"/>
      <w:pPr>
        <w:ind w:left="5520" w:hanging="180"/>
      </w:pPr>
    </w:lvl>
  </w:abstractNum>
  <w:abstractNum w:abstractNumId="2">
    <w:nsid w:val="09E96C1E"/>
    <w:multiLevelType w:val="hybridMultilevel"/>
    <w:tmpl w:val="33F0FC22"/>
    <w:lvl w:ilvl="0" w:tplc="DF02C8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8373A"/>
    <w:multiLevelType w:val="hybridMultilevel"/>
    <w:tmpl w:val="E6805A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FE1838"/>
    <w:multiLevelType w:val="multilevel"/>
    <w:tmpl w:val="9AA421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D44123"/>
    <w:multiLevelType w:val="hybridMultilevel"/>
    <w:tmpl w:val="6C800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113C9"/>
    <w:multiLevelType w:val="hybridMultilevel"/>
    <w:tmpl w:val="5C72EB4A"/>
    <w:lvl w:ilvl="0" w:tplc="0BE0CC84">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43543B"/>
    <w:multiLevelType w:val="hybridMultilevel"/>
    <w:tmpl w:val="581A40E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25B63C0"/>
    <w:multiLevelType w:val="multilevel"/>
    <w:tmpl w:val="4EAA2424"/>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2C66267"/>
    <w:multiLevelType w:val="hybridMultilevel"/>
    <w:tmpl w:val="CCBAB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A71342"/>
    <w:multiLevelType w:val="hybridMultilevel"/>
    <w:tmpl w:val="1C8EE854"/>
    <w:lvl w:ilvl="0" w:tplc="8FF2AFB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E1482C"/>
    <w:multiLevelType w:val="hybridMultilevel"/>
    <w:tmpl w:val="513011C4"/>
    <w:lvl w:ilvl="0" w:tplc="04190013">
      <w:start w:val="1"/>
      <w:numFmt w:val="upperRoman"/>
      <w:lvlText w:val="%1."/>
      <w:lvlJc w:val="right"/>
      <w:pPr>
        <w:ind w:left="780" w:hanging="360"/>
      </w:pPr>
      <w:rPr>
        <w:rFonts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14B80F80"/>
    <w:multiLevelType w:val="hybridMultilevel"/>
    <w:tmpl w:val="BD4A3052"/>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3667E1"/>
    <w:multiLevelType w:val="hybridMultilevel"/>
    <w:tmpl w:val="CE88EFB0"/>
    <w:lvl w:ilvl="0" w:tplc="16C4E3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6266B59"/>
    <w:multiLevelType w:val="multilevel"/>
    <w:tmpl w:val="EB1076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9AB6E16"/>
    <w:multiLevelType w:val="hybridMultilevel"/>
    <w:tmpl w:val="2174D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FE1730"/>
    <w:multiLevelType w:val="hybridMultilevel"/>
    <w:tmpl w:val="8D2A2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A14743"/>
    <w:multiLevelType w:val="hybridMultilevel"/>
    <w:tmpl w:val="0D4A302A"/>
    <w:lvl w:ilvl="0" w:tplc="921A79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1A446FC"/>
    <w:multiLevelType w:val="multilevel"/>
    <w:tmpl w:val="F68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2E7669"/>
    <w:multiLevelType w:val="multilevel"/>
    <w:tmpl w:val="491E5DF0"/>
    <w:lvl w:ilvl="0">
      <w:start w:val="1"/>
      <w:numFmt w:val="decimal"/>
      <w:lvlText w:val="%1."/>
      <w:lvlJc w:val="left"/>
      <w:pPr>
        <w:ind w:left="1429" w:hanging="360"/>
      </w:pPr>
    </w:lvl>
    <w:lvl w:ilvl="1">
      <w:start w:val="1"/>
      <w:numFmt w:val="decimal"/>
      <w:isLgl/>
      <w:lvlText w:val="%1.%2."/>
      <w:lvlJc w:val="left"/>
      <w:pPr>
        <w:ind w:left="10077"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23842D1F"/>
    <w:multiLevelType w:val="hybridMultilevel"/>
    <w:tmpl w:val="7D581E8A"/>
    <w:lvl w:ilvl="0" w:tplc="921A79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2684579B"/>
    <w:multiLevelType w:val="hybridMultilevel"/>
    <w:tmpl w:val="E55ED608"/>
    <w:lvl w:ilvl="0" w:tplc="5C849DD8">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855E2D"/>
    <w:multiLevelType w:val="hybridMultilevel"/>
    <w:tmpl w:val="439AE32E"/>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2B3C36"/>
    <w:multiLevelType w:val="hybridMultilevel"/>
    <w:tmpl w:val="4724A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3D3551"/>
    <w:multiLevelType w:val="multilevel"/>
    <w:tmpl w:val="547A22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E2E599C"/>
    <w:multiLevelType w:val="hybridMultilevel"/>
    <w:tmpl w:val="215C41AA"/>
    <w:lvl w:ilvl="0" w:tplc="921A7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C7543A"/>
    <w:multiLevelType w:val="hybridMultilevel"/>
    <w:tmpl w:val="FEFA52E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2F0929A9"/>
    <w:multiLevelType w:val="hybridMultilevel"/>
    <w:tmpl w:val="F724CCE6"/>
    <w:lvl w:ilvl="0" w:tplc="921A79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0444D98"/>
    <w:multiLevelType w:val="hybridMultilevel"/>
    <w:tmpl w:val="0994CF28"/>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D76DE1"/>
    <w:multiLevelType w:val="hybridMultilevel"/>
    <w:tmpl w:val="322C5044"/>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C52CEA"/>
    <w:multiLevelType w:val="multilevel"/>
    <w:tmpl w:val="090ECD8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37370426"/>
    <w:multiLevelType w:val="hybridMultilevel"/>
    <w:tmpl w:val="A9161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892FB5"/>
    <w:multiLevelType w:val="hybridMultilevel"/>
    <w:tmpl w:val="BAA61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E63961"/>
    <w:multiLevelType w:val="hybridMultilevel"/>
    <w:tmpl w:val="077EBE62"/>
    <w:lvl w:ilvl="0" w:tplc="2E7C94CA">
      <w:start w:val="1"/>
      <w:numFmt w:val="decimal"/>
      <w:lvlText w:val="%1."/>
      <w:lvlJc w:val="left"/>
      <w:pPr>
        <w:ind w:left="900" w:hanging="360"/>
      </w:pPr>
      <w:rPr>
        <w:rFonts w:cs="Times New Roman"/>
        <w:b w:val="0"/>
        <w:i w:val="0"/>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nsid w:val="3B7B2AEF"/>
    <w:multiLevelType w:val="hybridMultilevel"/>
    <w:tmpl w:val="D92AB796"/>
    <w:lvl w:ilvl="0" w:tplc="90F222FC">
      <w:start w:val="1"/>
      <w:numFmt w:val="decimal"/>
      <w:lvlText w:val="%1."/>
      <w:lvlJc w:val="left"/>
      <w:pPr>
        <w:ind w:left="720" w:hanging="360"/>
      </w:pPr>
      <w:rPr>
        <w:rFonts w:hint="default"/>
      </w:rPr>
    </w:lvl>
    <w:lvl w:ilvl="1" w:tplc="AEEC183A">
      <w:start w:val="1"/>
      <w:numFmt w:val="decimal"/>
      <w:lvlText w:val="%2."/>
      <w:lvlJc w:val="left"/>
      <w:pPr>
        <w:ind w:left="1495"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A60107"/>
    <w:multiLevelType w:val="multilevel"/>
    <w:tmpl w:val="E3526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A745D2"/>
    <w:multiLevelType w:val="hybridMultilevel"/>
    <w:tmpl w:val="968AD002"/>
    <w:lvl w:ilvl="0" w:tplc="921A79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3CC91B9D"/>
    <w:multiLevelType w:val="multilevel"/>
    <w:tmpl w:val="9AA4211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D356269"/>
    <w:multiLevelType w:val="hybridMultilevel"/>
    <w:tmpl w:val="9886DC7E"/>
    <w:lvl w:ilvl="0" w:tplc="880CB04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8D759D"/>
    <w:multiLevelType w:val="hybridMultilevel"/>
    <w:tmpl w:val="148EEE14"/>
    <w:lvl w:ilvl="0" w:tplc="29D412F4">
      <w:start w:val="1"/>
      <w:numFmt w:val="decimal"/>
      <w:lvlText w:val="%1."/>
      <w:lvlJc w:val="left"/>
      <w:pPr>
        <w:ind w:left="360" w:hanging="360"/>
      </w:pPr>
      <w:rPr>
        <w:rFonts w:hint="default"/>
        <w:b/>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B84F90"/>
    <w:multiLevelType w:val="hybridMultilevel"/>
    <w:tmpl w:val="1794CA50"/>
    <w:lvl w:ilvl="0" w:tplc="16C4E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EF91B43"/>
    <w:multiLevelType w:val="hybridMultilevel"/>
    <w:tmpl w:val="1278EC7C"/>
    <w:lvl w:ilvl="0" w:tplc="98081142">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F613366"/>
    <w:multiLevelType w:val="hybridMultilevel"/>
    <w:tmpl w:val="F55C7186"/>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5F4652"/>
    <w:multiLevelType w:val="hybridMultilevel"/>
    <w:tmpl w:val="1084E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F90CDF"/>
    <w:multiLevelType w:val="hybridMultilevel"/>
    <w:tmpl w:val="080E48D4"/>
    <w:lvl w:ilvl="0" w:tplc="8FF2AFB0">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383490D"/>
    <w:multiLevelType w:val="hybridMultilevel"/>
    <w:tmpl w:val="6FF6D23C"/>
    <w:lvl w:ilvl="0" w:tplc="A5B8FE26">
      <w:start w:val="1"/>
      <w:numFmt w:val="bullet"/>
      <w:lvlText w:val="­"/>
      <w:lvlJc w:val="left"/>
      <w:pPr>
        <w:ind w:left="1575" w:hanging="360"/>
      </w:pPr>
      <w:rPr>
        <w:rFonts w:ascii="Courier New" w:hAnsi="Courier New"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6">
    <w:nsid w:val="44872558"/>
    <w:multiLevelType w:val="hybridMultilevel"/>
    <w:tmpl w:val="74041674"/>
    <w:lvl w:ilvl="0" w:tplc="E9085924">
      <w:start w:val="1"/>
      <w:numFmt w:val="decimal"/>
      <w:lvlText w:val="%1."/>
      <w:lvlJc w:val="righ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495BC2"/>
    <w:multiLevelType w:val="hybridMultilevel"/>
    <w:tmpl w:val="D61CAAF6"/>
    <w:lvl w:ilvl="0" w:tplc="921A79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AFC66C8"/>
    <w:multiLevelType w:val="hybridMultilevel"/>
    <w:tmpl w:val="9C527692"/>
    <w:lvl w:ilvl="0" w:tplc="921A798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EE6174A"/>
    <w:multiLevelType w:val="hybridMultilevel"/>
    <w:tmpl w:val="36F0274C"/>
    <w:lvl w:ilvl="0" w:tplc="2A509B8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526A7879"/>
    <w:multiLevelType w:val="hybridMultilevel"/>
    <w:tmpl w:val="F36CFCBC"/>
    <w:lvl w:ilvl="0" w:tplc="921A79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28F095C"/>
    <w:multiLevelType w:val="hybridMultilevel"/>
    <w:tmpl w:val="409E47EA"/>
    <w:lvl w:ilvl="0" w:tplc="16C4E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5F1B43"/>
    <w:multiLevelType w:val="hybridMultilevel"/>
    <w:tmpl w:val="34A29BF0"/>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AF3972"/>
    <w:multiLevelType w:val="hybridMultilevel"/>
    <w:tmpl w:val="2B6ADB50"/>
    <w:lvl w:ilvl="0" w:tplc="921A7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E05DE3"/>
    <w:multiLevelType w:val="hybridMultilevel"/>
    <w:tmpl w:val="0FE6383E"/>
    <w:lvl w:ilvl="0" w:tplc="773A9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90B4A0D"/>
    <w:multiLevelType w:val="hybridMultilevel"/>
    <w:tmpl w:val="F12CE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9362FB4"/>
    <w:multiLevelType w:val="hybridMultilevel"/>
    <w:tmpl w:val="976C8DB2"/>
    <w:lvl w:ilvl="0" w:tplc="86E0C686">
      <w:start w:val="1"/>
      <w:numFmt w:val="decimal"/>
      <w:lvlText w:val="%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7">
    <w:nsid w:val="5AD443A1"/>
    <w:multiLevelType w:val="hybridMultilevel"/>
    <w:tmpl w:val="7CCC2786"/>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094127"/>
    <w:multiLevelType w:val="hybridMultilevel"/>
    <w:tmpl w:val="4A0AB086"/>
    <w:lvl w:ilvl="0" w:tplc="5DA4B4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5E327507"/>
    <w:multiLevelType w:val="hybridMultilevel"/>
    <w:tmpl w:val="A8683AA0"/>
    <w:lvl w:ilvl="0" w:tplc="5420A9B0">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60">
    <w:nsid w:val="5ECB62AD"/>
    <w:multiLevelType w:val="hybridMultilevel"/>
    <w:tmpl w:val="0D3AA856"/>
    <w:lvl w:ilvl="0" w:tplc="97447ECA">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617F15E6"/>
    <w:multiLevelType w:val="hybridMultilevel"/>
    <w:tmpl w:val="A4E43B1A"/>
    <w:lvl w:ilvl="0" w:tplc="921A79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645B47D1"/>
    <w:multiLevelType w:val="hybridMultilevel"/>
    <w:tmpl w:val="0D3AA856"/>
    <w:lvl w:ilvl="0" w:tplc="97447ECA">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3">
    <w:nsid w:val="6A311737"/>
    <w:multiLevelType w:val="hybridMultilevel"/>
    <w:tmpl w:val="C01EC5A2"/>
    <w:lvl w:ilvl="0" w:tplc="921A798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AC00B09"/>
    <w:multiLevelType w:val="hybridMultilevel"/>
    <w:tmpl w:val="37BA6038"/>
    <w:lvl w:ilvl="0" w:tplc="8FF2AFB0">
      <w:start w:val="1"/>
      <w:numFmt w:val="decimal"/>
      <w:lvlText w:val="%1."/>
      <w:lvlJc w:val="righ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5">
    <w:nsid w:val="6E185E74"/>
    <w:multiLevelType w:val="hybridMultilevel"/>
    <w:tmpl w:val="9AF6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707C97"/>
    <w:multiLevelType w:val="hybridMultilevel"/>
    <w:tmpl w:val="8236E4E4"/>
    <w:lvl w:ilvl="0" w:tplc="C9BCB6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2514F27"/>
    <w:multiLevelType w:val="hybridMultilevel"/>
    <w:tmpl w:val="C0C4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D631D1"/>
    <w:multiLevelType w:val="hybridMultilevel"/>
    <w:tmpl w:val="ECF65088"/>
    <w:lvl w:ilvl="0" w:tplc="F6D6102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77A5D42"/>
    <w:multiLevelType w:val="hybridMultilevel"/>
    <w:tmpl w:val="F482CC98"/>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9D3538C"/>
    <w:multiLevelType w:val="hybridMultilevel"/>
    <w:tmpl w:val="F708A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AB00413"/>
    <w:multiLevelType w:val="hybridMultilevel"/>
    <w:tmpl w:val="F6DE68AA"/>
    <w:lvl w:ilvl="0" w:tplc="83BC4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C343755"/>
    <w:multiLevelType w:val="hybridMultilevel"/>
    <w:tmpl w:val="CD1C2644"/>
    <w:lvl w:ilvl="0" w:tplc="16C4E3C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7CE93DF7"/>
    <w:multiLevelType w:val="multilevel"/>
    <w:tmpl w:val="F02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3E06B3"/>
    <w:multiLevelType w:val="hybridMultilevel"/>
    <w:tmpl w:val="40C42882"/>
    <w:lvl w:ilvl="0" w:tplc="66EAA456">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75">
    <w:nsid w:val="7DB153AB"/>
    <w:multiLevelType w:val="hybridMultilevel"/>
    <w:tmpl w:val="FB78CBD6"/>
    <w:lvl w:ilvl="0" w:tplc="49C0ABAC">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DB264E3"/>
    <w:multiLevelType w:val="hybridMultilevel"/>
    <w:tmpl w:val="633EC83A"/>
    <w:lvl w:ilvl="0" w:tplc="83BC4E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642026"/>
    <w:multiLevelType w:val="hybridMultilevel"/>
    <w:tmpl w:val="1E948D1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6"/>
  </w:num>
  <w:num w:numId="2">
    <w:abstractNumId w:val="69"/>
  </w:num>
  <w:num w:numId="3">
    <w:abstractNumId w:val="28"/>
  </w:num>
  <w:num w:numId="4">
    <w:abstractNumId w:val="52"/>
  </w:num>
  <w:num w:numId="5">
    <w:abstractNumId w:val="12"/>
  </w:num>
  <w:num w:numId="6">
    <w:abstractNumId w:val="57"/>
  </w:num>
  <w:num w:numId="7">
    <w:abstractNumId w:val="22"/>
  </w:num>
  <w:num w:numId="8">
    <w:abstractNumId w:val="42"/>
  </w:num>
  <w:num w:numId="9">
    <w:abstractNumId w:val="29"/>
  </w:num>
  <w:num w:numId="10">
    <w:abstractNumId w:val="71"/>
  </w:num>
  <w:num w:numId="11">
    <w:abstractNumId w:val="6"/>
  </w:num>
  <w:num w:numId="12">
    <w:abstractNumId w:val="55"/>
  </w:num>
  <w:num w:numId="13">
    <w:abstractNumId w:val="58"/>
  </w:num>
  <w:num w:numId="14">
    <w:abstractNumId w:val="56"/>
  </w:num>
  <w:num w:numId="15">
    <w:abstractNumId w:val="11"/>
  </w:num>
  <w:num w:numId="16">
    <w:abstractNumId w:val="54"/>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72"/>
  </w:num>
  <w:num w:numId="20">
    <w:abstractNumId w:val="2"/>
  </w:num>
  <w:num w:numId="21">
    <w:abstractNumId w:val="59"/>
  </w:num>
  <w:num w:numId="22">
    <w:abstractNumId w:val="74"/>
  </w:num>
  <w:num w:numId="23">
    <w:abstractNumId w:val="41"/>
  </w:num>
  <w:num w:numId="24">
    <w:abstractNumId w:val="51"/>
  </w:num>
  <w:num w:numId="25">
    <w:abstractNumId w:val="13"/>
  </w:num>
  <w:num w:numId="26">
    <w:abstractNumId w:val="33"/>
  </w:num>
  <w:num w:numId="27">
    <w:abstractNumId w:val="48"/>
  </w:num>
  <w:num w:numId="28">
    <w:abstractNumId w:val="63"/>
  </w:num>
  <w:num w:numId="29">
    <w:abstractNumId w:val="9"/>
  </w:num>
  <w:num w:numId="30">
    <w:abstractNumId w:val="70"/>
  </w:num>
  <w:num w:numId="31">
    <w:abstractNumId w:val="19"/>
  </w:num>
  <w:num w:numId="32">
    <w:abstractNumId w:val="14"/>
  </w:num>
  <w:num w:numId="33">
    <w:abstractNumId w:val="4"/>
  </w:num>
  <w:num w:numId="34">
    <w:abstractNumId w:val="47"/>
  </w:num>
  <w:num w:numId="35">
    <w:abstractNumId w:val="37"/>
  </w:num>
  <w:num w:numId="36">
    <w:abstractNumId w:val="66"/>
  </w:num>
  <w:num w:numId="37">
    <w:abstractNumId w:val="5"/>
  </w:num>
  <w:num w:numId="38">
    <w:abstractNumId w:val="40"/>
  </w:num>
  <w:num w:numId="39">
    <w:abstractNumId w:val="60"/>
  </w:num>
  <w:num w:numId="40">
    <w:abstractNumId w:val="43"/>
  </w:num>
  <w:num w:numId="41">
    <w:abstractNumId w:val="62"/>
  </w:num>
  <w:num w:numId="42">
    <w:abstractNumId w:val="7"/>
  </w:num>
  <w:num w:numId="43">
    <w:abstractNumId w:val="49"/>
  </w:num>
  <w:num w:numId="44">
    <w:abstractNumId w:val="35"/>
  </w:num>
  <w:num w:numId="45">
    <w:abstractNumId w:val="21"/>
  </w:num>
  <w:num w:numId="46">
    <w:abstractNumId w:val="73"/>
  </w:num>
  <w:num w:numId="47">
    <w:abstractNumId w:val="18"/>
  </w:num>
  <w:num w:numId="48">
    <w:abstractNumId w:val="25"/>
  </w:num>
  <w:num w:numId="49">
    <w:abstractNumId w:val="0"/>
  </w:num>
  <w:num w:numId="50">
    <w:abstractNumId w:val="38"/>
  </w:num>
  <w:num w:numId="51">
    <w:abstractNumId w:val="34"/>
  </w:num>
  <w:num w:numId="52">
    <w:abstractNumId w:val="46"/>
  </w:num>
  <w:num w:numId="53">
    <w:abstractNumId w:val="3"/>
  </w:num>
  <w:num w:numId="54">
    <w:abstractNumId w:val="27"/>
  </w:num>
  <w:num w:numId="55">
    <w:abstractNumId w:val="53"/>
  </w:num>
  <w:num w:numId="56">
    <w:abstractNumId w:val="50"/>
  </w:num>
  <w:num w:numId="57">
    <w:abstractNumId w:val="61"/>
  </w:num>
  <w:num w:numId="58">
    <w:abstractNumId w:val="68"/>
  </w:num>
  <w:num w:numId="59">
    <w:abstractNumId w:val="44"/>
  </w:num>
  <w:num w:numId="60">
    <w:abstractNumId w:val="20"/>
  </w:num>
  <w:num w:numId="61">
    <w:abstractNumId w:val="17"/>
  </w:num>
  <w:num w:numId="62">
    <w:abstractNumId w:val="39"/>
  </w:num>
  <w:num w:numId="63">
    <w:abstractNumId w:val="30"/>
  </w:num>
  <w:num w:numId="64">
    <w:abstractNumId w:val="45"/>
  </w:num>
  <w:num w:numId="65">
    <w:abstractNumId w:val="31"/>
  </w:num>
  <w:num w:numId="66">
    <w:abstractNumId w:val="8"/>
  </w:num>
  <w:num w:numId="67">
    <w:abstractNumId w:val="64"/>
  </w:num>
  <w:num w:numId="68">
    <w:abstractNumId w:val="77"/>
  </w:num>
  <w:num w:numId="69">
    <w:abstractNumId w:val="15"/>
  </w:num>
  <w:num w:numId="70">
    <w:abstractNumId w:val="26"/>
  </w:num>
  <w:num w:numId="71">
    <w:abstractNumId w:val="36"/>
  </w:num>
  <w:num w:numId="72">
    <w:abstractNumId w:val="10"/>
  </w:num>
  <w:num w:numId="73">
    <w:abstractNumId w:val="32"/>
  </w:num>
  <w:num w:numId="74">
    <w:abstractNumId w:val="23"/>
  </w:num>
  <w:num w:numId="75">
    <w:abstractNumId w:val="1"/>
  </w:num>
  <w:num w:numId="76">
    <w:abstractNumId w:val="65"/>
  </w:num>
  <w:num w:numId="77">
    <w:abstractNumId w:val="16"/>
  </w:num>
  <w:num w:numId="78">
    <w:abstractNumId w:val="6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75732B"/>
    <w:rsid w:val="00001D9A"/>
    <w:rsid w:val="0000423F"/>
    <w:rsid w:val="00016F6B"/>
    <w:rsid w:val="00043AE0"/>
    <w:rsid w:val="00050A40"/>
    <w:rsid w:val="00053C28"/>
    <w:rsid w:val="00067195"/>
    <w:rsid w:val="000729B8"/>
    <w:rsid w:val="0008307E"/>
    <w:rsid w:val="00085650"/>
    <w:rsid w:val="00091816"/>
    <w:rsid w:val="000A546F"/>
    <w:rsid w:val="000A6A2D"/>
    <w:rsid w:val="000D29E8"/>
    <w:rsid w:val="000D2F44"/>
    <w:rsid w:val="000D362C"/>
    <w:rsid w:val="000F0EBE"/>
    <w:rsid w:val="000F61EB"/>
    <w:rsid w:val="00100E00"/>
    <w:rsid w:val="00117581"/>
    <w:rsid w:val="001220F1"/>
    <w:rsid w:val="00123383"/>
    <w:rsid w:val="00132923"/>
    <w:rsid w:val="001370E6"/>
    <w:rsid w:val="00141EC5"/>
    <w:rsid w:val="00145EF3"/>
    <w:rsid w:val="00150A2A"/>
    <w:rsid w:val="00152156"/>
    <w:rsid w:val="00154EF9"/>
    <w:rsid w:val="00157323"/>
    <w:rsid w:val="00164DFC"/>
    <w:rsid w:val="0016686D"/>
    <w:rsid w:val="00166E33"/>
    <w:rsid w:val="001745DF"/>
    <w:rsid w:val="00182810"/>
    <w:rsid w:val="001A0A7B"/>
    <w:rsid w:val="001A0FEC"/>
    <w:rsid w:val="001A55E1"/>
    <w:rsid w:val="001A73F8"/>
    <w:rsid w:val="001B0980"/>
    <w:rsid w:val="001B7138"/>
    <w:rsid w:val="001C430F"/>
    <w:rsid w:val="001D60E9"/>
    <w:rsid w:val="001D6E44"/>
    <w:rsid w:val="00205D87"/>
    <w:rsid w:val="00216E86"/>
    <w:rsid w:val="00222F0F"/>
    <w:rsid w:val="002234DB"/>
    <w:rsid w:val="0022352B"/>
    <w:rsid w:val="00225963"/>
    <w:rsid w:val="002427C1"/>
    <w:rsid w:val="00250064"/>
    <w:rsid w:val="0025111C"/>
    <w:rsid w:val="002527A8"/>
    <w:rsid w:val="002532C1"/>
    <w:rsid w:val="002552BD"/>
    <w:rsid w:val="0026238A"/>
    <w:rsid w:val="00267760"/>
    <w:rsid w:val="00277BE7"/>
    <w:rsid w:val="00280EF6"/>
    <w:rsid w:val="00282D98"/>
    <w:rsid w:val="002909ED"/>
    <w:rsid w:val="0029150F"/>
    <w:rsid w:val="00291E76"/>
    <w:rsid w:val="0029213F"/>
    <w:rsid w:val="002A0D5E"/>
    <w:rsid w:val="002A0F44"/>
    <w:rsid w:val="002A6A17"/>
    <w:rsid w:val="002D03E8"/>
    <w:rsid w:val="002E5866"/>
    <w:rsid w:val="002F6E86"/>
    <w:rsid w:val="002F718F"/>
    <w:rsid w:val="003012F6"/>
    <w:rsid w:val="00312D7A"/>
    <w:rsid w:val="00321BA9"/>
    <w:rsid w:val="00321C9B"/>
    <w:rsid w:val="00324C26"/>
    <w:rsid w:val="00327C44"/>
    <w:rsid w:val="00327E04"/>
    <w:rsid w:val="00334C43"/>
    <w:rsid w:val="003500DB"/>
    <w:rsid w:val="00377DAD"/>
    <w:rsid w:val="00387C0C"/>
    <w:rsid w:val="003907C0"/>
    <w:rsid w:val="003A017E"/>
    <w:rsid w:val="003A61CE"/>
    <w:rsid w:val="003D65DB"/>
    <w:rsid w:val="003D6B46"/>
    <w:rsid w:val="003E0F95"/>
    <w:rsid w:val="003E2AF0"/>
    <w:rsid w:val="003F0995"/>
    <w:rsid w:val="003F496F"/>
    <w:rsid w:val="003F645F"/>
    <w:rsid w:val="004015AD"/>
    <w:rsid w:val="00407497"/>
    <w:rsid w:val="00410834"/>
    <w:rsid w:val="00410EF2"/>
    <w:rsid w:val="0041159A"/>
    <w:rsid w:val="00425CC0"/>
    <w:rsid w:val="004267C7"/>
    <w:rsid w:val="0042753F"/>
    <w:rsid w:val="004425E1"/>
    <w:rsid w:val="0046193B"/>
    <w:rsid w:val="00474E30"/>
    <w:rsid w:val="004976AF"/>
    <w:rsid w:val="004A0529"/>
    <w:rsid w:val="004A18C0"/>
    <w:rsid w:val="004A521F"/>
    <w:rsid w:val="004D58FE"/>
    <w:rsid w:val="004D6882"/>
    <w:rsid w:val="004E6A81"/>
    <w:rsid w:val="004F21F6"/>
    <w:rsid w:val="00502B1E"/>
    <w:rsid w:val="0052775F"/>
    <w:rsid w:val="00530A92"/>
    <w:rsid w:val="00536672"/>
    <w:rsid w:val="0057061E"/>
    <w:rsid w:val="00572F7A"/>
    <w:rsid w:val="0058618B"/>
    <w:rsid w:val="00594F20"/>
    <w:rsid w:val="00597E56"/>
    <w:rsid w:val="005B5C3A"/>
    <w:rsid w:val="005C7DED"/>
    <w:rsid w:val="005D0903"/>
    <w:rsid w:val="005F1AAE"/>
    <w:rsid w:val="006057DF"/>
    <w:rsid w:val="00617A6D"/>
    <w:rsid w:val="00617EF0"/>
    <w:rsid w:val="00620A4E"/>
    <w:rsid w:val="00646BA0"/>
    <w:rsid w:val="00652ED9"/>
    <w:rsid w:val="0065300E"/>
    <w:rsid w:val="00654008"/>
    <w:rsid w:val="006606F0"/>
    <w:rsid w:val="00661A5F"/>
    <w:rsid w:val="00664649"/>
    <w:rsid w:val="00691D70"/>
    <w:rsid w:val="00695CB6"/>
    <w:rsid w:val="006A0BDF"/>
    <w:rsid w:val="006A2FE2"/>
    <w:rsid w:val="006B4D8E"/>
    <w:rsid w:val="006C0A4C"/>
    <w:rsid w:val="006C458D"/>
    <w:rsid w:val="006D5565"/>
    <w:rsid w:val="006D5FB2"/>
    <w:rsid w:val="006D66C8"/>
    <w:rsid w:val="006F5CC6"/>
    <w:rsid w:val="007052F5"/>
    <w:rsid w:val="00706452"/>
    <w:rsid w:val="0071183A"/>
    <w:rsid w:val="00714313"/>
    <w:rsid w:val="00721FFF"/>
    <w:rsid w:val="007319E4"/>
    <w:rsid w:val="007322C4"/>
    <w:rsid w:val="00745AE6"/>
    <w:rsid w:val="0075732B"/>
    <w:rsid w:val="0075767D"/>
    <w:rsid w:val="00786440"/>
    <w:rsid w:val="00787A90"/>
    <w:rsid w:val="00795E17"/>
    <w:rsid w:val="0079615B"/>
    <w:rsid w:val="007A271E"/>
    <w:rsid w:val="007C08D9"/>
    <w:rsid w:val="007C180A"/>
    <w:rsid w:val="007C48C6"/>
    <w:rsid w:val="007C6A74"/>
    <w:rsid w:val="007D0263"/>
    <w:rsid w:val="007D0932"/>
    <w:rsid w:val="007D7BAF"/>
    <w:rsid w:val="007F6D69"/>
    <w:rsid w:val="0081059C"/>
    <w:rsid w:val="00814B6E"/>
    <w:rsid w:val="008158A0"/>
    <w:rsid w:val="00825762"/>
    <w:rsid w:val="00832390"/>
    <w:rsid w:val="008367AC"/>
    <w:rsid w:val="00844F9F"/>
    <w:rsid w:val="008467A1"/>
    <w:rsid w:val="008506FE"/>
    <w:rsid w:val="00872905"/>
    <w:rsid w:val="0087351A"/>
    <w:rsid w:val="00876FF4"/>
    <w:rsid w:val="00880016"/>
    <w:rsid w:val="00880884"/>
    <w:rsid w:val="00884B36"/>
    <w:rsid w:val="00893952"/>
    <w:rsid w:val="00894817"/>
    <w:rsid w:val="008A0BC0"/>
    <w:rsid w:val="008A70C9"/>
    <w:rsid w:val="008B1D2C"/>
    <w:rsid w:val="008B4B52"/>
    <w:rsid w:val="008B6DB5"/>
    <w:rsid w:val="008D332C"/>
    <w:rsid w:val="008D4F64"/>
    <w:rsid w:val="008D6371"/>
    <w:rsid w:val="008D795F"/>
    <w:rsid w:val="008F6A17"/>
    <w:rsid w:val="00903FD7"/>
    <w:rsid w:val="00905EC2"/>
    <w:rsid w:val="009069A0"/>
    <w:rsid w:val="0090729E"/>
    <w:rsid w:val="00910D15"/>
    <w:rsid w:val="00911BCD"/>
    <w:rsid w:val="0091310F"/>
    <w:rsid w:val="00915BD1"/>
    <w:rsid w:val="009178BA"/>
    <w:rsid w:val="009256FC"/>
    <w:rsid w:val="00927108"/>
    <w:rsid w:val="00945499"/>
    <w:rsid w:val="00947859"/>
    <w:rsid w:val="009676C0"/>
    <w:rsid w:val="00975794"/>
    <w:rsid w:val="009824D0"/>
    <w:rsid w:val="0099118F"/>
    <w:rsid w:val="00993CCD"/>
    <w:rsid w:val="0099680B"/>
    <w:rsid w:val="009972A5"/>
    <w:rsid w:val="009A062A"/>
    <w:rsid w:val="009A71FE"/>
    <w:rsid w:val="009B6700"/>
    <w:rsid w:val="009C0DE3"/>
    <w:rsid w:val="009C400B"/>
    <w:rsid w:val="009D0034"/>
    <w:rsid w:val="009D1A83"/>
    <w:rsid w:val="009D2B10"/>
    <w:rsid w:val="009D7041"/>
    <w:rsid w:val="009D782E"/>
    <w:rsid w:val="009E1B72"/>
    <w:rsid w:val="009E6476"/>
    <w:rsid w:val="009E756D"/>
    <w:rsid w:val="00A15AC5"/>
    <w:rsid w:val="00A27043"/>
    <w:rsid w:val="00A34081"/>
    <w:rsid w:val="00A42B55"/>
    <w:rsid w:val="00A45A2F"/>
    <w:rsid w:val="00A525D8"/>
    <w:rsid w:val="00A605E0"/>
    <w:rsid w:val="00A656C8"/>
    <w:rsid w:val="00A76D40"/>
    <w:rsid w:val="00A80C68"/>
    <w:rsid w:val="00A9295E"/>
    <w:rsid w:val="00AA43A7"/>
    <w:rsid w:val="00AB2A5C"/>
    <w:rsid w:val="00AB462B"/>
    <w:rsid w:val="00AB55EE"/>
    <w:rsid w:val="00AB5894"/>
    <w:rsid w:val="00AE4DC0"/>
    <w:rsid w:val="00AF2AF6"/>
    <w:rsid w:val="00AF6B19"/>
    <w:rsid w:val="00B10B39"/>
    <w:rsid w:val="00B22B0A"/>
    <w:rsid w:val="00B23DE6"/>
    <w:rsid w:val="00B25474"/>
    <w:rsid w:val="00B315E3"/>
    <w:rsid w:val="00B51B70"/>
    <w:rsid w:val="00B55215"/>
    <w:rsid w:val="00B60FD8"/>
    <w:rsid w:val="00B678D3"/>
    <w:rsid w:val="00B774A9"/>
    <w:rsid w:val="00B86D2C"/>
    <w:rsid w:val="00B940B3"/>
    <w:rsid w:val="00BA042C"/>
    <w:rsid w:val="00BA7FEB"/>
    <w:rsid w:val="00BB6C07"/>
    <w:rsid w:val="00BC1C95"/>
    <w:rsid w:val="00BD1EA5"/>
    <w:rsid w:val="00BD25F7"/>
    <w:rsid w:val="00BD529E"/>
    <w:rsid w:val="00BF245A"/>
    <w:rsid w:val="00C05887"/>
    <w:rsid w:val="00C1726E"/>
    <w:rsid w:val="00C25F92"/>
    <w:rsid w:val="00C278F2"/>
    <w:rsid w:val="00C308FA"/>
    <w:rsid w:val="00C33E16"/>
    <w:rsid w:val="00C40888"/>
    <w:rsid w:val="00C40A39"/>
    <w:rsid w:val="00C45C0E"/>
    <w:rsid w:val="00C50E15"/>
    <w:rsid w:val="00C530BB"/>
    <w:rsid w:val="00C60597"/>
    <w:rsid w:val="00C74CC2"/>
    <w:rsid w:val="00C90DD3"/>
    <w:rsid w:val="00C92123"/>
    <w:rsid w:val="00C932F6"/>
    <w:rsid w:val="00C932FC"/>
    <w:rsid w:val="00CB6186"/>
    <w:rsid w:val="00CC0648"/>
    <w:rsid w:val="00CD3F01"/>
    <w:rsid w:val="00CD4600"/>
    <w:rsid w:val="00CD4E58"/>
    <w:rsid w:val="00CE3A24"/>
    <w:rsid w:val="00CE4D9F"/>
    <w:rsid w:val="00CE59EA"/>
    <w:rsid w:val="00CF55FA"/>
    <w:rsid w:val="00CF628A"/>
    <w:rsid w:val="00D00CA5"/>
    <w:rsid w:val="00D32754"/>
    <w:rsid w:val="00D46111"/>
    <w:rsid w:val="00D60F68"/>
    <w:rsid w:val="00D64CD2"/>
    <w:rsid w:val="00D65EDC"/>
    <w:rsid w:val="00DA2CA8"/>
    <w:rsid w:val="00DA4E79"/>
    <w:rsid w:val="00DA67EF"/>
    <w:rsid w:val="00DC5728"/>
    <w:rsid w:val="00DC757D"/>
    <w:rsid w:val="00DD51BF"/>
    <w:rsid w:val="00DE76DA"/>
    <w:rsid w:val="00DF2AE8"/>
    <w:rsid w:val="00E008E7"/>
    <w:rsid w:val="00E05147"/>
    <w:rsid w:val="00E3428C"/>
    <w:rsid w:val="00E6603A"/>
    <w:rsid w:val="00E66DAA"/>
    <w:rsid w:val="00E75522"/>
    <w:rsid w:val="00E84E8D"/>
    <w:rsid w:val="00E97B93"/>
    <w:rsid w:val="00EA1BB2"/>
    <w:rsid w:val="00EA4775"/>
    <w:rsid w:val="00EB03E8"/>
    <w:rsid w:val="00EB099F"/>
    <w:rsid w:val="00EB58EC"/>
    <w:rsid w:val="00EC089B"/>
    <w:rsid w:val="00EC6593"/>
    <w:rsid w:val="00ED0215"/>
    <w:rsid w:val="00EE79DE"/>
    <w:rsid w:val="00EE7A89"/>
    <w:rsid w:val="00EF426B"/>
    <w:rsid w:val="00F002EC"/>
    <w:rsid w:val="00F12127"/>
    <w:rsid w:val="00F151D6"/>
    <w:rsid w:val="00F33FD1"/>
    <w:rsid w:val="00F5330F"/>
    <w:rsid w:val="00F71D04"/>
    <w:rsid w:val="00F7769A"/>
    <w:rsid w:val="00F778EA"/>
    <w:rsid w:val="00F81366"/>
    <w:rsid w:val="00F828DF"/>
    <w:rsid w:val="00F82A91"/>
    <w:rsid w:val="00F83B89"/>
    <w:rsid w:val="00F8475D"/>
    <w:rsid w:val="00FA3FDD"/>
    <w:rsid w:val="00FB05A5"/>
    <w:rsid w:val="00FB2688"/>
    <w:rsid w:val="00FC2F11"/>
    <w:rsid w:val="00FC661D"/>
    <w:rsid w:val="00FE2130"/>
    <w:rsid w:val="00FF38A5"/>
    <w:rsid w:val="00FF5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4"/>
    <o:shapelayout v:ext="edit">
      <o:idmap v:ext="edit" data="1"/>
      <o:rules v:ext="edit">
        <o:r id="V:Rule56" type="callout" idref="#_x0000_s1230"/>
        <o:r id="V:Rule57" type="callout" idref="#_x0000_s1231"/>
        <o:r id="V:Rule58" type="callout" idref="#_x0000_s1233"/>
        <o:r id="V:Rule59" type="callout" idref="#_x0000_s1234"/>
        <o:r id="V:Rule60" type="connector" idref="#_x0000_s1260"/>
        <o:r id="V:Rule61" type="connector" idref="#_x0000_s1171"/>
        <o:r id="V:Rule62" type="connector" idref="#_x0000_s1170"/>
        <o:r id="V:Rule63" type="connector" idref="#_x0000_s1245"/>
        <o:r id="V:Rule64" type="connector" idref="#_x0000_s1243"/>
        <o:r id="V:Rule65" type="connector" idref="#_x0000_s1287"/>
        <o:r id="V:Rule66" type="connector" idref="#_x0000_s1286"/>
        <o:r id="V:Rule67" type="connector" idref="#_x0000_s1261"/>
        <o:r id="V:Rule68" type="connector" idref="#_x0000_s1324"/>
        <o:r id="V:Rule69" type="connector" idref="#_x0000_s1305"/>
        <o:r id="V:Rule70" type="connector" idref="#_x0000_s1215"/>
        <o:r id="V:Rule71" type="connector" idref="#_x0000_s1161"/>
        <o:r id="V:Rule72" type="connector" idref="#_x0000_s1264"/>
        <o:r id="V:Rule73" type="connector" idref="#_x0000_s1319"/>
        <o:r id="V:Rule74" type="connector" idref="#_x0000_s1293"/>
        <o:r id="V:Rule75" type="connector" idref="#_x0000_s1291"/>
        <o:r id="V:Rule76" type="connector" idref="#_x0000_s1263"/>
        <o:r id="V:Rule77" type="connector" idref="#_x0000_s1169"/>
        <o:r id="V:Rule78" type="connector" idref="#_x0000_s1258"/>
        <o:r id="V:Rule79" type="connector" idref="#_x0000_s1221"/>
        <o:r id="V:Rule80" type="connector" idref="#_x0000_s1160"/>
        <o:r id="V:Rule81" type="connector" idref="#_x0000_s1288"/>
        <o:r id="V:Rule82" type="connector" idref="#_x0000_s1318"/>
        <o:r id="V:Rule83" type="connector" idref="#_x0000_s1222"/>
        <o:r id="V:Rule84" type="connector" idref="#_x0000_s1164"/>
        <o:r id="V:Rule85" type="connector" idref="#_x0000_s1218"/>
        <o:r id="V:Rule86" type="connector" idref="#_x0000_s1220"/>
        <o:r id="V:Rule87" type="connector" idref="#_x0000_s1262"/>
        <o:r id="V:Rule88" type="connector" idref="#_x0000_s1242"/>
        <o:r id="V:Rule89" type="connector" idref="#_x0000_s1168"/>
        <o:r id="V:Rule90" type="connector" idref="#_x0000_s1307"/>
        <o:r id="V:Rule91" type="connector" idref="#_x0000_s1166"/>
        <o:r id="V:Rule92" type="connector" idref="#_x0000_s1217"/>
        <o:r id="V:Rule93" type="connector" idref="#_x0000_s1317"/>
        <o:r id="V:Rule94" type="connector" idref="#_x0000_s1306"/>
        <o:r id="V:Rule95" type="connector" idref="#_x0000_s1172"/>
        <o:r id="V:Rule96" type="connector" idref="#_x0000_s1214"/>
        <o:r id="V:Rule97" type="connector" idref="#_x0000_s1265"/>
        <o:r id="V:Rule98" type="connector" idref="#_x0000_s1326"/>
        <o:r id="V:Rule99" type="connector" idref="#_x0000_s1219"/>
        <o:r id="V:Rule100" type="connector" idref="#_x0000_s1244"/>
        <o:r id="V:Rule101" type="connector" idref="#_x0000_s1304"/>
        <o:r id="V:Rule102" type="connector" idref="#_x0000_s1290"/>
        <o:r id="V:Rule103" type="connector" idref="#_x0000_s1259"/>
        <o:r id="V:Rule104" type="connector" idref="#_x0000_s1167"/>
        <o:r id="V:Rule105" type="connector" idref="#_x0000_s1292"/>
        <o:r id="V:Rule106" type="connector" idref="#_x0000_s1266"/>
        <o:r id="V:Rule107" type="connector" idref="#_x0000_s1325"/>
        <o:r id="V:Rule108" type="connector" idref="#_x0000_s1327"/>
        <o:r id="V:Rule109" type="connector" idref="#_x0000_s1303"/>
        <o:r id="V:Rule110" type="connector" idref="#_x0000_s1163"/>
        <o:r id="V:Rule111" type="connector" idref="#_x0000_s1320"/>
        <o:r id="V:Rule112" type="connector" idref="#_x0000_s1322"/>
        <o:r id="V:Rule113" type="connector" idref="#_x0000_s1285"/>
        <o:r id="V:Rule114" type="connector" idref="#_x0000_s1267"/>
        <o:r id="V:Rule115" type="callout" idref="#_x0000_s1369"/>
        <o:r id="V:Rule116" type="callout" idref="#_x0000_s1370"/>
        <o:r id="V:Rule117" type="callout" idref="#_x0000_s1372"/>
        <o:r id="V:Rule118" type="callout" idref="#_x0000_s1373"/>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1D2C"/>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E3428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F533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74CC2"/>
    <w:pPr>
      <w:tabs>
        <w:tab w:val="center" w:pos="4677"/>
        <w:tab w:val="right" w:pos="9355"/>
      </w:tabs>
    </w:pPr>
    <w:rPr>
      <w:rFonts w:ascii="Calibri" w:hAnsi="Calibri"/>
      <w:sz w:val="22"/>
      <w:szCs w:val="22"/>
    </w:rPr>
  </w:style>
  <w:style w:type="character" w:customStyle="1" w:styleId="a4">
    <w:name w:val="Нижний колонтитул Знак"/>
    <w:basedOn w:val="a0"/>
    <w:link w:val="a3"/>
    <w:uiPriority w:val="99"/>
    <w:rsid w:val="00C74CC2"/>
    <w:rPr>
      <w:rFonts w:ascii="Calibri" w:eastAsia="Times New Roman" w:hAnsi="Calibri" w:cs="Times New Roman"/>
      <w:lang w:eastAsia="ru-RU"/>
    </w:rPr>
  </w:style>
  <w:style w:type="table" w:styleId="a5">
    <w:name w:val="Table Grid"/>
    <w:basedOn w:val="a1"/>
    <w:uiPriority w:val="59"/>
    <w:rsid w:val="00F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FE2130"/>
    <w:pPr>
      <w:spacing w:after="0" w:line="240" w:lineRule="auto"/>
    </w:pPr>
  </w:style>
  <w:style w:type="paragraph" w:styleId="a8">
    <w:name w:val="header"/>
    <w:basedOn w:val="a"/>
    <w:link w:val="a9"/>
    <w:unhideWhenUsed/>
    <w:rsid w:val="00FE213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rsid w:val="00FE2130"/>
  </w:style>
  <w:style w:type="paragraph" w:styleId="aa">
    <w:name w:val="Balloon Text"/>
    <w:basedOn w:val="a"/>
    <w:link w:val="ab"/>
    <w:uiPriority w:val="99"/>
    <w:semiHidden/>
    <w:unhideWhenUsed/>
    <w:rsid w:val="00FE2130"/>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FE2130"/>
    <w:rPr>
      <w:rFonts w:ascii="Tahoma" w:hAnsi="Tahoma" w:cs="Tahoma"/>
      <w:sz w:val="16"/>
      <w:szCs w:val="16"/>
    </w:rPr>
  </w:style>
  <w:style w:type="paragraph" w:styleId="ac">
    <w:name w:val="Normal (Web)"/>
    <w:aliases w:val="Обычный (Web)"/>
    <w:basedOn w:val="a"/>
    <w:link w:val="ad"/>
    <w:qFormat/>
    <w:rsid w:val="00FE2130"/>
    <w:pPr>
      <w:spacing w:before="100" w:beforeAutospacing="1" w:after="100" w:afterAutospacing="1"/>
    </w:pPr>
  </w:style>
  <w:style w:type="character" w:styleId="ae">
    <w:name w:val="Strong"/>
    <w:uiPriority w:val="22"/>
    <w:qFormat/>
    <w:rsid w:val="00FE2130"/>
    <w:rPr>
      <w:b/>
      <w:bCs/>
    </w:rPr>
  </w:style>
  <w:style w:type="character" w:customStyle="1" w:styleId="ad">
    <w:name w:val="Обычный (веб) Знак"/>
    <w:aliases w:val="Обычный (Web) Знак"/>
    <w:link w:val="ac"/>
    <w:uiPriority w:val="99"/>
    <w:locked/>
    <w:rsid w:val="00FE2130"/>
    <w:rPr>
      <w:rFonts w:ascii="Times New Roman" w:eastAsia="Times New Roman" w:hAnsi="Times New Roman" w:cs="Times New Roman"/>
      <w:sz w:val="24"/>
      <w:szCs w:val="24"/>
      <w:lang w:eastAsia="ru-RU"/>
    </w:rPr>
  </w:style>
  <w:style w:type="paragraph" w:styleId="af">
    <w:name w:val="List Paragraph"/>
    <w:aliases w:val="Содержание. 2 уровень"/>
    <w:basedOn w:val="a"/>
    <w:link w:val="af0"/>
    <w:uiPriority w:val="34"/>
    <w:qFormat/>
    <w:rsid w:val="00FE2130"/>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Title"/>
    <w:basedOn w:val="a"/>
    <w:link w:val="af2"/>
    <w:qFormat/>
    <w:rsid w:val="003500DB"/>
    <w:pPr>
      <w:jc w:val="center"/>
    </w:pPr>
    <w:rPr>
      <w:b/>
      <w:bCs/>
    </w:rPr>
  </w:style>
  <w:style w:type="character" w:customStyle="1" w:styleId="af2">
    <w:name w:val="Название Знак"/>
    <w:basedOn w:val="a0"/>
    <w:link w:val="af1"/>
    <w:rsid w:val="003500DB"/>
    <w:rPr>
      <w:rFonts w:ascii="Times New Roman" w:eastAsia="Times New Roman" w:hAnsi="Times New Roman" w:cs="Times New Roman"/>
      <w:b/>
      <w:bCs/>
      <w:sz w:val="24"/>
      <w:szCs w:val="24"/>
      <w:lang w:eastAsia="ru-RU"/>
    </w:rPr>
  </w:style>
  <w:style w:type="paragraph" w:styleId="af3">
    <w:name w:val="Body Text"/>
    <w:basedOn w:val="a"/>
    <w:link w:val="af4"/>
    <w:unhideWhenUsed/>
    <w:rsid w:val="003500DB"/>
    <w:pPr>
      <w:spacing w:after="120" w:line="276" w:lineRule="auto"/>
    </w:pPr>
    <w:rPr>
      <w:rFonts w:asciiTheme="minorHAnsi" w:eastAsiaTheme="minorEastAsia" w:hAnsiTheme="minorHAnsi" w:cstheme="minorBidi"/>
      <w:sz w:val="22"/>
      <w:szCs w:val="22"/>
    </w:rPr>
  </w:style>
  <w:style w:type="character" w:customStyle="1" w:styleId="af4">
    <w:name w:val="Основной текст Знак"/>
    <w:basedOn w:val="a0"/>
    <w:link w:val="af3"/>
    <w:rsid w:val="003500DB"/>
    <w:rPr>
      <w:rFonts w:eastAsiaTheme="minorEastAsia"/>
      <w:lang w:eastAsia="ru-RU"/>
    </w:rPr>
  </w:style>
  <w:style w:type="paragraph" w:styleId="21">
    <w:name w:val="Body Text 2"/>
    <w:basedOn w:val="a"/>
    <w:link w:val="22"/>
    <w:uiPriority w:val="99"/>
    <w:unhideWhenUsed/>
    <w:rsid w:val="003500DB"/>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3500DB"/>
    <w:rPr>
      <w:rFonts w:eastAsiaTheme="minorEastAsia"/>
      <w:lang w:eastAsia="ru-RU"/>
    </w:rPr>
  </w:style>
  <w:style w:type="paragraph" w:styleId="af5">
    <w:name w:val="endnote text"/>
    <w:basedOn w:val="a"/>
    <w:link w:val="af6"/>
    <w:rsid w:val="009069A0"/>
    <w:rPr>
      <w:sz w:val="20"/>
      <w:szCs w:val="20"/>
    </w:rPr>
  </w:style>
  <w:style w:type="character" w:customStyle="1" w:styleId="af6">
    <w:name w:val="Текст концевой сноски Знак"/>
    <w:basedOn w:val="a0"/>
    <w:link w:val="af5"/>
    <w:rsid w:val="009069A0"/>
    <w:rPr>
      <w:rFonts w:ascii="Times New Roman" w:eastAsia="Times New Roman" w:hAnsi="Times New Roman" w:cs="Times New Roman"/>
      <w:sz w:val="20"/>
      <w:szCs w:val="20"/>
      <w:lang w:eastAsia="ru-RU"/>
    </w:rPr>
  </w:style>
  <w:style w:type="table" w:customStyle="1" w:styleId="11">
    <w:name w:val="Сетка таблицы11"/>
    <w:basedOn w:val="a1"/>
    <w:next w:val="a5"/>
    <w:uiPriority w:val="59"/>
    <w:rsid w:val="009069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12"/>
    <w:rsid w:val="009069A0"/>
    <w:rPr>
      <w:rFonts w:ascii="Times New Roman" w:eastAsia="Times New Roman" w:hAnsi="Times New Roman" w:cs="Times New Roman"/>
      <w:shd w:val="clear" w:color="auto" w:fill="FFFFFF"/>
    </w:rPr>
  </w:style>
  <w:style w:type="paragraph" w:customStyle="1" w:styleId="12">
    <w:name w:val="Основной текст1"/>
    <w:basedOn w:val="a"/>
    <w:link w:val="af7"/>
    <w:rsid w:val="009069A0"/>
    <w:pPr>
      <w:shd w:val="clear" w:color="auto" w:fill="FFFFFF"/>
      <w:spacing w:before="240" w:line="259" w:lineRule="exact"/>
      <w:ind w:hanging="340"/>
      <w:jc w:val="both"/>
    </w:pPr>
    <w:rPr>
      <w:sz w:val="22"/>
      <w:szCs w:val="22"/>
      <w:lang w:eastAsia="en-US"/>
    </w:rPr>
  </w:style>
  <w:style w:type="character" w:customStyle="1" w:styleId="17">
    <w:name w:val="Основной текст (17)"/>
    <w:rsid w:val="009069A0"/>
    <w:rPr>
      <w:rFonts w:ascii="Bookman Old Style" w:eastAsia="Bookman Old Style" w:hAnsi="Bookman Old Style" w:cs="Bookman Old Style"/>
      <w:b w:val="0"/>
      <w:bCs w:val="0"/>
      <w:i w:val="0"/>
      <w:iCs w:val="0"/>
      <w:smallCaps w:val="0"/>
      <w:strike w:val="0"/>
      <w:spacing w:val="0"/>
      <w:sz w:val="18"/>
      <w:szCs w:val="18"/>
    </w:rPr>
  </w:style>
  <w:style w:type="character" w:styleId="af8">
    <w:name w:val="Hyperlink"/>
    <w:basedOn w:val="a0"/>
    <w:uiPriority w:val="99"/>
    <w:unhideWhenUsed/>
    <w:rsid w:val="009069A0"/>
    <w:rPr>
      <w:color w:val="0000FF" w:themeColor="hyperlink"/>
      <w:u w:val="single"/>
    </w:rPr>
  </w:style>
  <w:style w:type="paragraph" w:styleId="af9">
    <w:name w:val="List"/>
    <w:basedOn w:val="a"/>
    <w:unhideWhenUsed/>
    <w:rsid w:val="008B1D2C"/>
    <w:pPr>
      <w:spacing w:line="276" w:lineRule="auto"/>
      <w:ind w:left="283" w:hanging="283"/>
      <w:contextualSpacing/>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8B1D2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B1D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Заголовок №1_"/>
    <w:basedOn w:val="a0"/>
    <w:link w:val="14"/>
    <w:rsid w:val="008B1D2C"/>
    <w:rPr>
      <w:rFonts w:ascii="Times New Roman" w:eastAsia="Times New Roman" w:hAnsi="Times New Roman" w:cs="Times New Roman"/>
      <w:sz w:val="28"/>
      <w:szCs w:val="28"/>
      <w:shd w:val="clear" w:color="auto" w:fill="FFFFFF"/>
    </w:rPr>
  </w:style>
  <w:style w:type="character" w:customStyle="1" w:styleId="214pt0pt">
    <w:name w:val="Основной текст (2) + 14 pt;Не курсив;Интервал 0 pt"/>
    <w:basedOn w:val="a0"/>
    <w:rsid w:val="008B1D2C"/>
    <w:rPr>
      <w:rFonts w:ascii="Times New Roman" w:eastAsia="Times New Roman" w:hAnsi="Times New Roman" w:cs="Times New Roman"/>
      <w:i/>
      <w:iCs/>
      <w:spacing w:val="0"/>
      <w:sz w:val="28"/>
      <w:szCs w:val="28"/>
      <w:shd w:val="clear" w:color="auto" w:fill="FFFFFF"/>
    </w:rPr>
  </w:style>
  <w:style w:type="paragraph" w:customStyle="1" w:styleId="14">
    <w:name w:val="Заголовок №1"/>
    <w:basedOn w:val="a"/>
    <w:link w:val="13"/>
    <w:rsid w:val="008B1D2C"/>
    <w:pPr>
      <w:shd w:val="clear" w:color="auto" w:fill="FFFFFF"/>
      <w:spacing w:after="240" w:line="0" w:lineRule="atLeast"/>
      <w:outlineLvl w:val="0"/>
    </w:pPr>
    <w:rPr>
      <w:sz w:val="28"/>
      <w:szCs w:val="28"/>
      <w:lang w:eastAsia="en-US"/>
    </w:rPr>
  </w:style>
  <w:style w:type="table" w:customStyle="1" w:styleId="15">
    <w:name w:val="Сетка таблицы1"/>
    <w:basedOn w:val="a1"/>
    <w:next w:val="a5"/>
    <w:uiPriority w:val="59"/>
    <w:rsid w:val="001A73F8"/>
    <w:pPr>
      <w:spacing w:after="0" w:line="240" w:lineRule="auto"/>
      <w:jc w:val="both"/>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List 2"/>
    <w:basedOn w:val="a"/>
    <w:uiPriority w:val="99"/>
    <w:unhideWhenUsed/>
    <w:rsid w:val="001A73F8"/>
    <w:pPr>
      <w:ind w:left="566" w:hanging="283"/>
      <w:contextualSpacing/>
    </w:pPr>
  </w:style>
  <w:style w:type="character" w:customStyle="1" w:styleId="24">
    <w:name w:val="Основной текст (2)_"/>
    <w:basedOn w:val="a0"/>
    <w:link w:val="25"/>
    <w:rsid w:val="001A73F8"/>
    <w:rPr>
      <w:rFonts w:ascii="Times New Roman" w:eastAsia="Times New Roman" w:hAnsi="Times New Roman" w:cs="Times New Roman"/>
      <w:spacing w:val="-40"/>
      <w:sz w:val="42"/>
      <w:szCs w:val="42"/>
      <w:shd w:val="clear" w:color="auto" w:fill="FFFFFF"/>
    </w:rPr>
  </w:style>
  <w:style w:type="paragraph" w:customStyle="1" w:styleId="25">
    <w:name w:val="Основной текст (2)"/>
    <w:basedOn w:val="a"/>
    <w:link w:val="24"/>
    <w:rsid w:val="001A73F8"/>
    <w:pPr>
      <w:shd w:val="clear" w:color="auto" w:fill="FFFFFF"/>
      <w:spacing w:after="420" w:line="0" w:lineRule="atLeast"/>
    </w:pPr>
    <w:rPr>
      <w:spacing w:val="-40"/>
      <w:sz w:val="42"/>
      <w:szCs w:val="42"/>
      <w:lang w:eastAsia="en-US"/>
    </w:rPr>
  </w:style>
  <w:style w:type="paragraph" w:customStyle="1" w:styleId="afa">
    <w:name w:val="А"/>
    <w:basedOn w:val="a"/>
    <w:qFormat/>
    <w:rsid w:val="001A73F8"/>
    <w:pPr>
      <w:spacing w:line="360" w:lineRule="auto"/>
      <w:ind w:firstLine="709"/>
      <w:contextualSpacing/>
      <w:jc w:val="both"/>
    </w:pPr>
    <w:rPr>
      <w:sz w:val="28"/>
      <w:szCs w:val="20"/>
    </w:rPr>
  </w:style>
  <w:style w:type="character" w:customStyle="1" w:styleId="a7">
    <w:name w:val="Без интервала Знак"/>
    <w:basedOn w:val="a0"/>
    <w:link w:val="a6"/>
    <w:uiPriority w:val="1"/>
    <w:rsid w:val="00387C0C"/>
  </w:style>
  <w:style w:type="paragraph" w:customStyle="1" w:styleId="3">
    <w:name w:val="Основной текст3"/>
    <w:basedOn w:val="a"/>
    <w:rsid w:val="00387C0C"/>
    <w:pPr>
      <w:shd w:val="clear" w:color="auto" w:fill="FFFFFF"/>
      <w:spacing w:line="325" w:lineRule="exact"/>
    </w:pPr>
    <w:rPr>
      <w:sz w:val="25"/>
      <w:szCs w:val="25"/>
      <w:lang w:eastAsia="en-US"/>
    </w:rPr>
  </w:style>
  <w:style w:type="character" w:customStyle="1" w:styleId="apple-converted-space">
    <w:name w:val="apple-converted-space"/>
    <w:basedOn w:val="a0"/>
    <w:rsid w:val="00AB2A5C"/>
  </w:style>
  <w:style w:type="character" w:customStyle="1" w:styleId="af0">
    <w:name w:val="Абзац списка Знак"/>
    <w:aliases w:val="Содержание. 2 уровень Знак"/>
    <w:link w:val="af"/>
    <w:uiPriority w:val="34"/>
    <w:qFormat/>
    <w:rsid w:val="002D03E8"/>
  </w:style>
  <w:style w:type="character" w:customStyle="1" w:styleId="FontStyle48">
    <w:name w:val="Font Style48"/>
    <w:uiPriority w:val="99"/>
    <w:rsid w:val="00141EC5"/>
    <w:rPr>
      <w:rFonts w:ascii="Times New Roman" w:hAnsi="Times New Roman" w:cs="Times New Roman"/>
      <w:sz w:val="26"/>
      <w:szCs w:val="26"/>
    </w:rPr>
  </w:style>
  <w:style w:type="character" w:customStyle="1" w:styleId="FontStyle75">
    <w:name w:val="Font Style75"/>
    <w:basedOn w:val="a0"/>
    <w:uiPriority w:val="99"/>
    <w:rsid w:val="00CD4600"/>
    <w:rPr>
      <w:rFonts w:ascii="Times New Roman" w:hAnsi="Times New Roman" w:cs="Times New Roman"/>
      <w:sz w:val="20"/>
      <w:szCs w:val="20"/>
    </w:rPr>
  </w:style>
  <w:style w:type="paragraph" w:customStyle="1" w:styleId="Style37">
    <w:name w:val="Style37"/>
    <w:basedOn w:val="a"/>
    <w:uiPriority w:val="99"/>
    <w:rsid w:val="00CD4600"/>
    <w:pPr>
      <w:widowControl w:val="0"/>
      <w:autoSpaceDE w:val="0"/>
      <w:autoSpaceDN w:val="0"/>
      <w:adjustRightInd w:val="0"/>
      <w:spacing w:line="264" w:lineRule="exact"/>
    </w:pPr>
    <w:rPr>
      <w:rFonts w:ascii="Arial" w:eastAsiaTheme="minorEastAsia" w:hAnsi="Arial" w:cs="Arial"/>
    </w:rPr>
  </w:style>
  <w:style w:type="character" w:customStyle="1" w:styleId="90">
    <w:name w:val="Заголовок 9 Знак"/>
    <w:basedOn w:val="a0"/>
    <w:link w:val="9"/>
    <w:uiPriority w:val="9"/>
    <w:semiHidden/>
    <w:rsid w:val="00F5330F"/>
    <w:rPr>
      <w:rFonts w:asciiTheme="majorHAnsi" w:eastAsiaTheme="majorEastAsia" w:hAnsiTheme="majorHAnsi" w:cstheme="majorBidi"/>
      <w:i/>
      <w:iCs/>
      <w:color w:val="404040" w:themeColor="text1" w:themeTint="BF"/>
      <w:sz w:val="20"/>
      <w:szCs w:val="20"/>
      <w:lang w:eastAsia="ru-RU"/>
    </w:rPr>
  </w:style>
  <w:style w:type="paragraph" w:customStyle="1" w:styleId="Style7">
    <w:name w:val="Style7"/>
    <w:basedOn w:val="a"/>
    <w:uiPriority w:val="99"/>
    <w:rsid w:val="0046193B"/>
    <w:pPr>
      <w:widowControl w:val="0"/>
      <w:autoSpaceDE w:val="0"/>
      <w:autoSpaceDN w:val="0"/>
      <w:adjustRightInd w:val="0"/>
      <w:spacing w:line="425" w:lineRule="exact"/>
      <w:ind w:hanging="346"/>
    </w:pPr>
  </w:style>
  <w:style w:type="character" w:customStyle="1" w:styleId="FontStyle12">
    <w:name w:val="Font Style12"/>
    <w:basedOn w:val="a0"/>
    <w:uiPriority w:val="99"/>
    <w:rsid w:val="0046193B"/>
    <w:rPr>
      <w:rFonts w:ascii="Times New Roman" w:hAnsi="Times New Roman" w:cs="Times New Roman"/>
      <w:sz w:val="24"/>
      <w:szCs w:val="24"/>
    </w:rPr>
  </w:style>
  <w:style w:type="paragraph" w:customStyle="1" w:styleId="Style8">
    <w:name w:val="Style8"/>
    <w:basedOn w:val="a"/>
    <w:uiPriority w:val="99"/>
    <w:rsid w:val="0046193B"/>
    <w:pPr>
      <w:widowControl w:val="0"/>
      <w:autoSpaceDE w:val="0"/>
      <w:autoSpaceDN w:val="0"/>
      <w:adjustRightInd w:val="0"/>
      <w:spacing w:line="326" w:lineRule="exact"/>
      <w:ind w:firstLine="691"/>
      <w:jc w:val="both"/>
    </w:pPr>
    <w:rPr>
      <w:rFonts w:eastAsiaTheme="minorEastAsia"/>
    </w:rPr>
  </w:style>
  <w:style w:type="character" w:customStyle="1" w:styleId="211pt">
    <w:name w:val="Основной текст (2) + 11 pt"/>
    <w:aliases w:val="Полужирный,Интервал 0 pt"/>
    <w:rsid w:val="0046193B"/>
    <w:rPr>
      <w:rFonts w:ascii="Times New Roman" w:hAnsi="Times New Roman"/>
      <w:color w:val="000000"/>
      <w:spacing w:val="0"/>
      <w:w w:val="100"/>
      <w:position w:val="0"/>
      <w:sz w:val="22"/>
      <w:u w:val="none"/>
      <w:lang w:val="ru-RU" w:eastAsia="ru-RU"/>
    </w:rPr>
  </w:style>
  <w:style w:type="character" w:customStyle="1" w:styleId="20">
    <w:name w:val="Заголовок 2 Знак"/>
    <w:basedOn w:val="a0"/>
    <w:link w:val="2"/>
    <w:uiPriority w:val="9"/>
    <w:rsid w:val="00E3428C"/>
    <w:rPr>
      <w:rFonts w:asciiTheme="majorHAnsi" w:eastAsiaTheme="majorEastAsia" w:hAnsiTheme="majorHAnsi" w:cstheme="majorBidi"/>
      <w:b/>
      <w:bCs/>
      <w:color w:val="4F81BD" w:themeColor="accent1"/>
      <w:sz w:val="26"/>
      <w:szCs w:val="26"/>
      <w:lang w:eastAsia="ru-RU"/>
    </w:rPr>
  </w:style>
  <w:style w:type="character" w:styleId="afb">
    <w:name w:val="Emphasis"/>
    <w:basedOn w:val="a0"/>
    <w:uiPriority w:val="20"/>
    <w:qFormat/>
    <w:rsid w:val="00E3428C"/>
    <w:rPr>
      <w:i/>
      <w:iCs/>
    </w:rPr>
  </w:style>
  <w:style w:type="paragraph" w:customStyle="1" w:styleId="Style16">
    <w:name w:val="Style16"/>
    <w:basedOn w:val="a"/>
    <w:uiPriority w:val="99"/>
    <w:rsid w:val="00E3428C"/>
    <w:pPr>
      <w:widowControl w:val="0"/>
      <w:autoSpaceDE w:val="0"/>
      <w:autoSpaceDN w:val="0"/>
      <w:adjustRightInd w:val="0"/>
      <w:spacing w:line="400" w:lineRule="exact"/>
      <w:ind w:firstLine="691"/>
      <w:jc w:val="both"/>
    </w:pPr>
    <w:rPr>
      <w:rFonts w:eastAsiaTheme="minorEastAsia"/>
    </w:rPr>
  </w:style>
  <w:style w:type="paragraph" w:customStyle="1" w:styleId="Style23">
    <w:name w:val="Style23"/>
    <w:basedOn w:val="a"/>
    <w:uiPriority w:val="99"/>
    <w:rsid w:val="00E3428C"/>
    <w:pPr>
      <w:widowControl w:val="0"/>
      <w:autoSpaceDE w:val="0"/>
      <w:autoSpaceDN w:val="0"/>
      <w:adjustRightInd w:val="0"/>
      <w:spacing w:line="288" w:lineRule="exact"/>
      <w:ind w:hanging="202"/>
    </w:pPr>
    <w:rPr>
      <w:rFonts w:ascii="Arial" w:eastAsiaTheme="minorEastAsia" w:hAnsi="Arial" w:cs="Arial"/>
    </w:rPr>
  </w:style>
  <w:style w:type="paragraph" w:styleId="afc">
    <w:name w:val="Subtitle"/>
    <w:basedOn w:val="a"/>
    <w:next w:val="a"/>
    <w:link w:val="afd"/>
    <w:qFormat/>
    <w:rsid w:val="002F718F"/>
    <w:pPr>
      <w:spacing w:after="60"/>
      <w:jc w:val="center"/>
      <w:outlineLvl w:val="1"/>
    </w:pPr>
    <w:rPr>
      <w:rFonts w:ascii="Cambria" w:hAnsi="Cambria"/>
    </w:rPr>
  </w:style>
  <w:style w:type="character" w:customStyle="1" w:styleId="afd">
    <w:name w:val="Подзаголовок Знак"/>
    <w:basedOn w:val="a0"/>
    <w:link w:val="afc"/>
    <w:rsid w:val="002F718F"/>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576962">
      <w:bodyDiv w:val="1"/>
      <w:marLeft w:val="0"/>
      <w:marRight w:val="0"/>
      <w:marTop w:val="0"/>
      <w:marBottom w:val="0"/>
      <w:divBdr>
        <w:top w:val="none" w:sz="0" w:space="0" w:color="auto"/>
        <w:left w:val="none" w:sz="0" w:space="0" w:color="auto"/>
        <w:bottom w:val="none" w:sz="0" w:space="0" w:color="auto"/>
        <w:right w:val="none" w:sz="0" w:space="0" w:color="auto"/>
      </w:divBdr>
    </w:div>
    <w:div w:id="1360745093">
      <w:bodyDiv w:val="1"/>
      <w:marLeft w:val="0"/>
      <w:marRight w:val="0"/>
      <w:marTop w:val="0"/>
      <w:marBottom w:val="0"/>
      <w:divBdr>
        <w:top w:val="none" w:sz="0" w:space="0" w:color="auto"/>
        <w:left w:val="none" w:sz="0" w:space="0" w:color="auto"/>
        <w:bottom w:val="none" w:sz="0" w:space="0" w:color="auto"/>
        <w:right w:val="none" w:sz="0" w:space="0" w:color="auto"/>
      </w:divBdr>
    </w:div>
    <w:div w:id="1609702498">
      <w:bodyDiv w:val="1"/>
      <w:marLeft w:val="0"/>
      <w:marRight w:val="0"/>
      <w:marTop w:val="0"/>
      <w:marBottom w:val="0"/>
      <w:divBdr>
        <w:top w:val="none" w:sz="0" w:space="0" w:color="auto"/>
        <w:left w:val="none" w:sz="0" w:space="0" w:color="auto"/>
        <w:bottom w:val="none" w:sz="0" w:space="0" w:color="auto"/>
        <w:right w:val="none" w:sz="0" w:space="0" w:color="auto"/>
      </w:divBdr>
      <w:divsChild>
        <w:div w:id="1240795051">
          <w:marLeft w:val="0"/>
          <w:marRight w:val="0"/>
          <w:marTop w:val="0"/>
          <w:marBottom w:val="0"/>
          <w:divBdr>
            <w:top w:val="none" w:sz="0" w:space="0" w:color="auto"/>
            <w:left w:val="none" w:sz="0" w:space="0" w:color="auto"/>
            <w:bottom w:val="none" w:sz="0" w:space="0" w:color="auto"/>
            <w:right w:val="none" w:sz="0" w:space="0" w:color="auto"/>
          </w:divBdr>
        </w:div>
        <w:div w:id="735393076">
          <w:marLeft w:val="0"/>
          <w:marRight w:val="0"/>
          <w:marTop w:val="0"/>
          <w:marBottom w:val="0"/>
          <w:divBdr>
            <w:top w:val="none" w:sz="0" w:space="0" w:color="auto"/>
            <w:left w:val="none" w:sz="0" w:space="0" w:color="auto"/>
            <w:bottom w:val="none" w:sz="0" w:space="0" w:color="auto"/>
            <w:right w:val="none" w:sz="0" w:space="0" w:color="auto"/>
          </w:divBdr>
        </w:div>
        <w:div w:id="678846300">
          <w:marLeft w:val="0"/>
          <w:marRight w:val="0"/>
          <w:marTop w:val="0"/>
          <w:marBottom w:val="0"/>
          <w:divBdr>
            <w:top w:val="none" w:sz="0" w:space="0" w:color="auto"/>
            <w:left w:val="none" w:sz="0" w:space="0" w:color="auto"/>
            <w:bottom w:val="none" w:sz="0" w:space="0" w:color="auto"/>
            <w:right w:val="none" w:sz="0" w:space="0" w:color="auto"/>
          </w:divBdr>
        </w:div>
        <w:div w:id="1797677676">
          <w:marLeft w:val="0"/>
          <w:marRight w:val="0"/>
          <w:marTop w:val="0"/>
          <w:marBottom w:val="0"/>
          <w:divBdr>
            <w:top w:val="none" w:sz="0" w:space="0" w:color="auto"/>
            <w:left w:val="none" w:sz="0" w:space="0" w:color="auto"/>
            <w:bottom w:val="none" w:sz="0" w:space="0" w:color="auto"/>
            <w:right w:val="none" w:sz="0" w:space="0" w:color="auto"/>
          </w:divBdr>
        </w:div>
        <w:div w:id="1840927313">
          <w:marLeft w:val="0"/>
          <w:marRight w:val="0"/>
          <w:marTop w:val="0"/>
          <w:marBottom w:val="0"/>
          <w:divBdr>
            <w:top w:val="none" w:sz="0" w:space="0" w:color="auto"/>
            <w:left w:val="none" w:sz="0" w:space="0" w:color="auto"/>
            <w:bottom w:val="none" w:sz="0" w:space="0" w:color="auto"/>
            <w:right w:val="none" w:sz="0" w:space="0" w:color="auto"/>
          </w:divBdr>
        </w:div>
        <w:div w:id="181750591">
          <w:marLeft w:val="0"/>
          <w:marRight w:val="0"/>
          <w:marTop w:val="0"/>
          <w:marBottom w:val="0"/>
          <w:divBdr>
            <w:top w:val="none" w:sz="0" w:space="0" w:color="auto"/>
            <w:left w:val="none" w:sz="0" w:space="0" w:color="auto"/>
            <w:bottom w:val="none" w:sz="0" w:space="0" w:color="auto"/>
            <w:right w:val="none" w:sz="0" w:space="0" w:color="auto"/>
          </w:divBdr>
        </w:div>
        <w:div w:id="1110011190">
          <w:marLeft w:val="0"/>
          <w:marRight w:val="0"/>
          <w:marTop w:val="0"/>
          <w:marBottom w:val="0"/>
          <w:divBdr>
            <w:top w:val="none" w:sz="0" w:space="0" w:color="auto"/>
            <w:left w:val="none" w:sz="0" w:space="0" w:color="auto"/>
            <w:bottom w:val="none" w:sz="0" w:space="0" w:color="auto"/>
            <w:right w:val="none" w:sz="0" w:space="0" w:color="auto"/>
          </w:divBdr>
        </w:div>
        <w:div w:id="1184437129">
          <w:marLeft w:val="0"/>
          <w:marRight w:val="0"/>
          <w:marTop w:val="0"/>
          <w:marBottom w:val="0"/>
          <w:divBdr>
            <w:top w:val="none" w:sz="0" w:space="0" w:color="auto"/>
            <w:left w:val="none" w:sz="0" w:space="0" w:color="auto"/>
            <w:bottom w:val="none" w:sz="0" w:space="0" w:color="auto"/>
            <w:right w:val="none" w:sz="0" w:space="0" w:color="auto"/>
          </w:divBdr>
        </w:div>
        <w:div w:id="2090030970">
          <w:marLeft w:val="0"/>
          <w:marRight w:val="0"/>
          <w:marTop w:val="0"/>
          <w:marBottom w:val="0"/>
          <w:divBdr>
            <w:top w:val="none" w:sz="0" w:space="0" w:color="auto"/>
            <w:left w:val="none" w:sz="0" w:space="0" w:color="auto"/>
            <w:bottom w:val="none" w:sz="0" w:space="0" w:color="auto"/>
            <w:right w:val="none" w:sz="0" w:space="0" w:color="auto"/>
          </w:divBdr>
        </w:div>
        <w:div w:id="1954248401">
          <w:marLeft w:val="0"/>
          <w:marRight w:val="0"/>
          <w:marTop w:val="0"/>
          <w:marBottom w:val="0"/>
          <w:divBdr>
            <w:top w:val="none" w:sz="0" w:space="0" w:color="auto"/>
            <w:left w:val="none" w:sz="0" w:space="0" w:color="auto"/>
            <w:bottom w:val="none" w:sz="0" w:space="0" w:color="auto"/>
            <w:right w:val="none" w:sz="0" w:space="0" w:color="auto"/>
          </w:divBdr>
        </w:div>
        <w:div w:id="1447694303">
          <w:marLeft w:val="0"/>
          <w:marRight w:val="0"/>
          <w:marTop w:val="0"/>
          <w:marBottom w:val="0"/>
          <w:divBdr>
            <w:top w:val="none" w:sz="0" w:space="0" w:color="auto"/>
            <w:left w:val="none" w:sz="0" w:space="0" w:color="auto"/>
            <w:bottom w:val="none" w:sz="0" w:space="0" w:color="auto"/>
            <w:right w:val="none" w:sz="0" w:space="0" w:color="auto"/>
          </w:divBdr>
        </w:div>
        <w:div w:id="1512258649">
          <w:marLeft w:val="0"/>
          <w:marRight w:val="0"/>
          <w:marTop w:val="0"/>
          <w:marBottom w:val="0"/>
          <w:divBdr>
            <w:top w:val="none" w:sz="0" w:space="0" w:color="auto"/>
            <w:left w:val="none" w:sz="0" w:space="0" w:color="auto"/>
            <w:bottom w:val="none" w:sz="0" w:space="0" w:color="auto"/>
            <w:right w:val="none" w:sz="0" w:space="0" w:color="auto"/>
          </w:divBdr>
        </w:div>
        <w:div w:id="873495309">
          <w:marLeft w:val="0"/>
          <w:marRight w:val="0"/>
          <w:marTop w:val="0"/>
          <w:marBottom w:val="0"/>
          <w:divBdr>
            <w:top w:val="none" w:sz="0" w:space="0" w:color="auto"/>
            <w:left w:val="none" w:sz="0" w:space="0" w:color="auto"/>
            <w:bottom w:val="none" w:sz="0" w:space="0" w:color="auto"/>
            <w:right w:val="none" w:sz="0" w:space="0" w:color="auto"/>
          </w:divBdr>
        </w:div>
        <w:div w:id="1157574523">
          <w:marLeft w:val="0"/>
          <w:marRight w:val="0"/>
          <w:marTop w:val="0"/>
          <w:marBottom w:val="0"/>
          <w:divBdr>
            <w:top w:val="none" w:sz="0" w:space="0" w:color="auto"/>
            <w:left w:val="none" w:sz="0" w:space="0" w:color="auto"/>
            <w:bottom w:val="none" w:sz="0" w:space="0" w:color="auto"/>
            <w:right w:val="none" w:sz="0" w:space="0" w:color="auto"/>
          </w:divBdr>
        </w:div>
        <w:div w:id="249124121">
          <w:marLeft w:val="0"/>
          <w:marRight w:val="0"/>
          <w:marTop w:val="0"/>
          <w:marBottom w:val="0"/>
          <w:divBdr>
            <w:top w:val="none" w:sz="0" w:space="0" w:color="auto"/>
            <w:left w:val="none" w:sz="0" w:space="0" w:color="auto"/>
            <w:bottom w:val="none" w:sz="0" w:space="0" w:color="auto"/>
            <w:right w:val="none" w:sz="0" w:space="0" w:color="auto"/>
          </w:divBdr>
        </w:div>
        <w:div w:id="829105542">
          <w:marLeft w:val="0"/>
          <w:marRight w:val="0"/>
          <w:marTop w:val="0"/>
          <w:marBottom w:val="0"/>
          <w:divBdr>
            <w:top w:val="none" w:sz="0" w:space="0" w:color="auto"/>
            <w:left w:val="none" w:sz="0" w:space="0" w:color="auto"/>
            <w:bottom w:val="none" w:sz="0" w:space="0" w:color="auto"/>
            <w:right w:val="none" w:sz="0" w:space="0" w:color="auto"/>
          </w:divBdr>
        </w:div>
        <w:div w:id="659577021">
          <w:marLeft w:val="0"/>
          <w:marRight w:val="0"/>
          <w:marTop w:val="0"/>
          <w:marBottom w:val="0"/>
          <w:divBdr>
            <w:top w:val="none" w:sz="0" w:space="0" w:color="auto"/>
            <w:left w:val="none" w:sz="0" w:space="0" w:color="auto"/>
            <w:bottom w:val="none" w:sz="0" w:space="0" w:color="auto"/>
            <w:right w:val="none" w:sz="0" w:space="0" w:color="auto"/>
          </w:divBdr>
        </w:div>
        <w:div w:id="2004232581">
          <w:marLeft w:val="0"/>
          <w:marRight w:val="0"/>
          <w:marTop w:val="0"/>
          <w:marBottom w:val="0"/>
          <w:divBdr>
            <w:top w:val="none" w:sz="0" w:space="0" w:color="auto"/>
            <w:left w:val="none" w:sz="0" w:space="0" w:color="auto"/>
            <w:bottom w:val="none" w:sz="0" w:space="0" w:color="auto"/>
            <w:right w:val="none" w:sz="0" w:space="0" w:color="auto"/>
          </w:divBdr>
        </w:div>
        <w:div w:id="1799103753">
          <w:marLeft w:val="0"/>
          <w:marRight w:val="0"/>
          <w:marTop w:val="0"/>
          <w:marBottom w:val="0"/>
          <w:divBdr>
            <w:top w:val="none" w:sz="0" w:space="0" w:color="auto"/>
            <w:left w:val="none" w:sz="0" w:space="0" w:color="auto"/>
            <w:bottom w:val="none" w:sz="0" w:space="0" w:color="auto"/>
            <w:right w:val="none" w:sz="0" w:space="0" w:color="auto"/>
          </w:divBdr>
        </w:div>
        <w:div w:id="1267428177">
          <w:marLeft w:val="0"/>
          <w:marRight w:val="0"/>
          <w:marTop w:val="0"/>
          <w:marBottom w:val="0"/>
          <w:divBdr>
            <w:top w:val="none" w:sz="0" w:space="0" w:color="auto"/>
            <w:left w:val="none" w:sz="0" w:space="0" w:color="auto"/>
            <w:bottom w:val="none" w:sz="0" w:space="0" w:color="auto"/>
            <w:right w:val="none" w:sz="0" w:space="0" w:color="auto"/>
          </w:divBdr>
        </w:div>
        <w:div w:id="959067522">
          <w:marLeft w:val="0"/>
          <w:marRight w:val="0"/>
          <w:marTop w:val="0"/>
          <w:marBottom w:val="0"/>
          <w:divBdr>
            <w:top w:val="none" w:sz="0" w:space="0" w:color="auto"/>
            <w:left w:val="none" w:sz="0" w:space="0" w:color="auto"/>
            <w:bottom w:val="none" w:sz="0" w:space="0" w:color="auto"/>
            <w:right w:val="none" w:sz="0" w:space="0" w:color="auto"/>
          </w:divBdr>
        </w:div>
        <w:div w:id="1676374387">
          <w:marLeft w:val="0"/>
          <w:marRight w:val="0"/>
          <w:marTop w:val="0"/>
          <w:marBottom w:val="0"/>
          <w:divBdr>
            <w:top w:val="none" w:sz="0" w:space="0" w:color="auto"/>
            <w:left w:val="none" w:sz="0" w:space="0" w:color="auto"/>
            <w:bottom w:val="none" w:sz="0" w:space="0" w:color="auto"/>
            <w:right w:val="none" w:sz="0" w:space="0" w:color="auto"/>
          </w:divBdr>
        </w:div>
        <w:div w:id="1910386223">
          <w:marLeft w:val="0"/>
          <w:marRight w:val="0"/>
          <w:marTop w:val="0"/>
          <w:marBottom w:val="0"/>
          <w:divBdr>
            <w:top w:val="none" w:sz="0" w:space="0" w:color="auto"/>
            <w:left w:val="none" w:sz="0" w:space="0" w:color="auto"/>
            <w:bottom w:val="none" w:sz="0" w:space="0" w:color="auto"/>
            <w:right w:val="none" w:sz="0" w:space="0" w:color="auto"/>
          </w:divBdr>
        </w:div>
        <w:div w:id="1587422399">
          <w:marLeft w:val="0"/>
          <w:marRight w:val="0"/>
          <w:marTop w:val="0"/>
          <w:marBottom w:val="0"/>
          <w:divBdr>
            <w:top w:val="none" w:sz="0" w:space="0" w:color="auto"/>
            <w:left w:val="none" w:sz="0" w:space="0" w:color="auto"/>
            <w:bottom w:val="none" w:sz="0" w:space="0" w:color="auto"/>
            <w:right w:val="none" w:sz="0" w:space="0" w:color="auto"/>
          </w:divBdr>
        </w:div>
        <w:div w:id="1306275739">
          <w:marLeft w:val="0"/>
          <w:marRight w:val="0"/>
          <w:marTop w:val="0"/>
          <w:marBottom w:val="0"/>
          <w:divBdr>
            <w:top w:val="none" w:sz="0" w:space="0" w:color="auto"/>
            <w:left w:val="none" w:sz="0" w:space="0" w:color="auto"/>
            <w:bottom w:val="none" w:sz="0" w:space="0" w:color="auto"/>
            <w:right w:val="none" w:sz="0" w:space="0" w:color="auto"/>
          </w:divBdr>
        </w:div>
        <w:div w:id="1884051689">
          <w:marLeft w:val="0"/>
          <w:marRight w:val="0"/>
          <w:marTop w:val="0"/>
          <w:marBottom w:val="0"/>
          <w:divBdr>
            <w:top w:val="none" w:sz="0" w:space="0" w:color="auto"/>
            <w:left w:val="none" w:sz="0" w:space="0" w:color="auto"/>
            <w:bottom w:val="none" w:sz="0" w:space="0" w:color="auto"/>
            <w:right w:val="none" w:sz="0" w:space="0" w:color="auto"/>
          </w:divBdr>
        </w:div>
        <w:div w:id="2102022222">
          <w:marLeft w:val="0"/>
          <w:marRight w:val="0"/>
          <w:marTop w:val="0"/>
          <w:marBottom w:val="0"/>
          <w:divBdr>
            <w:top w:val="none" w:sz="0" w:space="0" w:color="auto"/>
            <w:left w:val="none" w:sz="0" w:space="0" w:color="auto"/>
            <w:bottom w:val="none" w:sz="0" w:space="0" w:color="auto"/>
            <w:right w:val="none" w:sz="0" w:space="0" w:color="auto"/>
          </w:divBdr>
        </w:div>
        <w:div w:id="1349872489">
          <w:marLeft w:val="0"/>
          <w:marRight w:val="0"/>
          <w:marTop w:val="0"/>
          <w:marBottom w:val="0"/>
          <w:divBdr>
            <w:top w:val="none" w:sz="0" w:space="0" w:color="auto"/>
            <w:left w:val="none" w:sz="0" w:space="0" w:color="auto"/>
            <w:bottom w:val="none" w:sz="0" w:space="0" w:color="auto"/>
            <w:right w:val="none" w:sz="0" w:space="0" w:color="auto"/>
          </w:divBdr>
        </w:div>
        <w:div w:id="867256501">
          <w:marLeft w:val="0"/>
          <w:marRight w:val="0"/>
          <w:marTop w:val="0"/>
          <w:marBottom w:val="0"/>
          <w:divBdr>
            <w:top w:val="none" w:sz="0" w:space="0" w:color="auto"/>
            <w:left w:val="none" w:sz="0" w:space="0" w:color="auto"/>
            <w:bottom w:val="none" w:sz="0" w:space="0" w:color="auto"/>
            <w:right w:val="none" w:sz="0" w:space="0" w:color="auto"/>
          </w:divBdr>
        </w:div>
        <w:div w:id="1509906966">
          <w:marLeft w:val="0"/>
          <w:marRight w:val="0"/>
          <w:marTop w:val="0"/>
          <w:marBottom w:val="0"/>
          <w:divBdr>
            <w:top w:val="none" w:sz="0" w:space="0" w:color="auto"/>
            <w:left w:val="none" w:sz="0" w:space="0" w:color="auto"/>
            <w:bottom w:val="none" w:sz="0" w:space="0" w:color="auto"/>
            <w:right w:val="none" w:sz="0" w:space="0" w:color="auto"/>
          </w:divBdr>
        </w:div>
        <w:div w:id="288128899">
          <w:marLeft w:val="0"/>
          <w:marRight w:val="0"/>
          <w:marTop w:val="0"/>
          <w:marBottom w:val="0"/>
          <w:divBdr>
            <w:top w:val="none" w:sz="0" w:space="0" w:color="auto"/>
            <w:left w:val="none" w:sz="0" w:space="0" w:color="auto"/>
            <w:bottom w:val="none" w:sz="0" w:space="0" w:color="auto"/>
            <w:right w:val="none" w:sz="0" w:space="0" w:color="auto"/>
          </w:divBdr>
        </w:div>
        <w:div w:id="1734696991">
          <w:marLeft w:val="0"/>
          <w:marRight w:val="0"/>
          <w:marTop w:val="0"/>
          <w:marBottom w:val="0"/>
          <w:divBdr>
            <w:top w:val="none" w:sz="0" w:space="0" w:color="auto"/>
            <w:left w:val="none" w:sz="0" w:space="0" w:color="auto"/>
            <w:bottom w:val="none" w:sz="0" w:space="0" w:color="auto"/>
            <w:right w:val="none" w:sz="0" w:space="0" w:color="auto"/>
          </w:divBdr>
        </w:div>
        <w:div w:id="474950518">
          <w:marLeft w:val="0"/>
          <w:marRight w:val="0"/>
          <w:marTop w:val="0"/>
          <w:marBottom w:val="0"/>
          <w:divBdr>
            <w:top w:val="none" w:sz="0" w:space="0" w:color="auto"/>
            <w:left w:val="none" w:sz="0" w:space="0" w:color="auto"/>
            <w:bottom w:val="none" w:sz="0" w:space="0" w:color="auto"/>
            <w:right w:val="none" w:sz="0" w:space="0" w:color="auto"/>
          </w:divBdr>
        </w:div>
      </w:divsChild>
    </w:div>
    <w:div w:id="18257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c-tm.ru/info/tekhnologiya_mashinostroeniya_" TargetMode="External"/><Relationship Id="rId18" Type="http://schemas.openxmlformats.org/officeDocument/2006/relationships/footer" Target="footer7.xm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6.xml"/><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Data" Target="diagrams/data1.xml"/><Relationship Id="rId28" Type="http://schemas.openxmlformats.org/officeDocument/2006/relationships/hyperlink" Target="http://www.informio.ru/files/main/images/2015/05/asl_1.jpg" TargetMode="Externa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ashin.ru/zhurnalid/?id=58358" TargetMode="External"/><Relationship Id="rId22" Type="http://schemas.openxmlformats.org/officeDocument/2006/relationships/image" Target="media/image2.png"/><Relationship Id="rId27" Type="http://schemas.microsoft.com/office/2007/relationships/diagramDrawing" Target="diagrams/drawing1.xml"/><Relationship Id="rId30" Type="http://schemas.openxmlformats.org/officeDocument/2006/relationships/hyperlink" Target="http://www.informio.ru/files/main/images/2015/05/asl_2.jp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0B83A7-98BE-4EA8-B9E4-FE6B92BB2B60}" type="doc">
      <dgm:prSet loTypeId="urn:microsoft.com/office/officeart/2005/8/layout/arrow2" loCatId="process" qsTypeId="urn:microsoft.com/office/officeart/2005/8/quickstyle/simple1" qsCatId="simple" csTypeId="urn:microsoft.com/office/officeart/2005/8/colors/accent1_2" csCatId="accent1" phldr="1"/>
      <dgm:spPr/>
    </dgm:pt>
    <dgm:pt modelId="{7BA77E6A-7ACB-4F16-84B9-5C2031959B0B}">
      <dgm:prSet phldrT="[Текст]" custT="1"/>
      <dgm:spPr/>
      <dgm:t>
        <a:bodyPr/>
        <a:lstStyle/>
        <a:p>
          <a:r>
            <a:rPr lang="ru-RU" sz="1200">
              <a:latin typeface="Times New Roman" pitchFamily="18" charset="0"/>
              <a:cs typeface="Times New Roman" pitchFamily="18" charset="0"/>
            </a:rPr>
            <a:t>правильность</a:t>
          </a:r>
        </a:p>
      </dgm:t>
    </dgm:pt>
    <dgm:pt modelId="{C467E81F-54BA-4CCC-AB01-5CF86796B2EF}" type="parTrans" cxnId="{2B85DA25-3240-40BD-A180-567BCABEE2BE}">
      <dgm:prSet/>
      <dgm:spPr/>
      <dgm:t>
        <a:bodyPr/>
        <a:lstStyle/>
        <a:p>
          <a:endParaRPr lang="ru-RU"/>
        </a:p>
      </dgm:t>
    </dgm:pt>
    <dgm:pt modelId="{4F909942-C89B-4FF4-95F2-1898C2504F39}" type="sibTrans" cxnId="{2B85DA25-3240-40BD-A180-567BCABEE2BE}">
      <dgm:prSet/>
      <dgm:spPr/>
      <dgm:t>
        <a:bodyPr/>
        <a:lstStyle/>
        <a:p>
          <a:endParaRPr lang="ru-RU"/>
        </a:p>
      </dgm:t>
    </dgm:pt>
    <dgm:pt modelId="{52DF4EAB-22CC-487B-BCA5-4FA3C17CE9FC}">
      <dgm:prSet phldrT="[Текст]" custT="1"/>
      <dgm:spPr/>
      <dgm:t>
        <a:bodyPr/>
        <a:lstStyle/>
        <a:p>
          <a:r>
            <a:rPr lang="ru-RU" sz="1200">
              <a:latin typeface="Times New Roman" pitchFamily="18" charset="0"/>
              <a:cs typeface="Times New Roman" pitchFamily="18" charset="0"/>
            </a:rPr>
            <a:t>точность</a:t>
          </a:r>
        </a:p>
      </dgm:t>
    </dgm:pt>
    <dgm:pt modelId="{C7D8536A-2B42-4C45-8BA9-955FFA750D10}" type="parTrans" cxnId="{AAFA9699-4952-46C4-A4F3-500855F4A1EE}">
      <dgm:prSet/>
      <dgm:spPr/>
      <dgm:t>
        <a:bodyPr/>
        <a:lstStyle/>
        <a:p>
          <a:endParaRPr lang="ru-RU"/>
        </a:p>
      </dgm:t>
    </dgm:pt>
    <dgm:pt modelId="{6FAAFEED-06F8-479D-9CC2-2854339DA6E8}" type="sibTrans" cxnId="{AAFA9699-4952-46C4-A4F3-500855F4A1EE}">
      <dgm:prSet/>
      <dgm:spPr/>
      <dgm:t>
        <a:bodyPr/>
        <a:lstStyle/>
        <a:p>
          <a:endParaRPr lang="ru-RU"/>
        </a:p>
      </dgm:t>
    </dgm:pt>
    <dgm:pt modelId="{51F9D988-7EAA-4E67-B514-FF8BD473ABB6}">
      <dgm:prSet phldrT="[Текст]" custT="1"/>
      <dgm:spPr/>
      <dgm:t>
        <a:bodyPr/>
        <a:lstStyle/>
        <a:p>
          <a:r>
            <a:rPr lang="ru-RU" sz="1200">
              <a:latin typeface="Times New Roman" pitchFamily="18" charset="0"/>
              <a:cs typeface="Times New Roman" pitchFamily="18" charset="0"/>
            </a:rPr>
            <a:t>скорость</a:t>
          </a:r>
        </a:p>
      </dgm:t>
    </dgm:pt>
    <dgm:pt modelId="{28FCBA77-8A3F-495F-A27A-ED1F80FF6E60}" type="parTrans" cxnId="{57395D98-3E78-41CE-838F-5B067D98C6CF}">
      <dgm:prSet/>
      <dgm:spPr/>
      <dgm:t>
        <a:bodyPr/>
        <a:lstStyle/>
        <a:p>
          <a:endParaRPr lang="ru-RU"/>
        </a:p>
      </dgm:t>
    </dgm:pt>
    <dgm:pt modelId="{E85954B2-53B5-4E2F-90AC-9F0ED984BC29}" type="sibTrans" cxnId="{57395D98-3E78-41CE-838F-5B067D98C6CF}">
      <dgm:prSet/>
      <dgm:spPr/>
      <dgm:t>
        <a:bodyPr/>
        <a:lstStyle/>
        <a:p>
          <a:endParaRPr lang="ru-RU"/>
        </a:p>
      </dgm:t>
    </dgm:pt>
    <dgm:pt modelId="{B0A1B9E1-353A-4E4E-8A65-5364E3AEC8B1}">
      <dgm:prSet phldrT="[Текст]" custT="1"/>
      <dgm:spPr/>
      <dgm:t>
        <a:bodyPr/>
        <a:lstStyle/>
        <a:p>
          <a:r>
            <a:rPr lang="ru-RU" sz="1200">
              <a:latin typeface="Times New Roman" pitchFamily="18" charset="0"/>
              <a:cs typeface="Times New Roman" pitchFamily="18" charset="0"/>
            </a:rPr>
            <a:t>творчество</a:t>
          </a:r>
        </a:p>
      </dgm:t>
    </dgm:pt>
    <dgm:pt modelId="{25B9F1AB-C8AE-482D-8C75-A0A67E12BF07}" type="parTrans" cxnId="{DE8150C1-3100-4449-961E-28E1B2DE25F9}">
      <dgm:prSet/>
      <dgm:spPr/>
      <dgm:t>
        <a:bodyPr/>
        <a:lstStyle/>
        <a:p>
          <a:endParaRPr lang="ru-RU"/>
        </a:p>
      </dgm:t>
    </dgm:pt>
    <dgm:pt modelId="{5C4ACADB-B00C-4079-A1D4-45468F349D59}" type="sibTrans" cxnId="{DE8150C1-3100-4449-961E-28E1B2DE25F9}">
      <dgm:prSet/>
      <dgm:spPr/>
      <dgm:t>
        <a:bodyPr/>
        <a:lstStyle/>
        <a:p>
          <a:endParaRPr lang="ru-RU"/>
        </a:p>
      </dgm:t>
    </dgm:pt>
    <dgm:pt modelId="{009AB2D4-1A62-41B5-8A26-0F912F78BB55}">
      <dgm:prSet phldrT="[Текст]" custT="1"/>
      <dgm:spPr/>
      <dgm:t>
        <a:bodyPr/>
        <a:lstStyle/>
        <a:p>
          <a:r>
            <a:rPr lang="ru-RU" sz="1200">
              <a:latin typeface="Times New Roman" pitchFamily="18" charset="0"/>
              <a:cs typeface="Times New Roman" pitchFamily="18" charset="0"/>
            </a:rPr>
            <a:t>самостоятельность</a:t>
          </a:r>
        </a:p>
      </dgm:t>
    </dgm:pt>
    <dgm:pt modelId="{8DDABD9F-79D4-4EEA-9B4F-CCECCDE2B208}" type="parTrans" cxnId="{3D399DB4-68AF-4C30-B345-C25DEB78D44A}">
      <dgm:prSet/>
      <dgm:spPr/>
      <dgm:t>
        <a:bodyPr/>
        <a:lstStyle/>
        <a:p>
          <a:endParaRPr lang="ru-RU"/>
        </a:p>
      </dgm:t>
    </dgm:pt>
    <dgm:pt modelId="{54E7C5D3-62DF-4268-932D-EDEE3A42E005}" type="sibTrans" cxnId="{3D399DB4-68AF-4C30-B345-C25DEB78D44A}">
      <dgm:prSet/>
      <dgm:spPr/>
      <dgm:t>
        <a:bodyPr/>
        <a:lstStyle/>
        <a:p>
          <a:endParaRPr lang="ru-RU"/>
        </a:p>
      </dgm:t>
    </dgm:pt>
    <dgm:pt modelId="{19D89C4D-E13E-4E83-A4C0-E312BB2AA7B6}" type="pres">
      <dgm:prSet presAssocID="{730B83A7-98BE-4EA8-B9E4-FE6B92BB2B60}" presName="arrowDiagram" presStyleCnt="0">
        <dgm:presLayoutVars>
          <dgm:chMax val="5"/>
          <dgm:dir/>
          <dgm:resizeHandles val="exact"/>
        </dgm:presLayoutVars>
      </dgm:prSet>
      <dgm:spPr/>
    </dgm:pt>
    <dgm:pt modelId="{328812F6-68E0-4620-8BBF-B8D17269A221}" type="pres">
      <dgm:prSet presAssocID="{730B83A7-98BE-4EA8-B9E4-FE6B92BB2B60}" presName="arrow" presStyleLbl="bgShp" presStyleIdx="0" presStyleCnt="1"/>
      <dgm:spPr/>
    </dgm:pt>
    <dgm:pt modelId="{04F4CCC3-53D8-43D1-8AF6-94FC2ED75B3F}" type="pres">
      <dgm:prSet presAssocID="{730B83A7-98BE-4EA8-B9E4-FE6B92BB2B60}" presName="arrowDiagram5" presStyleCnt="0"/>
      <dgm:spPr/>
    </dgm:pt>
    <dgm:pt modelId="{98670162-970A-42E0-AE6C-D4874C2BBC65}" type="pres">
      <dgm:prSet presAssocID="{7BA77E6A-7ACB-4F16-84B9-5C2031959B0B}" presName="bullet5a" presStyleLbl="node1" presStyleIdx="0" presStyleCnt="5"/>
      <dgm:spPr/>
    </dgm:pt>
    <dgm:pt modelId="{455C9EC7-0B3B-4963-82CE-F8356ED8A974}" type="pres">
      <dgm:prSet presAssocID="{7BA77E6A-7ACB-4F16-84B9-5C2031959B0B}" presName="textBox5a" presStyleLbl="revTx" presStyleIdx="0" presStyleCnt="5" custScaleX="181311" custScaleY="36145" custLinFactNeighborX="-1450" custLinFactNeighborY="-20434">
        <dgm:presLayoutVars>
          <dgm:bulletEnabled val="1"/>
        </dgm:presLayoutVars>
      </dgm:prSet>
      <dgm:spPr/>
      <dgm:t>
        <a:bodyPr/>
        <a:lstStyle/>
        <a:p>
          <a:endParaRPr lang="ru-RU"/>
        </a:p>
      </dgm:t>
    </dgm:pt>
    <dgm:pt modelId="{155A2533-3116-4549-AF02-612B5734B3EB}" type="pres">
      <dgm:prSet presAssocID="{52DF4EAB-22CC-487B-BCA5-4FA3C17CE9FC}" presName="bullet5b" presStyleLbl="node1" presStyleIdx="1" presStyleCnt="5"/>
      <dgm:spPr/>
    </dgm:pt>
    <dgm:pt modelId="{D27D6CAD-D83C-4365-B6D5-E694FEF6A7CF}" type="pres">
      <dgm:prSet presAssocID="{52DF4EAB-22CC-487B-BCA5-4FA3C17CE9FC}" presName="textBox5b" presStyleLbl="revTx" presStyleIdx="1" presStyleCnt="5" custScaleY="23106" custLinFactNeighborX="3433" custLinFactNeighborY="-34820">
        <dgm:presLayoutVars>
          <dgm:bulletEnabled val="1"/>
        </dgm:presLayoutVars>
      </dgm:prSet>
      <dgm:spPr/>
      <dgm:t>
        <a:bodyPr/>
        <a:lstStyle/>
        <a:p>
          <a:endParaRPr lang="ru-RU"/>
        </a:p>
      </dgm:t>
    </dgm:pt>
    <dgm:pt modelId="{B4CC97E0-E6A5-4B96-B821-264EFBEDCE7A}" type="pres">
      <dgm:prSet presAssocID="{51F9D988-7EAA-4E67-B514-FF8BD473ABB6}" presName="bullet5c" presStyleLbl="node1" presStyleIdx="2" presStyleCnt="5"/>
      <dgm:spPr/>
    </dgm:pt>
    <dgm:pt modelId="{29DAD6ED-F500-4D9C-B7F9-47FAF9ADE15C}" type="pres">
      <dgm:prSet presAssocID="{51F9D988-7EAA-4E67-B514-FF8BD473ABB6}" presName="textBox5c" presStyleLbl="revTx" presStyleIdx="2" presStyleCnt="5">
        <dgm:presLayoutVars>
          <dgm:bulletEnabled val="1"/>
        </dgm:presLayoutVars>
      </dgm:prSet>
      <dgm:spPr/>
      <dgm:t>
        <a:bodyPr/>
        <a:lstStyle/>
        <a:p>
          <a:endParaRPr lang="ru-RU"/>
        </a:p>
      </dgm:t>
    </dgm:pt>
    <dgm:pt modelId="{EA734C83-A66A-48F5-ACA3-F0B562A16739}" type="pres">
      <dgm:prSet presAssocID="{009AB2D4-1A62-41B5-8A26-0F912F78BB55}" presName="bullet5d" presStyleLbl="node1" presStyleIdx="3" presStyleCnt="5"/>
      <dgm:spPr/>
    </dgm:pt>
    <dgm:pt modelId="{B04C87BF-A3B7-4CAD-8DE7-78F777AF2B2A}" type="pres">
      <dgm:prSet presAssocID="{009AB2D4-1A62-41B5-8A26-0F912F78BB55}" presName="textBox5d" presStyleLbl="revTx" presStyleIdx="3" presStyleCnt="5" custScaleX="173754" custScaleY="16696" custLinFactNeighborX="8306" custLinFactNeighborY="-34710">
        <dgm:presLayoutVars>
          <dgm:bulletEnabled val="1"/>
        </dgm:presLayoutVars>
      </dgm:prSet>
      <dgm:spPr/>
      <dgm:t>
        <a:bodyPr/>
        <a:lstStyle/>
        <a:p>
          <a:endParaRPr lang="ru-RU"/>
        </a:p>
      </dgm:t>
    </dgm:pt>
    <dgm:pt modelId="{6A2B40E5-9ADB-45E0-896C-144469E04919}" type="pres">
      <dgm:prSet presAssocID="{B0A1B9E1-353A-4E4E-8A65-5364E3AEC8B1}" presName="bullet5e" presStyleLbl="node1" presStyleIdx="4" presStyleCnt="5"/>
      <dgm:spPr/>
    </dgm:pt>
    <dgm:pt modelId="{331E330B-AB68-4985-9A4D-4343F9B69B51}" type="pres">
      <dgm:prSet presAssocID="{B0A1B9E1-353A-4E4E-8A65-5364E3AEC8B1}" presName="textBox5e" presStyleLbl="revTx" presStyleIdx="4" presStyleCnt="5" custScaleX="144238" custScaleY="14235" custLinFactNeighborX="14535" custLinFactNeighborY="-39723">
        <dgm:presLayoutVars>
          <dgm:bulletEnabled val="1"/>
        </dgm:presLayoutVars>
      </dgm:prSet>
      <dgm:spPr/>
      <dgm:t>
        <a:bodyPr/>
        <a:lstStyle/>
        <a:p>
          <a:endParaRPr lang="ru-RU"/>
        </a:p>
      </dgm:t>
    </dgm:pt>
  </dgm:ptLst>
  <dgm:cxnLst>
    <dgm:cxn modelId="{DC0683C1-89C4-4608-B76A-85C33B9F07BB}" type="presOf" srcId="{52DF4EAB-22CC-487B-BCA5-4FA3C17CE9FC}" destId="{D27D6CAD-D83C-4365-B6D5-E694FEF6A7CF}" srcOrd="0" destOrd="0" presId="urn:microsoft.com/office/officeart/2005/8/layout/arrow2"/>
    <dgm:cxn modelId="{9A7B89A9-8B7B-47D6-8F53-E2D74D4814B5}" type="presOf" srcId="{7BA77E6A-7ACB-4F16-84B9-5C2031959B0B}" destId="{455C9EC7-0B3B-4963-82CE-F8356ED8A974}" srcOrd="0" destOrd="0" presId="urn:microsoft.com/office/officeart/2005/8/layout/arrow2"/>
    <dgm:cxn modelId="{57395D98-3E78-41CE-838F-5B067D98C6CF}" srcId="{730B83A7-98BE-4EA8-B9E4-FE6B92BB2B60}" destId="{51F9D988-7EAA-4E67-B514-FF8BD473ABB6}" srcOrd="2" destOrd="0" parTransId="{28FCBA77-8A3F-495F-A27A-ED1F80FF6E60}" sibTransId="{E85954B2-53B5-4E2F-90AC-9F0ED984BC29}"/>
    <dgm:cxn modelId="{3D399DB4-68AF-4C30-B345-C25DEB78D44A}" srcId="{730B83A7-98BE-4EA8-B9E4-FE6B92BB2B60}" destId="{009AB2D4-1A62-41B5-8A26-0F912F78BB55}" srcOrd="3" destOrd="0" parTransId="{8DDABD9F-79D4-4EEA-9B4F-CCECCDE2B208}" sibTransId="{54E7C5D3-62DF-4268-932D-EDEE3A42E005}"/>
    <dgm:cxn modelId="{2B85DA25-3240-40BD-A180-567BCABEE2BE}" srcId="{730B83A7-98BE-4EA8-B9E4-FE6B92BB2B60}" destId="{7BA77E6A-7ACB-4F16-84B9-5C2031959B0B}" srcOrd="0" destOrd="0" parTransId="{C467E81F-54BA-4CCC-AB01-5CF86796B2EF}" sibTransId="{4F909942-C89B-4FF4-95F2-1898C2504F39}"/>
    <dgm:cxn modelId="{AAFA9699-4952-46C4-A4F3-500855F4A1EE}" srcId="{730B83A7-98BE-4EA8-B9E4-FE6B92BB2B60}" destId="{52DF4EAB-22CC-487B-BCA5-4FA3C17CE9FC}" srcOrd="1" destOrd="0" parTransId="{C7D8536A-2B42-4C45-8BA9-955FFA750D10}" sibTransId="{6FAAFEED-06F8-479D-9CC2-2854339DA6E8}"/>
    <dgm:cxn modelId="{E71C5329-BF7D-47F7-89B3-6140068F1ACD}" type="presOf" srcId="{51F9D988-7EAA-4E67-B514-FF8BD473ABB6}" destId="{29DAD6ED-F500-4D9C-B7F9-47FAF9ADE15C}" srcOrd="0" destOrd="0" presId="urn:microsoft.com/office/officeart/2005/8/layout/arrow2"/>
    <dgm:cxn modelId="{D0813D49-7F93-46E4-9668-9549083E7AF0}" type="presOf" srcId="{009AB2D4-1A62-41B5-8A26-0F912F78BB55}" destId="{B04C87BF-A3B7-4CAD-8DE7-78F777AF2B2A}" srcOrd="0" destOrd="0" presId="urn:microsoft.com/office/officeart/2005/8/layout/arrow2"/>
    <dgm:cxn modelId="{54922CED-7A38-46FA-9066-15E63EBD922B}" type="presOf" srcId="{730B83A7-98BE-4EA8-B9E4-FE6B92BB2B60}" destId="{19D89C4D-E13E-4E83-A4C0-E312BB2AA7B6}" srcOrd="0" destOrd="0" presId="urn:microsoft.com/office/officeart/2005/8/layout/arrow2"/>
    <dgm:cxn modelId="{021A3172-1D7F-463A-807F-2DF7588A0267}" type="presOf" srcId="{B0A1B9E1-353A-4E4E-8A65-5364E3AEC8B1}" destId="{331E330B-AB68-4985-9A4D-4343F9B69B51}" srcOrd="0" destOrd="0" presId="urn:microsoft.com/office/officeart/2005/8/layout/arrow2"/>
    <dgm:cxn modelId="{DE8150C1-3100-4449-961E-28E1B2DE25F9}" srcId="{730B83A7-98BE-4EA8-B9E4-FE6B92BB2B60}" destId="{B0A1B9E1-353A-4E4E-8A65-5364E3AEC8B1}" srcOrd="4" destOrd="0" parTransId="{25B9F1AB-C8AE-482D-8C75-A0A67E12BF07}" sibTransId="{5C4ACADB-B00C-4079-A1D4-45468F349D59}"/>
    <dgm:cxn modelId="{94A12E0F-B80F-4C3C-8D70-8930CA2C3382}" type="presParOf" srcId="{19D89C4D-E13E-4E83-A4C0-E312BB2AA7B6}" destId="{328812F6-68E0-4620-8BBF-B8D17269A221}" srcOrd="0" destOrd="0" presId="urn:microsoft.com/office/officeart/2005/8/layout/arrow2"/>
    <dgm:cxn modelId="{2C50E2CE-AC3D-4BAE-8AAD-4E3F115C9E5D}" type="presParOf" srcId="{19D89C4D-E13E-4E83-A4C0-E312BB2AA7B6}" destId="{04F4CCC3-53D8-43D1-8AF6-94FC2ED75B3F}" srcOrd="1" destOrd="0" presId="urn:microsoft.com/office/officeart/2005/8/layout/arrow2"/>
    <dgm:cxn modelId="{88132A7E-7E20-4472-BE8B-538B0FE3F636}" type="presParOf" srcId="{04F4CCC3-53D8-43D1-8AF6-94FC2ED75B3F}" destId="{98670162-970A-42E0-AE6C-D4874C2BBC65}" srcOrd="0" destOrd="0" presId="urn:microsoft.com/office/officeart/2005/8/layout/arrow2"/>
    <dgm:cxn modelId="{C443D108-F2AD-46C7-9875-BC8A7D913DA6}" type="presParOf" srcId="{04F4CCC3-53D8-43D1-8AF6-94FC2ED75B3F}" destId="{455C9EC7-0B3B-4963-82CE-F8356ED8A974}" srcOrd="1" destOrd="0" presId="urn:microsoft.com/office/officeart/2005/8/layout/arrow2"/>
    <dgm:cxn modelId="{430953EE-5F14-4FF3-A28C-D07757A5AA98}" type="presParOf" srcId="{04F4CCC3-53D8-43D1-8AF6-94FC2ED75B3F}" destId="{155A2533-3116-4549-AF02-612B5734B3EB}" srcOrd="2" destOrd="0" presId="urn:microsoft.com/office/officeart/2005/8/layout/arrow2"/>
    <dgm:cxn modelId="{0DE1CBAE-BDC9-4696-91AD-3765A87B8BBF}" type="presParOf" srcId="{04F4CCC3-53D8-43D1-8AF6-94FC2ED75B3F}" destId="{D27D6CAD-D83C-4365-B6D5-E694FEF6A7CF}" srcOrd="3" destOrd="0" presId="urn:microsoft.com/office/officeart/2005/8/layout/arrow2"/>
    <dgm:cxn modelId="{DD33BB24-E686-4DF8-A079-D329297D4485}" type="presParOf" srcId="{04F4CCC3-53D8-43D1-8AF6-94FC2ED75B3F}" destId="{B4CC97E0-E6A5-4B96-B821-264EFBEDCE7A}" srcOrd="4" destOrd="0" presId="urn:microsoft.com/office/officeart/2005/8/layout/arrow2"/>
    <dgm:cxn modelId="{D1DB45CD-C56D-4A6E-A1BC-E51AC98D5260}" type="presParOf" srcId="{04F4CCC3-53D8-43D1-8AF6-94FC2ED75B3F}" destId="{29DAD6ED-F500-4D9C-B7F9-47FAF9ADE15C}" srcOrd="5" destOrd="0" presId="urn:microsoft.com/office/officeart/2005/8/layout/arrow2"/>
    <dgm:cxn modelId="{C6F527C2-C9DA-4BC6-A007-3A59F89F7E7C}" type="presParOf" srcId="{04F4CCC3-53D8-43D1-8AF6-94FC2ED75B3F}" destId="{EA734C83-A66A-48F5-ACA3-F0B562A16739}" srcOrd="6" destOrd="0" presId="urn:microsoft.com/office/officeart/2005/8/layout/arrow2"/>
    <dgm:cxn modelId="{9C908C7D-A68F-4F8B-915A-06AEF5FBFCA3}" type="presParOf" srcId="{04F4CCC3-53D8-43D1-8AF6-94FC2ED75B3F}" destId="{B04C87BF-A3B7-4CAD-8DE7-78F777AF2B2A}" srcOrd="7" destOrd="0" presId="urn:microsoft.com/office/officeart/2005/8/layout/arrow2"/>
    <dgm:cxn modelId="{4E1AEC03-4AD3-43C0-94B1-5CF338907E44}" type="presParOf" srcId="{04F4CCC3-53D8-43D1-8AF6-94FC2ED75B3F}" destId="{6A2B40E5-9ADB-45E0-896C-144469E04919}" srcOrd="8" destOrd="0" presId="urn:microsoft.com/office/officeart/2005/8/layout/arrow2"/>
    <dgm:cxn modelId="{E4FDB311-C69C-428A-8D0C-878A5037598E}" type="presParOf" srcId="{04F4CCC3-53D8-43D1-8AF6-94FC2ED75B3F}" destId="{331E330B-AB68-4985-9A4D-4343F9B69B51}" srcOrd="9" destOrd="0" presId="urn:microsoft.com/office/officeart/2005/8/layout/arrow2"/>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8812F6-68E0-4620-8BBF-B8D17269A221}">
      <dsp:nvSpPr>
        <dsp:cNvPr id="0" name=""/>
        <dsp:cNvSpPr/>
      </dsp:nvSpPr>
      <dsp:spPr>
        <a:xfrm>
          <a:off x="581578" y="0"/>
          <a:ext cx="4140092" cy="2587558"/>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8670162-970A-42E0-AE6C-D4874C2BBC65}">
      <dsp:nvSpPr>
        <dsp:cNvPr id="0" name=""/>
        <dsp:cNvSpPr/>
      </dsp:nvSpPr>
      <dsp:spPr>
        <a:xfrm>
          <a:off x="989378" y="1924108"/>
          <a:ext cx="95222" cy="952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5C9EC7-0B3B-4963-82CE-F8356ED8A974}">
      <dsp:nvSpPr>
        <dsp:cNvPr id="0" name=""/>
        <dsp:cNvSpPr/>
      </dsp:nvSpPr>
      <dsp:spPr>
        <a:xfrm>
          <a:off x="808629" y="2042500"/>
          <a:ext cx="983344" cy="2225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456"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правильность</a:t>
          </a:r>
        </a:p>
      </dsp:txBody>
      <dsp:txXfrm>
        <a:off x="808629" y="2042500"/>
        <a:ext cx="983344" cy="222594"/>
      </dsp:txXfrm>
    </dsp:sp>
    <dsp:sp modelId="{155A2533-3116-4549-AF02-612B5734B3EB}">
      <dsp:nvSpPr>
        <dsp:cNvPr id="0" name=""/>
        <dsp:cNvSpPr/>
      </dsp:nvSpPr>
      <dsp:spPr>
        <a:xfrm>
          <a:off x="1504819" y="1428849"/>
          <a:ext cx="149043" cy="149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7D6CAD-D83C-4365-B6D5-E694FEF6A7CF}">
      <dsp:nvSpPr>
        <dsp:cNvPr id="0" name=""/>
        <dsp:cNvSpPr/>
      </dsp:nvSpPr>
      <dsp:spPr>
        <a:xfrm>
          <a:off x="1602934" y="1542694"/>
          <a:ext cx="687255" cy="2505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975"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точность</a:t>
          </a:r>
        </a:p>
      </dsp:txBody>
      <dsp:txXfrm>
        <a:off x="1602934" y="1542694"/>
        <a:ext cx="687255" cy="250512"/>
      </dsp:txXfrm>
    </dsp:sp>
    <dsp:sp modelId="{B4CC97E0-E6A5-4B96-B821-264EFBEDCE7A}">
      <dsp:nvSpPr>
        <dsp:cNvPr id="0" name=""/>
        <dsp:cNvSpPr/>
      </dsp:nvSpPr>
      <dsp:spPr>
        <a:xfrm>
          <a:off x="2167234" y="1033988"/>
          <a:ext cx="198724" cy="198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DAD6ED-F500-4D9C-B7F9-47FAF9ADE15C}">
      <dsp:nvSpPr>
        <dsp:cNvPr id="0" name=""/>
        <dsp:cNvSpPr/>
      </dsp:nvSpPr>
      <dsp:spPr>
        <a:xfrm>
          <a:off x="2266596" y="1133350"/>
          <a:ext cx="799037" cy="14542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5300"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скорость</a:t>
          </a:r>
        </a:p>
      </dsp:txBody>
      <dsp:txXfrm>
        <a:off x="2266596" y="1133350"/>
        <a:ext cx="799037" cy="1454207"/>
      </dsp:txXfrm>
    </dsp:sp>
    <dsp:sp modelId="{EA734C83-A66A-48F5-ACA3-F0B562A16739}">
      <dsp:nvSpPr>
        <dsp:cNvPr id="0" name=""/>
        <dsp:cNvSpPr/>
      </dsp:nvSpPr>
      <dsp:spPr>
        <a:xfrm>
          <a:off x="2937291" y="725551"/>
          <a:ext cx="256685" cy="256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4C87BF-A3B7-4CAD-8DE7-78F777AF2B2A}">
      <dsp:nvSpPr>
        <dsp:cNvPr id="0" name=""/>
        <dsp:cNvSpPr/>
      </dsp:nvSpPr>
      <dsp:spPr>
        <a:xfrm>
          <a:off x="2829061" y="974245"/>
          <a:ext cx="1438715" cy="2894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6012"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самостоятельность</a:t>
          </a:r>
        </a:p>
      </dsp:txBody>
      <dsp:txXfrm>
        <a:off x="2829061" y="974245"/>
        <a:ext cx="1438715" cy="289452"/>
      </dsp:txXfrm>
    </dsp:sp>
    <dsp:sp modelId="{6A2B40E5-9ADB-45E0-896C-144469E04919}">
      <dsp:nvSpPr>
        <dsp:cNvPr id="0" name=""/>
        <dsp:cNvSpPr/>
      </dsp:nvSpPr>
      <dsp:spPr>
        <a:xfrm>
          <a:off x="3730119" y="519581"/>
          <a:ext cx="327067" cy="3270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1E330B-AB68-4985-9A4D-4343F9B69B51}">
      <dsp:nvSpPr>
        <dsp:cNvPr id="0" name=""/>
        <dsp:cNvSpPr/>
      </dsp:nvSpPr>
      <dsp:spPr>
        <a:xfrm>
          <a:off x="3830856" y="743286"/>
          <a:ext cx="1194317" cy="2710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306"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творчество</a:t>
          </a:r>
        </a:p>
      </dsp:txBody>
      <dsp:txXfrm>
        <a:off x="3830856" y="743286"/>
        <a:ext cx="1194317" cy="271097"/>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1A917-9872-4CF5-9045-0A11F13B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177</Pages>
  <Words>32971</Words>
  <Characters>187938</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ГОУ СПО "ПКТиМ</Company>
  <LinksUpToDate>false</LinksUpToDate>
  <CharactersWithSpaces>220469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4fakultet</dc:creator>
  <cp:lastModifiedBy>шамрайн</cp:lastModifiedBy>
  <cp:revision>2</cp:revision>
  <cp:lastPrinted>2019-01-11T06:15:00Z</cp:lastPrinted>
  <dcterms:created xsi:type="dcterms:W3CDTF">2019-01-11T06:58:00Z</dcterms:created>
  <dcterms:modified xsi:type="dcterms:W3CDTF">2019-01-11T06:58:00Z</dcterms:modified>
</cp:coreProperties>
</file>