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F2" w:rsidRPr="00281DF2" w:rsidRDefault="00281DF2" w:rsidP="00281DF2">
      <w:pPr>
        <w:spacing w:before="12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1DF2">
        <w:rPr>
          <w:rFonts w:ascii="Times New Roman" w:hAnsi="Times New Roman" w:cs="Times New Roman"/>
          <w:color w:val="auto"/>
          <w:sz w:val="24"/>
          <w:szCs w:val="24"/>
        </w:rPr>
        <w:t>МИНИСТЕРСТВО ОБРАЗОВАНИЯ САРАТОВСКОЙ ОБЛАСТИ</w:t>
      </w:r>
    </w:p>
    <w:p w:rsidR="00281DF2" w:rsidRPr="00281DF2" w:rsidRDefault="00281DF2" w:rsidP="00281DF2">
      <w:pPr>
        <w:shd w:val="clear" w:color="auto" w:fill="FFFFFF"/>
        <w:spacing w:before="120" w:after="120" w:line="276" w:lineRule="auto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281DF2" w:rsidRPr="00281DF2" w:rsidRDefault="00281DF2" w:rsidP="00281DF2">
      <w:pPr>
        <w:shd w:val="clear" w:color="auto" w:fill="FFFFFF"/>
        <w:spacing w:before="120" w:after="120" w:line="276" w:lineRule="auto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«САРАТОВСКИЙ ТЕХНИКУМ ПРОМЫШЛЕННЫХ ТЕХНОЛОГИЙ</w:t>
      </w:r>
    </w:p>
    <w:p w:rsidR="00281DF2" w:rsidRPr="00281DF2" w:rsidRDefault="00281DF2" w:rsidP="00281DF2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И АВТОМБИЛЬНОГО СЕРВИСА»</w:t>
      </w:r>
    </w:p>
    <w:p w:rsidR="00281DF2" w:rsidRPr="00281DF2" w:rsidRDefault="00281DF2" w:rsidP="00281DF2">
      <w:pPr>
        <w:spacing w:before="120" w:after="120" w:line="276" w:lineRule="auto"/>
        <w:ind w:left="4253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281DF2" w:rsidRPr="00281DF2" w:rsidRDefault="00281DF2" w:rsidP="00281DF2">
      <w:pPr>
        <w:spacing w:before="120" w:after="120" w:line="276" w:lineRule="auto"/>
        <w:ind w:left="4253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Директор ГАПОУ СО «СТПТиАС»</w:t>
      </w:r>
    </w:p>
    <w:p w:rsidR="00281DF2" w:rsidRPr="00281DF2" w:rsidRDefault="00281DF2" w:rsidP="00281DF2">
      <w:pPr>
        <w:spacing w:before="120" w:after="120" w:line="276" w:lineRule="auto"/>
        <w:ind w:left="4253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______________ /М.И. Мельников/</w:t>
      </w:r>
    </w:p>
    <w:p w:rsidR="00281DF2" w:rsidRPr="00281DF2" w:rsidRDefault="00281DF2" w:rsidP="00281DF2">
      <w:pPr>
        <w:shd w:val="clear" w:color="auto" w:fill="FFFFFF"/>
        <w:spacing w:before="120" w:after="120" w:line="276" w:lineRule="auto"/>
        <w:ind w:left="4253"/>
        <w:jc w:val="center"/>
        <w:rPr>
          <w:rFonts w:ascii="yandex-sans" w:hAnsi="yandex-sans" w:cs="Times New Roman"/>
          <w:color w:val="000000"/>
          <w:sz w:val="24"/>
          <w:szCs w:val="24"/>
        </w:rPr>
      </w:pPr>
      <w:r w:rsidRPr="00281DF2">
        <w:rPr>
          <w:rFonts w:ascii="Times New Roman" w:hAnsi="Times New Roman" w:cs="Times New Roman"/>
          <w:color w:val="000000"/>
          <w:sz w:val="24"/>
          <w:szCs w:val="24"/>
        </w:rPr>
        <w:t>Приказ № ____ от «___» ________ 201_ г.</w:t>
      </w:r>
    </w:p>
    <w:p w:rsidR="00281DF2" w:rsidRP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Pr="00281DF2" w:rsidRDefault="00281DF2" w:rsidP="00281DF2">
      <w:pPr>
        <w:widowControl w:val="0"/>
        <w:spacing w:line="480" w:lineRule="exact"/>
        <w:jc w:val="center"/>
        <w:outlineLvl w:val="0"/>
        <w:rPr>
          <w:rFonts w:ascii="Times New Roman" w:hAnsi="Times New Roman" w:cs="Times New Roman"/>
          <w:color w:val="auto"/>
          <w:sz w:val="48"/>
          <w:szCs w:val="48"/>
          <w:lang w:eastAsia="en-US"/>
        </w:rPr>
      </w:pPr>
      <w:bookmarkStart w:id="0" w:name="bookmark0"/>
      <w:r w:rsidRPr="00281DF2">
        <w:rPr>
          <w:rFonts w:ascii="Times New Roman" w:hAnsi="Times New Roman" w:cs="Times New Roman"/>
          <w:color w:val="000000"/>
          <w:sz w:val="48"/>
          <w:szCs w:val="48"/>
          <w:lang w:bidi="ru-RU"/>
        </w:rPr>
        <w:t>ФОНД ОЦЕНОЧНЫХ СРЕДСТВ</w:t>
      </w:r>
      <w:bookmarkEnd w:id="0"/>
    </w:p>
    <w:p w:rsidR="00281DF2" w:rsidRP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219"/>
        <w:gridCol w:w="5670"/>
      </w:tblGrid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Дисциплина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7787D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ОПД.02 Основы материаловедения</w:t>
            </w: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Профиль подготовки / специализация 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B7787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15.01.34 Фрезеровщик на станках с числовым  программным управлением</w:t>
            </w:r>
          </w:p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B7787D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Фрезеровщик-зуборезчик</w:t>
            </w:r>
          </w:p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 года 10  мес.</w:t>
            </w: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Ведущий преподаватель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81DF2" w:rsidRPr="00281DF2" w:rsidTr="00B7787D">
        <w:trPr>
          <w:jc w:val="center"/>
        </w:trPr>
        <w:tc>
          <w:tcPr>
            <w:tcW w:w="4219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81D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Разработчик:</w:t>
            </w:r>
          </w:p>
        </w:tc>
        <w:tc>
          <w:tcPr>
            <w:tcW w:w="5670" w:type="dxa"/>
            <w:shd w:val="clear" w:color="auto" w:fill="auto"/>
          </w:tcPr>
          <w:p w:rsidR="00281DF2" w:rsidRPr="00281DF2" w:rsidRDefault="00281DF2" w:rsidP="00281DF2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81DF2" w:rsidRP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Pr="00281DF2" w:rsidRDefault="00281DF2" w:rsidP="00281DF2">
      <w:pPr>
        <w:spacing w:before="120" w:after="12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81DF2" w:rsidRPr="00281DF2" w:rsidRDefault="00281DF2" w:rsidP="00281DF2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Саратов, </w:t>
      </w:r>
      <w:r w:rsidRPr="00281DF2">
        <w:rPr>
          <w:rFonts w:ascii="Times New Roman" w:hAnsi="Times New Roman" w:cs="Times New Roman"/>
          <w:color w:val="auto"/>
          <w:sz w:val="24"/>
          <w:szCs w:val="24"/>
        </w:rPr>
        <w:t>201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281DF2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205B7C" w:rsidRPr="00205B7C" w:rsidRDefault="00205B7C" w:rsidP="00205B7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FC331F" w:rsidRPr="00FC331F" w:rsidRDefault="00205B7C" w:rsidP="00FC331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FC331F" w:rsidRPr="00FC331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FC331F" w:rsidRPr="00FC331F" w:rsidRDefault="00FC331F" w:rsidP="00FC331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331F" w:rsidRPr="00FC331F" w:rsidRDefault="00FC331F" w:rsidP="00FC331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Настоящая методическая разработка представляет собой набор вариантов с тестовыми заданиями для контроля уровня остаточных знаний по дисциплине   «</w:t>
      </w:r>
      <w:r>
        <w:rPr>
          <w:rFonts w:ascii="Times New Roman" w:hAnsi="Times New Roman" w:cs="Times New Roman"/>
          <w:color w:val="auto"/>
          <w:sz w:val="28"/>
          <w:szCs w:val="28"/>
        </w:rPr>
        <w:t>Основы материаловедения</w:t>
      </w:r>
      <w:r w:rsidRPr="00FC331F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FC331F" w:rsidRPr="00FC331F" w:rsidRDefault="00FC331F" w:rsidP="00FC331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Каждый вариант содержит 20 вопросов, охватывающих все основные темы содержания дисциплины в соответствии с дидактическими единицами, предусмотренными Государственным образовательным стандартом (</w:t>
      </w:r>
      <w:proofErr w:type="gramStart"/>
      <w:r w:rsidRPr="00FC331F">
        <w:rPr>
          <w:rFonts w:ascii="Times New Roman" w:hAnsi="Times New Roman" w:cs="Times New Roman"/>
          <w:color w:val="auto"/>
          <w:sz w:val="28"/>
          <w:szCs w:val="28"/>
        </w:rPr>
        <w:t>см</w:t>
      </w:r>
      <w:proofErr w:type="gramEnd"/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. таблицу 1). 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4440"/>
        <w:gridCol w:w="918"/>
        <w:gridCol w:w="1134"/>
      </w:tblGrid>
      <w:tr w:rsidR="00FC331F" w:rsidRPr="00FC331F" w:rsidTr="00FC331F">
        <w:tc>
          <w:tcPr>
            <w:tcW w:w="3468" w:type="dxa"/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4440" w:type="dxa"/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Номер </w:t>
            </w:r>
          </w:p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задания </w:t>
            </w:r>
          </w:p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билете</w:t>
            </w:r>
          </w:p>
        </w:tc>
        <w:tc>
          <w:tcPr>
            <w:tcW w:w="0" w:type="auto"/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</w:t>
            </w:r>
          </w:p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задания*</w:t>
            </w:r>
          </w:p>
        </w:tc>
      </w:tr>
      <w:tr w:rsidR="00FC331F" w:rsidRPr="00FC331F" w:rsidTr="00FC331F">
        <w:tc>
          <w:tcPr>
            <w:tcW w:w="3468" w:type="dxa"/>
            <w:vMerge w:val="restart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rPr>
          <w:trHeight w:val="646"/>
        </w:trPr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C331F" w:rsidRPr="00FC331F" w:rsidTr="00FC331F">
        <w:tc>
          <w:tcPr>
            <w:tcW w:w="3468" w:type="dxa"/>
            <w:vMerge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FC331F" w:rsidRPr="00FC331F" w:rsidRDefault="00FC331F" w:rsidP="00FC33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* В - выбор одного ответа из </w:t>
      </w:r>
      <w:proofErr w:type="gramStart"/>
      <w:r w:rsidRPr="00FC331F">
        <w:rPr>
          <w:rFonts w:ascii="Times New Roman" w:hAnsi="Times New Roman" w:cs="Times New Roman"/>
          <w:color w:val="auto"/>
          <w:sz w:val="28"/>
          <w:szCs w:val="28"/>
        </w:rPr>
        <w:t>предложенных</w:t>
      </w:r>
      <w:proofErr w:type="gramEnd"/>
      <w:r w:rsidRPr="00FC33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НВ - выбор нескольких ответов </w:t>
      </w:r>
      <w:proofErr w:type="gramStart"/>
      <w:r w:rsidRPr="00FC331F"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gramEnd"/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предложенных.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 Каждый правильный ответ оценивается в 5 баллов и, таким образом, максимальное количество баллов – 100.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 Оценки выставляются по количеству набранных студентом баллов в соответствии таблице 2.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FC331F" w:rsidRPr="00FC331F" w:rsidTr="00FC331F">
        <w:trPr>
          <w:trHeight w:val="491"/>
        </w:trPr>
        <w:tc>
          <w:tcPr>
            <w:tcW w:w="4927" w:type="dxa"/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баллов</w:t>
            </w:r>
          </w:p>
        </w:tc>
        <w:tc>
          <w:tcPr>
            <w:tcW w:w="4927" w:type="dxa"/>
            <w:vAlign w:val="center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</w:tr>
      <w:tr w:rsidR="00FC331F" w:rsidRPr="00FC331F" w:rsidTr="00FC331F"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Свыше 86 баллов</w:t>
            </w:r>
          </w:p>
        </w:tc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Отлично</w:t>
            </w:r>
          </w:p>
        </w:tc>
      </w:tr>
      <w:tr w:rsidR="00FC331F" w:rsidRPr="00FC331F" w:rsidTr="00FC331F"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61 до 85 баллов</w:t>
            </w:r>
          </w:p>
        </w:tc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Хорошо</w:t>
            </w:r>
          </w:p>
        </w:tc>
      </w:tr>
      <w:tr w:rsidR="00FC331F" w:rsidRPr="00FC331F" w:rsidTr="00FC331F"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31 до 60 баллов</w:t>
            </w:r>
          </w:p>
        </w:tc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Удовлетворительно</w:t>
            </w:r>
          </w:p>
        </w:tc>
      </w:tr>
      <w:tr w:rsidR="00FC331F" w:rsidRPr="00FC331F" w:rsidTr="00FC331F"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30 баллов</w:t>
            </w:r>
          </w:p>
        </w:tc>
        <w:tc>
          <w:tcPr>
            <w:tcW w:w="4927" w:type="dxa"/>
          </w:tcPr>
          <w:p w:rsidR="00FC331F" w:rsidRPr="00FC331F" w:rsidRDefault="00FC331F" w:rsidP="00FC33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Неудовлетворительно</w:t>
            </w:r>
          </w:p>
        </w:tc>
      </w:tr>
    </w:tbl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 Студенты отвечают на вопросы, заполняя бланк ответа, который приводится в настоящей методической разработке.</w:t>
      </w:r>
    </w:p>
    <w:p w:rsidR="00FC331F" w:rsidRPr="00FC331F" w:rsidRDefault="00FC331F" w:rsidP="00FC331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C331F">
        <w:rPr>
          <w:rFonts w:ascii="Times New Roman" w:hAnsi="Times New Roman" w:cs="Times New Roman"/>
          <w:color w:val="auto"/>
          <w:sz w:val="28"/>
          <w:szCs w:val="28"/>
        </w:rPr>
        <w:t xml:space="preserve">        Для определения правильных ответов в настоящей методической разработке имеется ключ к тесту.</w:t>
      </w:r>
    </w:p>
    <w:p w:rsidR="00DA0955" w:rsidRPr="0067288D" w:rsidRDefault="00FC331F" w:rsidP="00DA0955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DA0955" w:rsidRPr="0067288D" w:rsidRDefault="00205B7C" w:rsidP="00DA0955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</w:p>
    <w:p w:rsidR="00DA0955" w:rsidRPr="004F2618" w:rsidRDefault="00DA0955" w:rsidP="00DA095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>Указания по выполнению тестовых заданий</w:t>
      </w:r>
    </w:p>
    <w:p w:rsidR="00DA0955" w:rsidRPr="004F2618" w:rsidRDefault="00DA0955" w:rsidP="00DA095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0955" w:rsidRPr="004F2618" w:rsidRDefault="00DA0955" w:rsidP="00DA095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 xml:space="preserve">     Для выполнения тестовых заданий следует внимательно прочитать вопросы </w:t>
      </w:r>
      <w:r w:rsidR="0067288D" w:rsidRPr="004F26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2618">
        <w:rPr>
          <w:rFonts w:ascii="Times New Roman" w:hAnsi="Times New Roman" w:cs="Times New Roman"/>
          <w:color w:val="auto"/>
          <w:sz w:val="28"/>
          <w:szCs w:val="28"/>
        </w:rPr>
        <w:t>и в колонке предлагаемых вариантов ответов подобрать правильн</w:t>
      </w:r>
      <w:r w:rsidR="0067288D" w:rsidRPr="004F2618">
        <w:rPr>
          <w:rFonts w:ascii="Times New Roman" w:hAnsi="Times New Roman" w:cs="Times New Roman"/>
          <w:color w:val="auto"/>
          <w:sz w:val="28"/>
          <w:szCs w:val="28"/>
        </w:rPr>
        <w:t>ый ответ.</w:t>
      </w:r>
    </w:p>
    <w:p w:rsidR="00DA0955" w:rsidRPr="004F2618" w:rsidRDefault="00DA0955" w:rsidP="00DA095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 xml:space="preserve">     Код выбранного ответа следует занести в бланк.</w:t>
      </w:r>
    </w:p>
    <w:p w:rsidR="00DA0955" w:rsidRPr="004F2618" w:rsidRDefault="00DA0955" w:rsidP="00DA09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0955" w:rsidRPr="004F2618" w:rsidRDefault="00DA0955" w:rsidP="00DA095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>ВНИМАНИЕ! Проверьте, чтобы бланк ответов был заполнен полностью.</w:t>
      </w:r>
    </w:p>
    <w:p w:rsidR="0034071A" w:rsidRDefault="0034071A" w:rsidP="003407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288D" w:rsidRPr="0067288D" w:rsidRDefault="0067288D" w:rsidP="003407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12"/>
        <w:gridCol w:w="2552"/>
        <w:gridCol w:w="1134"/>
      </w:tblGrid>
      <w:tr w:rsidR="00502CD6" w:rsidRPr="0067288D">
        <w:tblPrEx>
          <w:tblCellMar>
            <w:top w:w="0" w:type="dxa"/>
            <w:bottom w:w="0" w:type="dxa"/>
          </w:tblCellMar>
        </w:tblPrEx>
        <w:trPr>
          <w:trHeight w:val="605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№№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Варианты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Номер ответа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свойство материала сопротивл</w:t>
            </w:r>
            <w:r w:rsidR="00DA0955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DA0955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ься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ударным нагрузкам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Прочность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Пластичность Твердость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Вязкость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75" w:rsidRPr="00B37075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струк</w:t>
            </w:r>
            <w:r w:rsidR="00B3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туру - химическое соединение </w:t>
            </w:r>
          </w:p>
          <w:p w:rsidR="00502CD6" w:rsidRPr="0067288D" w:rsidRDefault="00B37075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B370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B3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Перлит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Аустенит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Феррит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Цементит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с какой целью проводится отжиг стали; для повышения: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Прочности Пластичности Твердости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химический состав имеет дюралюминий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B37075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proofErr w:type="gramEnd"/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2CD6" w:rsidRPr="0067288D" w:rsidRDefault="00B37075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gramEnd"/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B3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7075" w:rsidRPr="00B3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70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2CD6" w:rsidRPr="00B37075" w:rsidRDefault="00B37075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назначению является сталь марки 9ХГС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B37075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тип наконечника применя</w:t>
            </w:r>
            <w:r w:rsidR="00B3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ется для определения твердости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="00B370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Закаленный шарик Алмазный конус  гран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ирамида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назначению является сталь марки Р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какая структура обладает наибольшей стойкостью к коррозии</w:t>
            </w:r>
          </w:p>
          <w:p w:rsidR="004F2618" w:rsidRDefault="004F2618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2618" w:rsidRDefault="004F2618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2618" w:rsidRPr="0067288D" w:rsidRDefault="004F2618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B37075" w:rsidP="00502CD6">
            <w:pP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2% </w:t>
            </w:r>
          </w:p>
          <w:p w:rsidR="00502CD6" w:rsidRPr="0067288D" w:rsidRDefault="00B37075" w:rsidP="00502CD6">
            <w:pP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  <w:p w:rsidR="00502CD6" w:rsidRPr="0067288D" w:rsidRDefault="00B37075" w:rsidP="00502CD6">
            <w:pP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2CD6" w:rsidRPr="00B37075" w:rsidRDefault="00B37075" w:rsidP="00502CD6">
            <w:pP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назначению является сталь марки У10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цементация: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44440" w:rsidRDefault="00B37075" w:rsidP="00502C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Насыщение </w:t>
            </w:r>
            <w:r w:rsid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азотом</w:t>
            </w:r>
            <w:r w:rsidRP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Насыщение</w:t>
            </w:r>
            <w:r w:rsid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углерод. </w:t>
            </w:r>
            <w:r w:rsidRP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Насыщение </w:t>
            </w:r>
            <w:r w:rsidR="006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углеродом и азотом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назначению является сталь марки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химический состав имеет чугун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B37075" w:rsidP="00502CD6">
            <w:pPr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+С до 2%</w:t>
            </w:r>
          </w:p>
          <w:p w:rsidR="00502CD6" w:rsidRPr="0067288D" w:rsidRDefault="00B37075" w:rsidP="00502CD6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+С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2% </w:t>
            </w:r>
          </w:p>
          <w:p w:rsidR="00502CD6" w:rsidRPr="0067288D" w:rsidRDefault="00B37075" w:rsidP="00502CD6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+С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какая скорость охлаждения при закалке: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печью </w:t>
            </w:r>
          </w:p>
          <w:p w:rsidR="00B13517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воздухе 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"и" критической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DA0955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3517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</w:t>
            </w:r>
            <w:r w:rsidR="0064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азначению является сталь марки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Х18Н9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Специальная Инструментальная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02CD6" w:rsidRPr="0067288D" w:rsidRDefault="00502CD6" w:rsidP="00502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3832DF" w:rsidRDefault="003832DF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.15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химический состав имеет бронза: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17" w:rsidRPr="0067288D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+С </w:t>
            </w:r>
          </w:p>
          <w:p w:rsidR="00B13517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+Си </w:t>
            </w:r>
          </w:p>
          <w:p w:rsidR="00502CD6" w:rsidRPr="00644440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3832DF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="00502CD6"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16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какая сталь лучше обрабатывается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17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закалки </w:t>
            </w:r>
          </w:p>
          <w:p w:rsidR="00B13517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отпуска 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отжига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3832DF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1.17</w:t>
            </w:r>
            <w:r w:rsidR="00502CD6"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химический состав имеет легированная сталь: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17" w:rsidRPr="00644440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</w:p>
          <w:p w:rsidR="00B13517" w:rsidRPr="0067288D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+А</w:t>
            </w:r>
            <w:proofErr w:type="gramStart"/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3517" w:rsidRPr="0067288D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+С </w:t>
            </w:r>
          </w:p>
          <w:p w:rsidR="00502CD6" w:rsidRPr="0067288D" w:rsidRDefault="00644440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="00502CD6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С+Сг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1.</w:t>
            </w:r>
            <w:r w:rsidR="003832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18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свойства приобретает дюралюминий после закалки: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Прочность Пластичность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  <w:r w:rsidR="003832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.19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Свойство металла деформироваться и сохранять состояние деформации называется: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Упругостью Пластичностью Прочностью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502CD6" w:rsidRPr="0067288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1.</w:t>
            </w:r>
            <w:r w:rsidR="003832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Насыщение поверхности металла углеродом и азотом вместе называется: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Цианирование Цементация Азотирование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D6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B13517" w:rsidRPr="0067288D" w:rsidRDefault="00DA0955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502CD6" w:rsidRPr="0067288D" w:rsidRDefault="00502CD6" w:rsidP="00B13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</w:tbl>
    <w:p w:rsidR="0034071A" w:rsidRPr="0067288D" w:rsidRDefault="0034071A" w:rsidP="00340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88D" w:rsidRPr="0067288D" w:rsidRDefault="0034071A" w:rsidP="003407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88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7288D" w:rsidRPr="0067288D" w:rsidRDefault="00205B7C" w:rsidP="0067288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Вариант 2</w:t>
      </w:r>
    </w:p>
    <w:p w:rsidR="0067288D" w:rsidRPr="0067288D" w:rsidRDefault="0067288D" w:rsidP="0067288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7288D" w:rsidRPr="004F2618" w:rsidRDefault="0067288D" w:rsidP="0067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>Указания по выполнению тестовых заданий</w:t>
      </w:r>
    </w:p>
    <w:p w:rsidR="0067288D" w:rsidRPr="004F2618" w:rsidRDefault="0067288D" w:rsidP="0067288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288D" w:rsidRPr="004F2618" w:rsidRDefault="0067288D" w:rsidP="006728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 xml:space="preserve">     Для выполнения тестовых заданий следует внимательно прочитать вопросы  и в колонке предлагаемых вариантов ответов подобрать правильный ответ.</w:t>
      </w:r>
    </w:p>
    <w:p w:rsidR="0067288D" w:rsidRPr="004F2618" w:rsidRDefault="0067288D" w:rsidP="006728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 xml:space="preserve">     Код выбранного ответа следует занести в бланк.</w:t>
      </w:r>
    </w:p>
    <w:p w:rsidR="0067288D" w:rsidRPr="004F2618" w:rsidRDefault="0067288D" w:rsidP="0067288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7288D" w:rsidRPr="004F2618" w:rsidRDefault="0067288D" w:rsidP="0067288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F2618">
        <w:rPr>
          <w:rFonts w:ascii="Times New Roman" w:hAnsi="Times New Roman" w:cs="Times New Roman"/>
          <w:color w:val="auto"/>
          <w:sz w:val="28"/>
          <w:szCs w:val="28"/>
        </w:rPr>
        <w:t>ВНИМАНИЕ! Проверьте, чтобы бланк ответов был заполнен полностью.</w:t>
      </w:r>
    </w:p>
    <w:p w:rsidR="0034071A" w:rsidRDefault="0034071A" w:rsidP="003407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288D" w:rsidRPr="0067288D" w:rsidRDefault="0067288D" w:rsidP="003407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"/>
        <w:gridCol w:w="5094"/>
        <w:gridCol w:w="2977"/>
        <w:gridCol w:w="1134"/>
      </w:tblGrid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Pr="0067288D" w:rsidRDefault="0034071A" w:rsidP="0067288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№№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288D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Варианты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Номер ответа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свойства металла сопротивляться переменным нагрузкам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2F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Вязкость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Пластичность Прочность Выносливость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143" w:rsidRP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C0143" w:rsidRP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C0143" w:rsidRP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самую мягкую структуру железоуглеродистых сплавов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Феррит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Цементит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Перлит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Аустенит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с какой целью проводится закалка стали, для повышения: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Прочности Пластичности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обработки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состав имеет латунь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5953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7288D" w:rsidRDefault="005953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Си+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proofErr w:type="gramEnd"/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</w:p>
          <w:p w:rsidR="0034071A" w:rsidRPr="0059538D" w:rsidRDefault="005953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59538D" w:rsidRDefault="0034071A" w:rsidP="005953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назначению является сталь марки 45х2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самую твердую структуру железоуглеродистых сплавов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Перлит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Аустенит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Цементит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Феррит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после какой термической обработки сталь лучше обрабатывается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8D" w:rsidRPr="0059538D" w:rsidRDefault="0034071A" w:rsidP="0067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закалки </w:t>
            </w:r>
            <w:r w:rsidR="0059538D" w:rsidRPr="005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288D" w:rsidRPr="0059538D" w:rsidRDefault="0034071A" w:rsidP="0067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отжига </w:t>
            </w:r>
          </w:p>
          <w:p w:rsidR="0059538D" w:rsidRDefault="0034071A" w:rsidP="0067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отпуска </w:t>
            </w:r>
            <w:r w:rsidR="005953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нормализации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какая сталь имеет прочность и твердость выше: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С=1%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С=0,8%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С=0,4%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называют цианированием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Насыщение "С" </w:t>
            </w:r>
            <w:r w:rsidR="0059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Насыщение "'</w:t>
            </w:r>
            <w:r w:rsidR="005953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595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Насыщение "</w:t>
            </w:r>
            <w:r w:rsidR="005953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и "С"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Укажите, какой по назначению является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сталь марки У13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Конструкционная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по н</w:t>
            </w:r>
            <w:r w:rsidR="005C0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азначению является сталь марки Р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Конструкционная Инструментальная Специальная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67288D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4071A"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самую твердую структуру в железоуглеродистых сплавах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Перлит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Аустенит </w:t>
            </w:r>
          </w:p>
          <w:p w:rsid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Феррит </w:t>
            </w:r>
          </w:p>
          <w:p w:rsidR="0034071A" w:rsidRPr="0067288D" w:rsidRDefault="0034071A" w:rsidP="006728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Цементит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7288D" w:rsidRDefault="0067288D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4071A" w:rsidRPr="0067288D" w:rsidRDefault="0034071A" w:rsidP="00672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2.</w:t>
            </w:r>
            <w:r w:rsidR="00545DFB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Укажите, с какой целью проводится нормализация стали для повышения: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Прочности Пластичности Твердости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545DFB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1</w:t>
            </w:r>
          </w:p>
          <w:p w:rsidR="00545DFB" w:rsidRDefault="00545DFB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2</w:t>
            </w:r>
          </w:p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4071A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2.</w:t>
            </w:r>
            <w:r w:rsidR="00545DFB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34071A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Укажите</w:t>
            </w:r>
            <w:r w:rsid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какой химический состав имеет углеродистая сталь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DFB" w:rsidRDefault="0059538D" w:rsidP="0054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+А1 </w:t>
            </w:r>
          </w:p>
          <w:p w:rsidR="0034071A" w:rsidRPr="00545DFB" w:rsidRDefault="0059538D" w:rsidP="00545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proofErr w:type="spellStart"/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Сг</w:t>
            </w:r>
            <w:proofErr w:type="spellEnd"/>
          </w:p>
          <w:p w:rsidR="0034071A" w:rsidRPr="00545DFB" w:rsidRDefault="0059538D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2%</w:t>
            </w:r>
          </w:p>
          <w:p w:rsidR="0034071A" w:rsidRPr="00545DFB" w:rsidRDefault="0059538D" w:rsidP="00545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4071A" w:rsidRPr="00545D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+С до 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71A" w:rsidRPr="00545DFB" w:rsidRDefault="00545DFB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1</w:t>
            </w:r>
          </w:p>
          <w:p w:rsidR="00545DFB" w:rsidRDefault="00545DFB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2</w:t>
            </w:r>
          </w:p>
          <w:p w:rsidR="00545DFB" w:rsidRDefault="00545DFB" w:rsidP="00545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3</w:t>
            </w:r>
          </w:p>
          <w:p w:rsidR="0034071A" w:rsidRPr="0059538D" w:rsidRDefault="00545DFB" w:rsidP="00595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5C062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2F" w:rsidRPr="0067288D" w:rsidRDefault="005C062F" w:rsidP="0058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5C062F" w:rsidRPr="0067288D" w:rsidRDefault="005C062F" w:rsidP="0058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2F" w:rsidRPr="0067288D" w:rsidRDefault="005C062F" w:rsidP="0058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химический состав имеет чугун</w:t>
            </w:r>
          </w:p>
          <w:p w:rsidR="005C062F" w:rsidRPr="0067288D" w:rsidRDefault="005C062F" w:rsidP="00581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2F" w:rsidRPr="0067288D" w:rsidRDefault="005C062F" w:rsidP="00581517">
            <w:pPr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+С до 2%</w:t>
            </w:r>
          </w:p>
          <w:p w:rsidR="005C062F" w:rsidRPr="0067288D" w:rsidRDefault="005C062F" w:rsidP="0058151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2% </w:t>
            </w:r>
          </w:p>
          <w:p w:rsidR="005C062F" w:rsidRPr="0067288D" w:rsidRDefault="005C062F" w:rsidP="00581517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62F" w:rsidRPr="0067288D" w:rsidRDefault="005C062F" w:rsidP="005815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C062F" w:rsidRPr="0067288D" w:rsidRDefault="005C062F" w:rsidP="005815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C062F" w:rsidRPr="0067288D" w:rsidRDefault="005C062F" w:rsidP="005815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832D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какая сталь лучше обрабатывается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закалки 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отпуска 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отжига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832D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2.17</w:t>
            </w: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Укажите, какой химический состав имеет легированная сталь: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44440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+А</w:t>
            </w:r>
            <w:proofErr w:type="gram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+С 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</w:t>
            </w: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С+Сг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3832D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18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свойства приобретает дюралюминий после закалки: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Прочность Пластичность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3832D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Свойство металла деформироваться и сохранять состояние деформации называется: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Упругостью Пластичностью Прочностью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3832DF" w:rsidRPr="006728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Насыщение поверхности металла углеродом и азотом вместе называется: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Цианирование Цементация Азотирование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</w:p>
          <w:p w:rsidR="003832DF" w:rsidRPr="0067288D" w:rsidRDefault="003832DF" w:rsidP="005815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7288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</w:tbl>
    <w:p w:rsidR="0034071A" w:rsidRPr="0067288D" w:rsidRDefault="0034071A" w:rsidP="00340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071A" w:rsidRPr="0067288D" w:rsidRDefault="0067288D" w:rsidP="006728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288D">
        <w:t xml:space="preserve"> </w:t>
      </w:r>
    </w:p>
    <w:p w:rsidR="00B13E44" w:rsidRDefault="00B13E44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A73DF1" w:rsidRDefault="00A73DF1" w:rsidP="0034071A">
      <w:pPr>
        <w:spacing w:line="26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205B7C" w:rsidRDefault="00205B7C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05B7C" w:rsidRDefault="00205B7C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05B7C" w:rsidRDefault="00205B7C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73DF1" w:rsidRDefault="00A73DF1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73DF1">
        <w:rPr>
          <w:rFonts w:ascii="Times New Roman" w:hAnsi="Times New Roman" w:cs="Times New Roman"/>
          <w:color w:val="auto"/>
          <w:sz w:val="28"/>
          <w:szCs w:val="28"/>
        </w:rPr>
        <w:lastRenderedPageBreak/>
        <w:t>Ключ к тестам по Материаловедению</w:t>
      </w:r>
    </w:p>
    <w:p w:rsidR="00A73DF1" w:rsidRDefault="00A73DF1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3472"/>
        <w:gridCol w:w="3472"/>
      </w:tblGrid>
      <w:tr w:rsidR="00A73DF1" w:rsidRPr="0002077D" w:rsidTr="0002077D">
        <w:tc>
          <w:tcPr>
            <w:tcW w:w="3471" w:type="dxa"/>
            <w:vMerge w:val="restart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07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</w:t>
            </w:r>
          </w:p>
        </w:tc>
        <w:tc>
          <w:tcPr>
            <w:tcW w:w="6944" w:type="dxa"/>
            <w:gridSpan w:val="2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07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Варианты</w:t>
            </w:r>
          </w:p>
        </w:tc>
      </w:tr>
      <w:tr w:rsidR="00A73DF1" w:rsidRPr="0002077D" w:rsidTr="0002077D">
        <w:tc>
          <w:tcPr>
            <w:tcW w:w="3471" w:type="dxa"/>
            <w:vMerge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3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4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5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6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7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8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9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10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11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12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13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14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15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3472" w:type="dxa"/>
          </w:tcPr>
          <w:p w:rsidR="00A73DF1" w:rsidRPr="0002077D" w:rsidRDefault="005C062F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16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3472" w:type="dxa"/>
          </w:tcPr>
          <w:p w:rsidR="00A73DF1" w:rsidRPr="0002077D" w:rsidRDefault="00581517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17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3472" w:type="dxa"/>
          </w:tcPr>
          <w:p w:rsidR="00A73DF1" w:rsidRPr="0002077D" w:rsidRDefault="00581517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18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581517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19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3472" w:type="dxa"/>
          </w:tcPr>
          <w:p w:rsidR="00A73DF1" w:rsidRPr="0002077D" w:rsidRDefault="00581517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</w:tr>
      <w:tr w:rsidR="00A73DF1" w:rsidRPr="0002077D" w:rsidTr="0002077D">
        <w:tc>
          <w:tcPr>
            <w:tcW w:w="3471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20</w:t>
            </w:r>
          </w:p>
        </w:tc>
        <w:tc>
          <w:tcPr>
            <w:tcW w:w="3472" w:type="dxa"/>
          </w:tcPr>
          <w:p w:rsidR="00A73DF1" w:rsidRPr="0002077D" w:rsidRDefault="00A73DF1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3472" w:type="dxa"/>
          </w:tcPr>
          <w:p w:rsidR="00A73DF1" w:rsidRPr="0002077D" w:rsidRDefault="00581517" w:rsidP="0002077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2077D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</w:tr>
    </w:tbl>
    <w:p w:rsidR="004A474D" w:rsidRDefault="004A474D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474D" w:rsidRDefault="004A474D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4A474D" w:rsidSect="00502CD6">
          <w:pgSz w:w="11900" w:h="16820"/>
          <w:pgMar w:top="851" w:right="567" w:bottom="1134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1E0"/>
      </w:tblPr>
      <w:tblGrid>
        <w:gridCol w:w="7676"/>
        <w:gridCol w:w="7676"/>
      </w:tblGrid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 1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  <w:proofErr w:type="gramStart"/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ассказать о процессе кристаллизации металлов и сплавов по диаграмме </w:t>
            </w: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Fe</w:t>
            </w: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1.2  Литейные алюминиевые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асшифровать марку ВК8.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2.1  Что такое цементация?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2.2  Композитные материалы.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асшифровать марку 15Х17АГ14.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5696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3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3.1</w:t>
            </w: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Виды деформации сплавов.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3.2  Магний и его сплавы.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асшифровать марку Д 12.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4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4.1  Методы испытания на твёрдость.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4.2  Олово и его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асшифровать марку ЛО 76-1.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Преподаватель ________________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4A474D" w:rsidRPr="004A474D" w:rsidRDefault="004A474D" w:rsidP="004A474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A474D" w:rsidRPr="004A474D" w:rsidRDefault="004A474D" w:rsidP="004A474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1E0"/>
      </w:tblPr>
      <w:tblGrid>
        <w:gridCol w:w="7676"/>
        <w:gridCol w:w="7676"/>
      </w:tblGrid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5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 Структурные составляющие сплавов в диаграмме </w:t>
            </w: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Fe</w:t>
            </w: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5.2  Свинец и его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асшифровать марку </w:t>
            </w:r>
            <w:proofErr w:type="spell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Бр</w:t>
            </w:r>
            <w:proofErr w:type="spell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АЖ 9-4,5.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6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6.1  Что такое отжиг?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6.2  Цинк и его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асшифровать марку ЛАЖ 60-1-1.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.Ю.Крупенина 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90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7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7.</w:t>
            </w: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Что такое закалка?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  Антифрикционные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7.</w:t>
            </w: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Расшифровать марку 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8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8.1  Что такое отпуск?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8.2  Порошковые материалы.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асшифровать марку Сталь 45Г.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</w:tc>
      </w:tr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9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9.1  Что такое цементация?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9.2  Композитные материалы.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9.3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асшифровать марку Л 96.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10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10.1  Что такое азотирование?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10.2  Коррозия металлов и сплавов.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10.3  Расшифровать марку </w:t>
            </w:r>
            <w:proofErr w:type="spellStart"/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</w:t>
            </w:r>
            <w:proofErr w:type="spellEnd"/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1 КП.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.Ю.Крупенина 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6229"/>
        </w:trPr>
        <w:tc>
          <w:tcPr>
            <w:tcW w:w="7676" w:type="dxa"/>
          </w:tcPr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11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11</w:t>
            </w: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 Что такое цианирование и </w:t>
            </w:r>
            <w:proofErr w:type="spell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нитроцементация</w:t>
            </w:r>
            <w:proofErr w:type="spell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  Медь и её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О6X18Н11.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 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4A474D">
              <w:tc>
                <w:tcPr>
                  <w:tcW w:w="3722" w:type="dxa"/>
                </w:tcPr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12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12.1  Диффузионное насыщение металлов.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12.2  Латунь; её свойства, маркировка.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12.3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асшифровать марку МЛ 2.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275"/>
        </w:trPr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13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13.1  Что необходимо для выплавки чугуна?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13.2  Бронза; её свойства и маркировка.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асшифровать марку У13 А.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14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14.1  Продукты доменного производства.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14.2  Алюминий; его свойства, маркировка.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14.3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асшифровать марку Т15К6.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5949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15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  Сорта чугуна и его классификация.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  Деформируемые алюминиевые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40Х.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16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16.1 Конверторный способ выплавки стали.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16.2 Литейные алюминиевые сплавы.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16.3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асшифровать марку 9Х.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</w:tc>
      </w:tr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17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17.1  Мартеновский способ выплавки стали.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17.2  Титан и его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асшифровать марку </w:t>
            </w:r>
            <w:proofErr w:type="spell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Бр</w:t>
            </w:r>
            <w:proofErr w:type="spell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ОФ 4,5-0,25.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18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18.1  Выплавка стали в электропечах.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18.2  Магний и его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АК 4.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.Ю.Крупенина 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5949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19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19.1  Углеродистые конструкционные стали.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19.2  Олово и его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19.3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асшифровать марку АЛ 4.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20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20.1  Углеродистые инструментальные стали.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20.2  Свинец и его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20.3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асшифровать марку </w:t>
            </w:r>
            <w:proofErr w:type="spellStart"/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БСт</w:t>
            </w:r>
            <w:proofErr w:type="spellEnd"/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0.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21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21.1  </w:t>
            </w: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легирующих элементов на свойства стали.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  Цинк и его свойства.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СЧ 12-28.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22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22.1  Классификация углеродистой стали.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22.2  Антифрикционные сплавы.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асшифровать марку ВЧ 42-12.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5949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23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23.1  Классификация легированной стали.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23.2  Порошковые материалы.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23.3  Расшифровать марку ВК </w:t>
            </w:r>
            <w:proofErr w:type="spellStart"/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Ст</w:t>
            </w:r>
            <w:proofErr w:type="spellEnd"/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2.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24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24.1  Твёрдые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24.2  Композитные материалы.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24.3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асшифровать марку Сталь 10.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25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25.1  Металлокерамические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25.2  Коррозия металлов и сплавов.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25.3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асшифровать марку 20ХН.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26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26.1  Медь и её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26.2  Процесс кристаллизации металлов и сплавов.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асшифровать марку КЧ 30-6.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rPr>
          <w:trHeight w:val="5949"/>
        </w:trPr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27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  Латунь; её свойства, маркировка.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  Механические свойства сплавов.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12Х18</w:t>
            </w:r>
            <w:r w:rsidRPr="004A474D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Н9.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28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  Бронза; её свойства, маркировка.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  Виды деформации сплавов.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У7.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c>
          <w:tcPr>
            <w:tcW w:w="7676" w:type="dxa"/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722"/>
              <w:gridCol w:w="3723"/>
            </w:tblGrid>
            <w:tr w:rsidR="004A474D" w:rsidRPr="004A474D" w:rsidTr="00C75E8B">
              <w:tc>
                <w:tcPr>
                  <w:tcW w:w="3722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C75E8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29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  Алюминий; его свойства, маркировка.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  Методы испытания на твёрдость.</w:t>
            </w:r>
          </w:p>
          <w:p w:rsidR="004A474D" w:rsidRPr="004A474D" w:rsidRDefault="004A474D" w:rsidP="004A474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30</w:t>
            </w:r>
            <w:r w:rsidRPr="004A474D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ХГТ.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МИНИСТЕРСТВО ОБРАЗОВАНИЯ САРАТОВСКОЙ ОБЛАСТИ</w:t>
            </w:r>
          </w:p>
          <w:p w:rsid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Государственное профессиональное образовательное учреждение Саратовской области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</w:t>
            </w:r>
            <w:r w:rsidRPr="004A47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Саратовский техникум промышленных технологий 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автомобильного сервиса»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3536"/>
              <w:gridCol w:w="3550"/>
            </w:tblGrid>
            <w:tr w:rsidR="004A474D" w:rsidRPr="004A474D" w:rsidTr="004A474D">
              <w:tc>
                <w:tcPr>
                  <w:tcW w:w="3722" w:type="dxa"/>
                </w:tcPr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Согласовано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Председатель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методической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специальных дисциплин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комиссии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 С.Ю.Крупенина</w:t>
                  </w:r>
                </w:p>
              </w:tc>
              <w:tc>
                <w:tcPr>
                  <w:tcW w:w="3723" w:type="dxa"/>
                </w:tcPr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Утверждаю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Заместитель директора </w:t>
                  </w:r>
                  <w:proofErr w:type="gramStart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</w:t>
                  </w:r>
                  <w:proofErr w:type="gramEnd"/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учебной работе</w:t>
                  </w:r>
                </w:p>
                <w:p w:rsidR="004A474D" w:rsidRPr="004A474D" w:rsidRDefault="004A474D" w:rsidP="004A474D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474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_______________ Г.Н.Тарасова</w:t>
                  </w:r>
                </w:p>
              </w:tc>
            </w:tr>
          </w:tbl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№ 30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  Деформируемые алюминиевые сплавы.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  Структурные составляющие сплавов.</w:t>
            </w:r>
          </w:p>
          <w:p w:rsidR="004A474D" w:rsidRPr="004A474D" w:rsidRDefault="004A474D" w:rsidP="004A474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  <w:proofErr w:type="gramStart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4A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асшифровать марку Л199.</w:t>
            </w: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Преподаватель ________________ 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4A4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.Ю.Крупенина</w:t>
            </w:r>
          </w:p>
          <w:p w:rsidR="004A474D" w:rsidRPr="004A474D" w:rsidRDefault="004A474D" w:rsidP="004A47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74D" w:rsidRPr="004A474D" w:rsidTr="004A474D">
        <w:tc>
          <w:tcPr>
            <w:tcW w:w="7676" w:type="dxa"/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676" w:type="dxa"/>
            <w:tcMar>
              <w:left w:w="482" w:type="dxa"/>
            </w:tcMar>
          </w:tcPr>
          <w:p w:rsidR="004A474D" w:rsidRPr="004A474D" w:rsidRDefault="004A474D" w:rsidP="004A47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4A474D" w:rsidRPr="004A474D" w:rsidRDefault="004A474D" w:rsidP="004A474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A474D" w:rsidRPr="004A474D" w:rsidRDefault="004A474D" w:rsidP="004A474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73DF1" w:rsidRPr="00A73DF1" w:rsidRDefault="00A73DF1" w:rsidP="00A73DF1">
      <w:pPr>
        <w:spacing w:line="260" w:lineRule="auto"/>
        <w:ind w:lef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3DF1" w:rsidRPr="00A73DF1" w:rsidSect="00C75E8B">
      <w:pgSz w:w="16838" w:h="11906" w:orient="landscape"/>
      <w:pgMar w:top="360" w:right="638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015E"/>
    <w:rsid w:val="0002077D"/>
    <w:rsid w:val="00052C62"/>
    <w:rsid w:val="00061C08"/>
    <w:rsid w:val="000C12E1"/>
    <w:rsid w:val="0017015E"/>
    <w:rsid w:val="00205B7C"/>
    <w:rsid w:val="00281DF2"/>
    <w:rsid w:val="002E163F"/>
    <w:rsid w:val="00301C06"/>
    <w:rsid w:val="00317FA3"/>
    <w:rsid w:val="00331F63"/>
    <w:rsid w:val="0034071A"/>
    <w:rsid w:val="00356C5A"/>
    <w:rsid w:val="00372F4D"/>
    <w:rsid w:val="003832DF"/>
    <w:rsid w:val="00394DEE"/>
    <w:rsid w:val="003E4EA2"/>
    <w:rsid w:val="003F349D"/>
    <w:rsid w:val="00433FAC"/>
    <w:rsid w:val="004443C9"/>
    <w:rsid w:val="00465A3D"/>
    <w:rsid w:val="0049719C"/>
    <w:rsid w:val="004A474D"/>
    <w:rsid w:val="004A65AC"/>
    <w:rsid w:val="004C0143"/>
    <w:rsid w:val="004F2618"/>
    <w:rsid w:val="00502CD6"/>
    <w:rsid w:val="00537BF4"/>
    <w:rsid w:val="00545DFB"/>
    <w:rsid w:val="00581517"/>
    <w:rsid w:val="0059538D"/>
    <w:rsid w:val="005C062F"/>
    <w:rsid w:val="005D5E12"/>
    <w:rsid w:val="00640C11"/>
    <w:rsid w:val="00644440"/>
    <w:rsid w:val="00656C7B"/>
    <w:rsid w:val="006649B1"/>
    <w:rsid w:val="0067288D"/>
    <w:rsid w:val="006D0A9B"/>
    <w:rsid w:val="00733E07"/>
    <w:rsid w:val="007423FD"/>
    <w:rsid w:val="00783BB4"/>
    <w:rsid w:val="007D4B57"/>
    <w:rsid w:val="007E0049"/>
    <w:rsid w:val="0080044D"/>
    <w:rsid w:val="00877EAB"/>
    <w:rsid w:val="008A46CD"/>
    <w:rsid w:val="008D167D"/>
    <w:rsid w:val="008F35A2"/>
    <w:rsid w:val="009158BF"/>
    <w:rsid w:val="00963195"/>
    <w:rsid w:val="00A00316"/>
    <w:rsid w:val="00A10421"/>
    <w:rsid w:val="00A73DF1"/>
    <w:rsid w:val="00AD5682"/>
    <w:rsid w:val="00AE130B"/>
    <w:rsid w:val="00B13517"/>
    <w:rsid w:val="00B13E44"/>
    <w:rsid w:val="00B2237E"/>
    <w:rsid w:val="00B2465C"/>
    <w:rsid w:val="00B26AA4"/>
    <w:rsid w:val="00B37075"/>
    <w:rsid w:val="00B42A60"/>
    <w:rsid w:val="00B65BF7"/>
    <w:rsid w:val="00B719F2"/>
    <w:rsid w:val="00B7787D"/>
    <w:rsid w:val="00B873AF"/>
    <w:rsid w:val="00BB693B"/>
    <w:rsid w:val="00BC3F69"/>
    <w:rsid w:val="00BF24C8"/>
    <w:rsid w:val="00C429A0"/>
    <w:rsid w:val="00C53285"/>
    <w:rsid w:val="00C75E8B"/>
    <w:rsid w:val="00C859BC"/>
    <w:rsid w:val="00CB6BA9"/>
    <w:rsid w:val="00CD3362"/>
    <w:rsid w:val="00D55747"/>
    <w:rsid w:val="00DA0955"/>
    <w:rsid w:val="00DA15D3"/>
    <w:rsid w:val="00DC7BE5"/>
    <w:rsid w:val="00DF2D02"/>
    <w:rsid w:val="00E47A09"/>
    <w:rsid w:val="00EA5E79"/>
    <w:rsid w:val="00FA4AF4"/>
    <w:rsid w:val="00FB49A6"/>
    <w:rsid w:val="00F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color w:val="007F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B65BF7"/>
    <w:pPr>
      <w:widowControl w:val="0"/>
      <w:autoSpaceDE w:val="0"/>
      <w:autoSpaceDN w:val="0"/>
      <w:adjustRightInd w:val="0"/>
      <w:jc w:val="right"/>
    </w:pPr>
    <w:rPr>
      <w:b/>
      <w:bCs/>
      <w:sz w:val="32"/>
      <w:szCs w:val="32"/>
    </w:rPr>
  </w:style>
  <w:style w:type="paragraph" w:customStyle="1" w:styleId="FR2">
    <w:name w:val="FR2"/>
    <w:rsid w:val="00B65BF7"/>
    <w:pPr>
      <w:widowControl w:val="0"/>
      <w:autoSpaceDE w:val="0"/>
      <w:autoSpaceDN w:val="0"/>
      <w:adjustRightInd w:val="0"/>
      <w:spacing w:before="680"/>
      <w:jc w:val="center"/>
    </w:pPr>
    <w:rPr>
      <w:sz w:val="28"/>
      <w:szCs w:val="28"/>
    </w:rPr>
  </w:style>
  <w:style w:type="paragraph" w:customStyle="1" w:styleId="FR3">
    <w:name w:val="FR3"/>
    <w:rsid w:val="00052C62"/>
    <w:pPr>
      <w:widowControl w:val="0"/>
      <w:autoSpaceDE w:val="0"/>
      <w:autoSpaceDN w:val="0"/>
      <w:adjustRightInd w:val="0"/>
    </w:pPr>
    <w:rPr>
      <w:b/>
      <w:bCs/>
      <w:sz w:val="16"/>
      <w:szCs w:val="16"/>
    </w:rPr>
  </w:style>
  <w:style w:type="table" w:styleId="a3">
    <w:name w:val="Table Grid"/>
    <w:basedOn w:val="a1"/>
    <w:rsid w:val="00DA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unhideWhenUsed/>
    <w:rsid w:val="004A474D"/>
  </w:style>
  <w:style w:type="numbering" w:customStyle="1" w:styleId="2">
    <w:name w:val="Нет списка2"/>
    <w:next w:val="a2"/>
    <w:semiHidden/>
    <w:unhideWhenUsed/>
    <w:rsid w:val="004A474D"/>
  </w:style>
  <w:style w:type="table" w:customStyle="1" w:styleId="10">
    <w:name w:val="Сетка таблицы1"/>
    <w:basedOn w:val="a1"/>
    <w:next w:val="a3"/>
    <w:uiPriority w:val="59"/>
    <w:rsid w:val="00281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D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81DF2"/>
    <w:rPr>
      <w:rFonts w:ascii="Segoe UI" w:hAnsi="Segoe UI" w:cs="Segoe UI"/>
      <w:color w:val="007F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ЕрмаковаМ</cp:lastModifiedBy>
  <cp:revision>2</cp:revision>
  <cp:lastPrinted>2018-01-29T10:16:00Z</cp:lastPrinted>
  <dcterms:created xsi:type="dcterms:W3CDTF">2018-12-27T13:41:00Z</dcterms:created>
  <dcterms:modified xsi:type="dcterms:W3CDTF">2018-12-27T13:41:00Z</dcterms:modified>
</cp:coreProperties>
</file>