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B" w:rsidRPr="0078233B" w:rsidRDefault="0078233B" w:rsidP="0078233B">
      <w:pPr>
        <w:spacing w:line="360" w:lineRule="auto"/>
        <w:jc w:val="center"/>
        <w:rPr>
          <w:bCs/>
          <w:sz w:val="28"/>
          <w:szCs w:val="28"/>
          <w:lang/>
        </w:rPr>
      </w:pPr>
      <w:r w:rsidRPr="0078233B">
        <w:rPr>
          <w:bCs/>
          <w:sz w:val="28"/>
          <w:szCs w:val="28"/>
          <w:lang/>
        </w:rPr>
        <w:t>Министерство образования Саратовской области</w:t>
      </w:r>
    </w:p>
    <w:p w:rsidR="0078233B" w:rsidRPr="0078233B" w:rsidRDefault="0078233B" w:rsidP="0078233B">
      <w:pPr>
        <w:jc w:val="center"/>
        <w:rPr>
          <w:bCs/>
          <w:sz w:val="28"/>
          <w:szCs w:val="28"/>
          <w:lang/>
        </w:rPr>
      </w:pPr>
      <w:r w:rsidRPr="0078233B">
        <w:rPr>
          <w:bCs/>
          <w:sz w:val="28"/>
          <w:szCs w:val="28"/>
          <w:lang/>
        </w:rPr>
        <w:t xml:space="preserve">  Государственное </w:t>
      </w:r>
      <w:r w:rsidRPr="0078233B">
        <w:rPr>
          <w:bCs/>
          <w:sz w:val="28"/>
          <w:szCs w:val="28"/>
          <w:lang/>
        </w:rPr>
        <w:t>автономное профессиональное</w:t>
      </w:r>
      <w:r w:rsidRPr="0078233B">
        <w:rPr>
          <w:bCs/>
          <w:sz w:val="28"/>
          <w:szCs w:val="28"/>
          <w:lang/>
        </w:rPr>
        <w:t xml:space="preserve"> образовательное учреждение</w:t>
      </w:r>
    </w:p>
    <w:p w:rsidR="0078233B" w:rsidRPr="0078233B" w:rsidRDefault="0078233B" w:rsidP="0078233B">
      <w:pPr>
        <w:jc w:val="center"/>
        <w:rPr>
          <w:bCs/>
          <w:sz w:val="28"/>
          <w:szCs w:val="28"/>
          <w:lang/>
        </w:rPr>
      </w:pPr>
      <w:r w:rsidRPr="0078233B">
        <w:rPr>
          <w:bCs/>
          <w:sz w:val="28"/>
          <w:szCs w:val="28"/>
          <w:lang/>
        </w:rPr>
        <w:t xml:space="preserve">Саратовской области </w:t>
      </w: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78233B">
        <w:rPr>
          <w:rFonts w:eastAsia="Calibri"/>
          <w:bCs/>
          <w:sz w:val="28"/>
          <w:szCs w:val="28"/>
          <w:lang w:eastAsia="en-US"/>
        </w:rPr>
        <w:t>«Балаковский политехнический техникум»</w:t>
      </w:r>
    </w:p>
    <w:p w:rsidR="0078233B" w:rsidRPr="0078233B" w:rsidRDefault="0078233B" w:rsidP="0078233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keepNext/>
        <w:spacing w:line="360" w:lineRule="auto"/>
        <w:contextualSpacing/>
        <w:jc w:val="center"/>
        <w:outlineLvl w:val="0"/>
        <w:rPr>
          <w:sz w:val="28"/>
          <w:lang/>
        </w:rPr>
      </w:pPr>
      <w:r w:rsidRPr="0078233B">
        <w:rPr>
          <w:sz w:val="28"/>
          <w:lang/>
        </w:rPr>
        <w:t>Рабочая программа</w:t>
      </w:r>
    </w:p>
    <w:p w:rsidR="0078233B" w:rsidRPr="0078233B" w:rsidRDefault="0078233B" w:rsidP="0078233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233B">
        <w:rPr>
          <w:rFonts w:eastAsia="Calibri"/>
          <w:bCs/>
          <w:sz w:val="28"/>
          <w:szCs w:val="22"/>
          <w:lang w:eastAsia="en-US"/>
        </w:rPr>
        <w:t>учебной дисциплины</w:t>
      </w:r>
      <w:r w:rsidRPr="0078233B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78233B">
        <w:rPr>
          <w:rFonts w:eastAsia="Calibri"/>
          <w:b/>
          <w:bCs/>
          <w:sz w:val="28"/>
          <w:szCs w:val="28"/>
          <w:lang w:eastAsia="en-US"/>
        </w:rPr>
        <w:t>ОП.</w:t>
      </w: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AF30C4">
        <w:rPr>
          <w:rFonts w:eastAsia="Calibri"/>
          <w:b/>
          <w:bCs/>
          <w:sz w:val="28"/>
          <w:szCs w:val="28"/>
          <w:lang w:eastAsia="en-US"/>
        </w:rPr>
        <w:t>2</w:t>
      </w:r>
      <w:r w:rsidRPr="0078233B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Безопасность жизнедеятельности</w:t>
      </w:r>
    </w:p>
    <w:p w:rsidR="0078233B" w:rsidRPr="0078233B" w:rsidRDefault="0078233B" w:rsidP="0078233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233B">
        <w:rPr>
          <w:rFonts w:eastAsia="Calibri"/>
          <w:color w:val="000000"/>
          <w:sz w:val="28"/>
          <w:szCs w:val="28"/>
          <w:lang w:eastAsia="en-US"/>
        </w:rPr>
        <w:t>программы подготовки специалистов среднего звена</w:t>
      </w:r>
    </w:p>
    <w:p w:rsidR="0078233B" w:rsidRPr="0078233B" w:rsidRDefault="0078233B" w:rsidP="0078233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233B">
        <w:rPr>
          <w:rFonts w:eastAsia="Calibri"/>
          <w:color w:val="000000"/>
          <w:sz w:val="28"/>
          <w:szCs w:val="28"/>
          <w:lang w:eastAsia="en-US"/>
        </w:rPr>
        <w:t>для специальности</w:t>
      </w:r>
    </w:p>
    <w:p w:rsidR="0078233B" w:rsidRPr="0078233B" w:rsidRDefault="0078233B" w:rsidP="0078233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233B">
        <w:rPr>
          <w:rFonts w:eastAsia="Calibri"/>
          <w:color w:val="000000"/>
          <w:sz w:val="28"/>
          <w:szCs w:val="28"/>
          <w:lang w:eastAsia="en-US"/>
        </w:rPr>
        <w:t xml:space="preserve">15.02.12  Монтаж, техническое обслуживание и ремонт </w:t>
      </w:r>
    </w:p>
    <w:p w:rsidR="0078233B" w:rsidRPr="0078233B" w:rsidRDefault="0078233B" w:rsidP="0078233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8233B">
        <w:rPr>
          <w:rFonts w:eastAsia="Calibri"/>
          <w:color w:val="000000"/>
          <w:sz w:val="28"/>
          <w:szCs w:val="28"/>
          <w:lang w:eastAsia="en-US"/>
        </w:rPr>
        <w:t>промышленного оборудования (по отраслям)</w:t>
      </w: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78233B">
        <w:rPr>
          <w:rFonts w:eastAsia="Calibri"/>
          <w:sz w:val="28"/>
          <w:szCs w:val="22"/>
          <w:lang w:eastAsia="en-US"/>
        </w:rPr>
        <w:t>201</w:t>
      </w:r>
      <w:r w:rsidR="00B14500">
        <w:rPr>
          <w:rFonts w:eastAsia="Calibri"/>
          <w:sz w:val="28"/>
          <w:szCs w:val="22"/>
          <w:lang w:eastAsia="en-US"/>
        </w:rPr>
        <w:t>8</w:t>
      </w:r>
      <w:r w:rsidRPr="0078233B">
        <w:rPr>
          <w:rFonts w:eastAsia="Calibri"/>
          <w:sz w:val="28"/>
          <w:szCs w:val="22"/>
          <w:lang w:eastAsia="en-US"/>
        </w:rPr>
        <w:t xml:space="preserve"> г.</w:t>
      </w:r>
    </w:p>
    <w:tbl>
      <w:tblPr>
        <w:tblW w:w="10206" w:type="dxa"/>
        <w:tblLook w:val="01E0"/>
      </w:tblPr>
      <w:tblGrid>
        <w:gridCol w:w="4536"/>
        <w:gridCol w:w="5670"/>
      </w:tblGrid>
      <w:tr w:rsidR="0078233B" w:rsidRPr="0078233B" w:rsidTr="002D0926">
        <w:tc>
          <w:tcPr>
            <w:tcW w:w="4536" w:type="dxa"/>
          </w:tcPr>
          <w:p w:rsidR="0078233B" w:rsidRPr="0078233B" w:rsidRDefault="0078233B" w:rsidP="0078233B">
            <w:pPr>
              <w:rPr>
                <w:rFonts w:eastAsia="Calibri"/>
                <w:b/>
                <w:szCs w:val="24"/>
                <w:lang w:eastAsia="en-US"/>
              </w:rPr>
            </w:pPr>
            <w:r w:rsidRPr="0078233B">
              <w:rPr>
                <w:rFonts w:eastAsia="Calibri"/>
                <w:b/>
                <w:szCs w:val="24"/>
                <w:lang w:eastAsia="en-US"/>
              </w:rPr>
              <w:lastRenderedPageBreak/>
              <w:t>УТВЕРЖДАЮ</w:t>
            </w:r>
          </w:p>
          <w:p w:rsidR="0078233B" w:rsidRPr="0078233B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зам. директора по учебной работе</w:t>
            </w:r>
          </w:p>
          <w:p w:rsidR="0078233B" w:rsidRPr="0078233B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ГАПОУ СО «БПТ»</w:t>
            </w:r>
          </w:p>
          <w:p w:rsidR="0078233B" w:rsidRPr="0078233B" w:rsidRDefault="0078233B" w:rsidP="0078233B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78233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78233B">
              <w:rPr>
                <w:rFonts w:eastAsia="Calibri"/>
                <w:color w:val="000000"/>
                <w:szCs w:val="24"/>
                <w:lang w:eastAsia="en-US"/>
              </w:rPr>
              <w:t>/Л. Б. Хаустова/</w:t>
            </w:r>
          </w:p>
          <w:p w:rsidR="0078233B" w:rsidRPr="0078233B" w:rsidRDefault="0078233B" w:rsidP="0078233B">
            <w:pPr>
              <w:spacing w:after="240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color w:val="FF0000"/>
                <w:szCs w:val="24"/>
                <w:lang w:eastAsia="en-US"/>
              </w:rPr>
              <w:t xml:space="preserve"> </w:t>
            </w:r>
            <w:r w:rsidRPr="0078233B">
              <w:rPr>
                <w:rFonts w:eastAsia="Calibri"/>
                <w:szCs w:val="24"/>
                <w:lang w:eastAsia="en-US"/>
              </w:rPr>
              <w:t>«_______»_____________201</w:t>
            </w:r>
            <w:r w:rsidR="00AF30C4">
              <w:rPr>
                <w:rFonts w:eastAsia="Calibri"/>
                <w:szCs w:val="24"/>
                <w:lang w:eastAsia="en-US"/>
              </w:rPr>
              <w:t>8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78233B" w:rsidRPr="0078233B" w:rsidRDefault="0078233B" w:rsidP="0078233B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78233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78233B">
              <w:rPr>
                <w:rFonts w:eastAsia="Calibri"/>
                <w:color w:val="000000"/>
                <w:szCs w:val="24"/>
                <w:lang w:eastAsia="en-US"/>
              </w:rPr>
              <w:t>/_________________/</w:t>
            </w:r>
          </w:p>
          <w:p w:rsidR="0078233B" w:rsidRPr="0078233B" w:rsidRDefault="0078233B" w:rsidP="0078233B">
            <w:pPr>
              <w:spacing w:after="240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 xml:space="preserve"> «_______»_____________201</w:t>
            </w:r>
            <w:r w:rsidR="00AF30C4">
              <w:rPr>
                <w:rFonts w:eastAsia="Calibri"/>
                <w:szCs w:val="24"/>
                <w:lang w:eastAsia="en-US"/>
              </w:rPr>
              <w:t>9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78233B" w:rsidRPr="0078233B" w:rsidRDefault="0078233B" w:rsidP="0078233B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78233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78233B">
              <w:rPr>
                <w:rFonts w:eastAsia="Calibri"/>
                <w:color w:val="000000"/>
                <w:szCs w:val="24"/>
                <w:lang w:eastAsia="en-US"/>
              </w:rPr>
              <w:t>/_________________/</w:t>
            </w:r>
          </w:p>
          <w:p w:rsidR="0078233B" w:rsidRPr="0078233B" w:rsidRDefault="0078233B" w:rsidP="0078233B">
            <w:pPr>
              <w:spacing w:after="240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 xml:space="preserve"> «_______»_____________20</w:t>
            </w:r>
            <w:r w:rsidR="00AF30C4">
              <w:rPr>
                <w:rFonts w:eastAsia="Calibri"/>
                <w:szCs w:val="24"/>
                <w:lang w:eastAsia="en-US"/>
              </w:rPr>
              <w:t>20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78233B" w:rsidRPr="0078233B" w:rsidRDefault="0078233B" w:rsidP="0078233B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78233B">
              <w:rPr>
                <w:rFonts w:eastAsia="Calibri"/>
                <w:i/>
                <w:szCs w:val="24"/>
                <w:lang w:eastAsia="en-US"/>
              </w:rPr>
              <w:t xml:space="preserve">_______________    </w:t>
            </w:r>
            <w:r w:rsidRPr="0078233B">
              <w:rPr>
                <w:rFonts w:eastAsia="Calibri"/>
                <w:color w:val="000000"/>
                <w:szCs w:val="24"/>
                <w:lang w:eastAsia="en-US"/>
              </w:rPr>
              <w:t>/_________________/</w:t>
            </w:r>
          </w:p>
          <w:p w:rsidR="0078233B" w:rsidRPr="0078233B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«_______»_____________202</w:t>
            </w:r>
            <w:r w:rsidR="00AF30C4">
              <w:rPr>
                <w:rFonts w:eastAsia="Calibri"/>
                <w:szCs w:val="24"/>
                <w:lang w:eastAsia="en-US"/>
              </w:rPr>
              <w:t>1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</w:t>
            </w:r>
          </w:p>
          <w:p w:rsidR="0078233B" w:rsidRPr="0078233B" w:rsidRDefault="0078233B" w:rsidP="0078233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78233B" w:rsidRPr="0078233B" w:rsidRDefault="0078233B" w:rsidP="0078233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Рабочая программа учебной дисциплины разработ</w:t>
            </w:r>
            <w:r w:rsidRPr="0078233B">
              <w:rPr>
                <w:rFonts w:eastAsia="Calibri"/>
                <w:szCs w:val="24"/>
                <w:lang w:eastAsia="en-US"/>
              </w:rPr>
              <w:t>а</w:t>
            </w:r>
            <w:r w:rsidRPr="0078233B">
              <w:rPr>
                <w:rFonts w:eastAsia="Calibri"/>
                <w:szCs w:val="24"/>
                <w:lang w:eastAsia="en-US"/>
              </w:rPr>
              <w:t>на в соответствии  с требованиями Федерального государственного образовательного стандарта сре</w:t>
            </w:r>
            <w:r w:rsidRPr="0078233B">
              <w:rPr>
                <w:rFonts w:eastAsia="Calibri"/>
                <w:szCs w:val="24"/>
                <w:lang w:eastAsia="en-US"/>
              </w:rPr>
              <w:t>д</w:t>
            </w:r>
            <w:r w:rsidRPr="0078233B">
              <w:rPr>
                <w:rFonts w:eastAsia="Calibri"/>
                <w:szCs w:val="24"/>
                <w:lang w:eastAsia="en-US"/>
              </w:rPr>
              <w:t>него профессионального образования по специал</w:t>
            </w:r>
            <w:r w:rsidRPr="0078233B">
              <w:rPr>
                <w:rFonts w:eastAsia="Calibri"/>
                <w:szCs w:val="24"/>
                <w:lang w:eastAsia="en-US"/>
              </w:rPr>
              <w:t>ь</w:t>
            </w:r>
            <w:r w:rsidRPr="0078233B">
              <w:rPr>
                <w:rFonts w:eastAsia="Calibri"/>
                <w:szCs w:val="24"/>
                <w:lang w:eastAsia="en-US"/>
              </w:rPr>
              <w:t>ности 15.02.12 Монтаж, техническая эксплуатация и ремонт промышленного оборудования (по отра</w:t>
            </w:r>
            <w:r w:rsidRPr="0078233B">
              <w:rPr>
                <w:rFonts w:eastAsia="Calibri"/>
                <w:szCs w:val="24"/>
                <w:lang w:eastAsia="en-US"/>
              </w:rPr>
              <w:t>с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лям), </w:t>
            </w:r>
            <w:r w:rsidRPr="0078233B">
              <w:rPr>
                <w:rFonts w:ascii="Calibri" w:eastAsia="Calibri" w:hAnsi="Calibri"/>
                <w:szCs w:val="24"/>
                <w:lang w:eastAsia="en-US"/>
              </w:rPr>
              <w:t xml:space="preserve"> </w:t>
            </w:r>
            <w:r w:rsidRPr="0078233B">
              <w:rPr>
                <w:rFonts w:eastAsia="Calibri"/>
                <w:szCs w:val="24"/>
                <w:lang w:eastAsia="en-US"/>
              </w:rPr>
              <w:t>утверждённого приказом  Министерства обр</w:t>
            </w:r>
            <w:r w:rsidRPr="0078233B">
              <w:rPr>
                <w:rFonts w:eastAsia="Calibri"/>
                <w:szCs w:val="24"/>
                <w:lang w:eastAsia="en-US"/>
              </w:rPr>
              <w:t>а</w:t>
            </w:r>
            <w:r w:rsidRPr="0078233B">
              <w:rPr>
                <w:rFonts w:eastAsia="Calibri"/>
                <w:szCs w:val="24"/>
                <w:lang w:eastAsia="en-US"/>
              </w:rPr>
              <w:t>зования и науки Российской Федерации  от  9 дека</w:t>
            </w:r>
            <w:r w:rsidRPr="0078233B">
              <w:rPr>
                <w:rFonts w:eastAsia="Calibri"/>
                <w:szCs w:val="24"/>
                <w:lang w:eastAsia="en-US"/>
              </w:rPr>
              <w:t>б</w:t>
            </w:r>
            <w:r w:rsidRPr="0078233B">
              <w:rPr>
                <w:rFonts w:eastAsia="Calibri"/>
                <w:szCs w:val="24"/>
                <w:lang w:eastAsia="en-US"/>
              </w:rPr>
              <w:t>ря 2016 г. № 1580</w:t>
            </w:r>
          </w:p>
        </w:tc>
      </w:tr>
    </w:tbl>
    <w:p w:rsidR="0078233B" w:rsidRPr="0078233B" w:rsidRDefault="0078233B" w:rsidP="0078233B">
      <w:pPr>
        <w:rPr>
          <w:rFonts w:eastAsia="Calibri"/>
          <w:szCs w:val="24"/>
          <w:lang w:eastAsia="en-US"/>
        </w:rPr>
      </w:pPr>
    </w:p>
    <w:tbl>
      <w:tblPr>
        <w:tblW w:w="10206" w:type="dxa"/>
        <w:tblLook w:val="01E0"/>
      </w:tblPr>
      <w:tblGrid>
        <w:gridCol w:w="4820"/>
        <w:gridCol w:w="5386"/>
      </w:tblGrid>
      <w:tr w:rsidR="0078233B" w:rsidRPr="0078233B" w:rsidTr="002D0926">
        <w:tc>
          <w:tcPr>
            <w:tcW w:w="4820" w:type="dxa"/>
          </w:tcPr>
          <w:p w:rsidR="0078233B" w:rsidRPr="0078233B" w:rsidRDefault="0078233B" w:rsidP="0078233B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after="200"/>
              <w:rPr>
                <w:rFonts w:eastAsia="Calibri"/>
                <w:color w:val="000000"/>
                <w:szCs w:val="24"/>
                <w:lang w:eastAsia="en-US"/>
              </w:rPr>
            </w:pPr>
            <w:r w:rsidRPr="0078233B">
              <w:rPr>
                <w:rFonts w:eastAsia="Calibri"/>
                <w:b/>
                <w:szCs w:val="24"/>
                <w:lang w:eastAsia="en-US"/>
              </w:rPr>
              <w:t>ОДОБРЕНО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на заседании  предметно-цикловой комиссии </w:t>
            </w:r>
            <w:r w:rsidRPr="0078233B">
              <w:rPr>
                <w:rFonts w:eastAsia="Calibri"/>
                <w:color w:val="000000"/>
                <w:szCs w:val="24"/>
                <w:lang w:eastAsia="en-US"/>
              </w:rPr>
              <w:t>механических  дисци</w:t>
            </w:r>
            <w:r w:rsidRPr="0078233B">
              <w:rPr>
                <w:rFonts w:eastAsia="Calibri"/>
                <w:color w:val="000000"/>
                <w:szCs w:val="24"/>
                <w:lang w:eastAsia="en-US"/>
              </w:rPr>
              <w:t>п</w:t>
            </w:r>
            <w:r w:rsidRPr="0078233B">
              <w:rPr>
                <w:rFonts w:eastAsia="Calibri"/>
                <w:color w:val="000000"/>
                <w:szCs w:val="24"/>
                <w:lang w:eastAsia="en-US"/>
              </w:rPr>
              <w:t xml:space="preserve">лин 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AF30C4">
              <w:rPr>
                <w:rFonts w:eastAsia="Calibri"/>
                <w:szCs w:val="24"/>
                <w:lang w:eastAsia="en-US"/>
              </w:rPr>
              <w:t xml:space="preserve">8 </w:t>
            </w:r>
            <w:r w:rsidRPr="0078233B">
              <w:rPr>
                <w:rFonts w:eastAsia="Calibri"/>
                <w:szCs w:val="24"/>
                <w:lang w:eastAsia="en-US"/>
              </w:rPr>
              <w:t>г.  №__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</w:t>
            </w:r>
            <w:r>
              <w:rPr>
                <w:rFonts w:eastAsia="Calibri"/>
                <w:szCs w:val="24"/>
                <w:lang w:eastAsia="en-US"/>
              </w:rPr>
              <w:t>седатель ПЦК _____</w:t>
            </w:r>
            <w:r w:rsidRPr="0078233B">
              <w:rPr>
                <w:rFonts w:eastAsia="Calibri"/>
                <w:szCs w:val="24"/>
                <w:lang w:eastAsia="en-US"/>
              </w:rPr>
              <w:t>_/</w:t>
            </w:r>
            <w:r>
              <w:rPr>
                <w:rFonts w:eastAsia="Calibri"/>
                <w:szCs w:val="24"/>
                <w:lang w:eastAsia="en-US"/>
              </w:rPr>
              <w:t>Е.Н. Максимова</w:t>
            </w:r>
            <w:r w:rsidRPr="0078233B">
              <w:rPr>
                <w:rFonts w:eastAsia="Calibri"/>
                <w:szCs w:val="24"/>
                <w:lang w:eastAsia="en-US"/>
              </w:rPr>
              <w:t>/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AF30C4">
              <w:rPr>
                <w:rFonts w:eastAsia="Calibri"/>
                <w:szCs w:val="24"/>
                <w:lang w:eastAsia="en-US"/>
              </w:rPr>
              <w:t xml:space="preserve">9 </w:t>
            </w:r>
            <w:r w:rsidRPr="0078233B">
              <w:rPr>
                <w:rFonts w:eastAsia="Calibri"/>
                <w:szCs w:val="24"/>
                <w:lang w:eastAsia="en-US"/>
              </w:rPr>
              <w:t>г.  №__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Председатель ПЦК ______/______________/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</w:t>
            </w:r>
            <w:r w:rsidR="00AF30C4">
              <w:rPr>
                <w:rFonts w:eastAsia="Calibri"/>
                <w:szCs w:val="24"/>
                <w:lang w:eastAsia="en-US"/>
              </w:rPr>
              <w:t>20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Председатель ПЦК ______/______________/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202</w:t>
            </w:r>
            <w:r w:rsidR="00AF30C4">
              <w:rPr>
                <w:rFonts w:eastAsia="Calibri"/>
                <w:szCs w:val="24"/>
                <w:lang w:eastAsia="en-US"/>
              </w:rPr>
              <w:t xml:space="preserve">1 </w:t>
            </w:r>
            <w:r w:rsidRPr="0078233B">
              <w:rPr>
                <w:rFonts w:eastAsia="Calibri"/>
                <w:szCs w:val="24"/>
                <w:lang w:eastAsia="en-US"/>
              </w:rPr>
              <w:t>г.  №__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b/>
                <w:szCs w:val="24"/>
                <w:lang w:eastAsia="en-US"/>
              </w:rPr>
              <w:t xml:space="preserve">ОДОБРЕНО </w:t>
            </w:r>
            <w:r w:rsidRPr="0078233B">
              <w:rPr>
                <w:rFonts w:eastAsia="Calibri"/>
                <w:szCs w:val="24"/>
                <w:lang w:eastAsia="en-US"/>
              </w:rPr>
              <w:t>методическим советом техникума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 w:val="36"/>
                <w:szCs w:val="24"/>
                <w:lang w:eastAsia="en-US"/>
              </w:rPr>
            </w:pP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AF30C4">
              <w:rPr>
                <w:rFonts w:eastAsia="Calibri"/>
                <w:szCs w:val="24"/>
                <w:lang w:eastAsia="en-US"/>
              </w:rPr>
              <w:t>8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78233B" w:rsidRPr="0078233B" w:rsidRDefault="0078233B" w:rsidP="0078233B">
            <w:pPr>
              <w:tabs>
                <w:tab w:val="left" w:pos="510"/>
              </w:tabs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Председатель _____________/Л.Б. Хаустова/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201</w:t>
            </w:r>
            <w:r w:rsidR="00AF30C4">
              <w:rPr>
                <w:rFonts w:eastAsia="Calibri"/>
                <w:szCs w:val="24"/>
                <w:lang w:eastAsia="en-US"/>
              </w:rPr>
              <w:t>9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78233B" w:rsidRPr="0078233B" w:rsidRDefault="0078233B" w:rsidP="0078233B">
            <w:pPr>
              <w:tabs>
                <w:tab w:val="left" w:pos="510"/>
              </w:tabs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Председатель _____________/______________/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</w:t>
            </w:r>
            <w:r w:rsidR="00AF30C4">
              <w:rPr>
                <w:rFonts w:eastAsia="Calibri"/>
                <w:szCs w:val="24"/>
                <w:lang w:eastAsia="en-US"/>
              </w:rPr>
              <w:t>20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78233B" w:rsidRPr="0078233B" w:rsidRDefault="0078233B" w:rsidP="0078233B">
            <w:pPr>
              <w:tabs>
                <w:tab w:val="left" w:pos="510"/>
              </w:tabs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Председатель _____________/______________/</w:t>
            </w:r>
          </w:p>
          <w:p w:rsidR="0078233B" w:rsidRPr="0078233B" w:rsidRDefault="0078233B" w:rsidP="0078233B">
            <w:pPr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Протокол от «____» _________ 202</w:t>
            </w:r>
            <w:r w:rsidR="00AF30C4">
              <w:rPr>
                <w:rFonts w:eastAsia="Calibri"/>
                <w:szCs w:val="24"/>
                <w:lang w:eastAsia="en-US"/>
              </w:rPr>
              <w:t>1</w:t>
            </w:r>
            <w:r w:rsidRPr="0078233B">
              <w:rPr>
                <w:rFonts w:eastAsia="Calibri"/>
                <w:szCs w:val="24"/>
                <w:lang w:eastAsia="en-US"/>
              </w:rPr>
              <w:t xml:space="preserve"> г.  №__</w:t>
            </w:r>
          </w:p>
          <w:p w:rsidR="0078233B" w:rsidRPr="0078233B" w:rsidRDefault="0078233B" w:rsidP="0078233B">
            <w:pPr>
              <w:tabs>
                <w:tab w:val="left" w:pos="510"/>
              </w:tabs>
              <w:spacing w:line="360" w:lineRule="auto"/>
              <w:rPr>
                <w:rFonts w:eastAsia="Calibri"/>
                <w:szCs w:val="24"/>
                <w:lang w:eastAsia="en-US"/>
              </w:rPr>
            </w:pPr>
            <w:r w:rsidRPr="0078233B">
              <w:rPr>
                <w:rFonts w:eastAsia="Calibri"/>
                <w:szCs w:val="24"/>
                <w:lang w:eastAsia="en-US"/>
              </w:rPr>
              <w:t>Председатель _____________/______________/</w:t>
            </w:r>
          </w:p>
          <w:p w:rsidR="0078233B" w:rsidRPr="0078233B" w:rsidRDefault="0078233B" w:rsidP="0078233B">
            <w:pPr>
              <w:tabs>
                <w:tab w:val="left" w:pos="510"/>
              </w:tabs>
              <w:spacing w:line="360" w:lineRule="auto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8233B" w:rsidRPr="0078233B" w:rsidRDefault="0078233B" w:rsidP="0078233B">
      <w:pPr>
        <w:rPr>
          <w:rFonts w:eastAsia="Calibri"/>
          <w:szCs w:val="24"/>
          <w:lang w:eastAsia="en-US"/>
        </w:rPr>
      </w:pPr>
    </w:p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78233B" w:rsidRPr="0078233B" w:rsidTr="002D0926">
        <w:tc>
          <w:tcPr>
            <w:tcW w:w="2975" w:type="dxa"/>
          </w:tcPr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43035E">
              <w:rPr>
                <w:rFonts w:eastAsia="Calibri"/>
                <w:szCs w:val="24"/>
                <w:lang w:eastAsia="en-US"/>
              </w:rPr>
              <w:t>Составитель(и) (автор):</w:t>
            </w:r>
          </w:p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090" w:type="dxa"/>
            <w:hideMark/>
          </w:tcPr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43035E">
              <w:rPr>
                <w:rFonts w:eastAsia="Calibri"/>
                <w:sz w:val="22"/>
                <w:szCs w:val="22"/>
                <w:lang w:eastAsia="en-US"/>
              </w:rPr>
              <w:t xml:space="preserve">Керимов А.М..,  преподаватель специальных дисциплин  ГАПОУ СО  «БПТ»  </w:t>
            </w:r>
          </w:p>
        </w:tc>
      </w:tr>
      <w:tr w:rsidR="0078233B" w:rsidRPr="0078233B" w:rsidTr="002D0926">
        <w:tc>
          <w:tcPr>
            <w:tcW w:w="2975" w:type="dxa"/>
          </w:tcPr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43035E">
              <w:rPr>
                <w:rFonts w:eastAsia="Calibri"/>
                <w:szCs w:val="24"/>
                <w:lang w:eastAsia="en-US"/>
              </w:rPr>
              <w:t>Рецензенты:</w:t>
            </w:r>
          </w:p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43035E">
              <w:rPr>
                <w:rFonts w:eastAsia="Calibri"/>
                <w:szCs w:val="24"/>
                <w:lang w:eastAsia="en-US"/>
              </w:rPr>
              <w:t>Внутренний</w:t>
            </w:r>
          </w:p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</w:p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43035E">
              <w:rPr>
                <w:rFonts w:eastAsia="Calibri"/>
                <w:szCs w:val="24"/>
                <w:lang w:eastAsia="en-US"/>
              </w:rPr>
              <w:t>Внешний</w:t>
            </w:r>
          </w:p>
        </w:tc>
        <w:tc>
          <w:tcPr>
            <w:tcW w:w="7090" w:type="dxa"/>
          </w:tcPr>
          <w:p w:rsidR="0078233B" w:rsidRPr="0043035E" w:rsidRDefault="0078233B" w:rsidP="0078233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8233B" w:rsidRPr="0043035E" w:rsidRDefault="0078233B" w:rsidP="0078233B">
            <w:pPr>
              <w:rPr>
                <w:rFonts w:eastAsia="Calibri"/>
                <w:szCs w:val="24"/>
                <w:lang w:eastAsia="en-US"/>
              </w:rPr>
            </w:pPr>
            <w:r w:rsidRPr="0043035E">
              <w:rPr>
                <w:rFonts w:eastAsia="Calibri"/>
                <w:sz w:val="22"/>
                <w:szCs w:val="22"/>
                <w:lang w:eastAsia="en-US"/>
              </w:rPr>
              <w:t>Сулейманова Н.Ю., зам.директора по НМР ГАПОУ СО «БПТ»</w:t>
            </w:r>
          </w:p>
        </w:tc>
      </w:tr>
    </w:tbl>
    <w:p w:rsidR="0078233B" w:rsidRPr="0078233B" w:rsidRDefault="0078233B" w:rsidP="0078233B">
      <w:pPr>
        <w:tabs>
          <w:tab w:val="left" w:pos="1134"/>
        </w:tabs>
        <w:spacing w:after="200" w:line="360" w:lineRule="auto"/>
        <w:ind w:left="4680" w:firstLine="567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233B" w:rsidRPr="0078233B" w:rsidRDefault="0078233B" w:rsidP="0078233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8233B" w:rsidRDefault="0078233B" w:rsidP="0078233B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8233B" w:rsidRPr="0078233B" w:rsidRDefault="0078233B" w:rsidP="0078233B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8233B" w:rsidRPr="0078233B" w:rsidRDefault="0078233B" w:rsidP="0078233B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8233B" w:rsidRPr="0078233B" w:rsidRDefault="0078233B" w:rsidP="0078233B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8233B" w:rsidRPr="0078233B" w:rsidRDefault="0078233B" w:rsidP="0078233B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78233B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78233B" w:rsidRPr="0078233B" w:rsidRDefault="0078233B" w:rsidP="0078233B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78233B" w:rsidRPr="0078233B" w:rsidTr="002D0926">
        <w:tc>
          <w:tcPr>
            <w:tcW w:w="8897" w:type="dxa"/>
          </w:tcPr>
          <w:p w:rsidR="0078233B" w:rsidRPr="0078233B" w:rsidRDefault="0078233B" w:rsidP="0078233B">
            <w:pPr>
              <w:spacing w:after="200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673" w:type="dxa"/>
          </w:tcPr>
          <w:p w:rsidR="0078233B" w:rsidRPr="0078233B" w:rsidRDefault="0078233B" w:rsidP="0078233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233B">
              <w:rPr>
                <w:rFonts w:eastAsia="Calibri"/>
                <w:sz w:val="28"/>
                <w:szCs w:val="28"/>
                <w:lang w:eastAsia="en-US"/>
              </w:rPr>
              <w:t>Стр.</w:t>
            </w:r>
          </w:p>
        </w:tc>
      </w:tr>
      <w:tr w:rsidR="0078233B" w:rsidRPr="0078233B" w:rsidTr="002D0926">
        <w:tc>
          <w:tcPr>
            <w:tcW w:w="8897" w:type="dxa"/>
          </w:tcPr>
          <w:p w:rsidR="0078233B" w:rsidRPr="0078233B" w:rsidRDefault="0078233B" w:rsidP="0078233B">
            <w:pPr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1. Паспорт рабочей программы учебной дисципл</w:t>
            </w: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и</w:t>
            </w: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ны</w:t>
            </w:r>
          </w:p>
        </w:tc>
        <w:tc>
          <w:tcPr>
            <w:tcW w:w="673" w:type="dxa"/>
          </w:tcPr>
          <w:p w:rsidR="0078233B" w:rsidRPr="0078233B" w:rsidRDefault="0078233B" w:rsidP="0078233B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78233B">
              <w:rPr>
                <w:rFonts w:eastAsia="Calibri"/>
                <w:caps/>
                <w:sz w:val="28"/>
                <w:szCs w:val="28"/>
                <w:lang w:val="en-US" w:eastAsia="en-US"/>
              </w:rPr>
              <w:t>4</w:t>
            </w:r>
          </w:p>
        </w:tc>
      </w:tr>
      <w:tr w:rsidR="0078233B" w:rsidRPr="0078233B" w:rsidTr="002D0926">
        <w:tc>
          <w:tcPr>
            <w:tcW w:w="8897" w:type="dxa"/>
          </w:tcPr>
          <w:p w:rsidR="0078233B" w:rsidRPr="0078233B" w:rsidRDefault="0078233B" w:rsidP="0078233B">
            <w:pPr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2. Структура и примерное содержание учебной дисциплины</w:t>
            </w:r>
          </w:p>
        </w:tc>
        <w:tc>
          <w:tcPr>
            <w:tcW w:w="673" w:type="dxa"/>
          </w:tcPr>
          <w:p w:rsidR="0078233B" w:rsidRPr="0078233B" w:rsidRDefault="00825517" w:rsidP="0078233B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>8</w:t>
            </w:r>
          </w:p>
        </w:tc>
      </w:tr>
      <w:tr w:rsidR="0078233B" w:rsidRPr="0078233B" w:rsidTr="002D0926">
        <w:tc>
          <w:tcPr>
            <w:tcW w:w="8897" w:type="dxa"/>
          </w:tcPr>
          <w:p w:rsidR="0078233B" w:rsidRPr="0078233B" w:rsidRDefault="0078233B" w:rsidP="0078233B">
            <w:pPr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3. Условие реализации программы дисциплины</w:t>
            </w:r>
          </w:p>
        </w:tc>
        <w:tc>
          <w:tcPr>
            <w:tcW w:w="673" w:type="dxa"/>
          </w:tcPr>
          <w:p w:rsidR="0078233B" w:rsidRPr="0078233B" w:rsidRDefault="0078233B" w:rsidP="0078233B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78233B">
              <w:rPr>
                <w:rFonts w:eastAsia="Calibri"/>
                <w:caps/>
                <w:sz w:val="28"/>
                <w:szCs w:val="28"/>
                <w:lang w:eastAsia="en-US"/>
              </w:rPr>
              <w:t>13</w:t>
            </w:r>
          </w:p>
        </w:tc>
      </w:tr>
      <w:tr w:rsidR="0078233B" w:rsidRPr="0078233B" w:rsidTr="002D0926">
        <w:tc>
          <w:tcPr>
            <w:tcW w:w="8897" w:type="dxa"/>
          </w:tcPr>
          <w:p w:rsidR="0078233B" w:rsidRPr="0078233B" w:rsidRDefault="0078233B" w:rsidP="0078233B">
            <w:pPr>
              <w:spacing w:after="200"/>
              <w:rPr>
                <w:rFonts w:eastAsia="Calibri"/>
                <w:b/>
                <w:caps/>
                <w:sz w:val="28"/>
                <w:szCs w:val="28"/>
                <w:lang w:eastAsia="en-US"/>
              </w:rPr>
            </w:pP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4. Контроль и оценка результатов освоения ди</w:t>
            </w: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с</w:t>
            </w:r>
            <w:r w:rsidRPr="0078233B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циплины</w:t>
            </w:r>
          </w:p>
        </w:tc>
        <w:tc>
          <w:tcPr>
            <w:tcW w:w="673" w:type="dxa"/>
          </w:tcPr>
          <w:p w:rsidR="0078233B" w:rsidRPr="0078233B" w:rsidRDefault="0078233B" w:rsidP="0078233B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78233B">
              <w:rPr>
                <w:rFonts w:eastAsia="Calibri"/>
                <w:caps/>
                <w:sz w:val="28"/>
                <w:szCs w:val="28"/>
                <w:lang w:eastAsia="en-US"/>
              </w:rPr>
              <w:t>15</w:t>
            </w:r>
          </w:p>
        </w:tc>
      </w:tr>
    </w:tbl>
    <w:p w:rsidR="0078233B" w:rsidRPr="0078233B" w:rsidRDefault="0078233B" w:rsidP="0078233B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584F70" w:rsidRPr="005820FC" w:rsidRDefault="00584F70" w:rsidP="0078233B">
      <w:pPr>
        <w:jc w:val="both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584F70" w:rsidRPr="005820FC" w:rsidRDefault="00584F70" w:rsidP="006A59BE">
      <w:pPr>
        <w:jc w:val="right"/>
        <w:rPr>
          <w:sz w:val="28"/>
          <w:szCs w:val="28"/>
        </w:rPr>
      </w:pPr>
    </w:p>
    <w:p w:rsidR="00622B4A" w:rsidRDefault="00622B4A" w:rsidP="00622B4A">
      <w:pPr>
        <w:rPr>
          <w:sz w:val="28"/>
          <w:szCs w:val="28"/>
        </w:rPr>
      </w:pPr>
    </w:p>
    <w:p w:rsidR="0078233B" w:rsidRPr="0078233B" w:rsidRDefault="00E90003" w:rsidP="0078233B">
      <w:pPr>
        <w:spacing w:line="360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78233B">
        <w:rPr>
          <w:b/>
          <w:sz w:val="28"/>
          <w:szCs w:val="28"/>
        </w:rPr>
        <w:br w:type="page"/>
      </w:r>
      <w:r w:rsidR="0078233B" w:rsidRPr="0078233B">
        <w:rPr>
          <w:rFonts w:eastAsia="Calibri"/>
          <w:b/>
          <w:caps/>
          <w:sz w:val="28"/>
          <w:szCs w:val="28"/>
          <w:lang w:eastAsia="en-US"/>
        </w:rPr>
        <w:lastRenderedPageBreak/>
        <w:t>1.  Паспорт рабочей программы учебной дисциплины</w:t>
      </w:r>
    </w:p>
    <w:p w:rsidR="0078233B" w:rsidRPr="0078233B" w:rsidRDefault="00603109" w:rsidP="0078233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Безопасность жизнедеятельности</w:t>
      </w:r>
    </w:p>
    <w:p w:rsidR="0078233B" w:rsidRPr="0078233B" w:rsidRDefault="0078233B" w:rsidP="0078233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233B" w:rsidRPr="0078233B" w:rsidRDefault="0078233B" w:rsidP="0078233B">
      <w:pPr>
        <w:numPr>
          <w:ilvl w:val="1"/>
          <w:numId w:val="22"/>
        </w:num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33B">
        <w:rPr>
          <w:rFonts w:eastAsia="Calibri"/>
          <w:b/>
          <w:sz w:val="28"/>
          <w:szCs w:val="28"/>
          <w:lang w:eastAsia="en-US"/>
        </w:rPr>
        <w:t>Область применения рабочей программы</w:t>
      </w:r>
    </w:p>
    <w:p w:rsidR="0078233B" w:rsidRPr="0078233B" w:rsidRDefault="0078233B" w:rsidP="0078233B">
      <w:pPr>
        <w:spacing w:after="200"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8233B">
        <w:rPr>
          <w:color w:val="000000"/>
          <w:sz w:val="28"/>
          <w:szCs w:val="28"/>
          <w:lang w:eastAsia="en-US"/>
        </w:rPr>
        <w:t xml:space="preserve">Рабочая  программа учебной дисциплины является </w:t>
      </w:r>
      <w:r w:rsidRPr="0078233B">
        <w:rPr>
          <w:rFonts w:eastAsia="Calibri"/>
          <w:sz w:val="28"/>
          <w:szCs w:val="28"/>
          <w:lang w:eastAsia="en-US"/>
        </w:rPr>
        <w:t>частью основной о</w:t>
      </w:r>
      <w:r w:rsidRPr="0078233B">
        <w:rPr>
          <w:rFonts w:eastAsia="Calibri"/>
          <w:sz w:val="28"/>
          <w:szCs w:val="28"/>
          <w:lang w:eastAsia="en-US"/>
        </w:rPr>
        <w:t>б</w:t>
      </w:r>
      <w:r w:rsidRPr="0078233B">
        <w:rPr>
          <w:rFonts w:eastAsia="Calibri"/>
          <w:sz w:val="28"/>
          <w:szCs w:val="28"/>
          <w:lang w:eastAsia="en-US"/>
        </w:rPr>
        <w:t xml:space="preserve">разовательной программы в соответствии с ФГОС среднего профессионального образования  по специальности </w:t>
      </w:r>
      <w:r w:rsidRPr="0078233B">
        <w:rPr>
          <w:rFonts w:eastAsia="Calibri"/>
          <w:sz w:val="28"/>
          <w:szCs w:val="22"/>
          <w:lang w:eastAsia="en-US"/>
        </w:rPr>
        <w:t>15.02.12 Монтаж, техническая эксплуатация и ремонт промышленного оборудования (по отраслям)</w:t>
      </w:r>
      <w:r w:rsidRPr="0078233B">
        <w:rPr>
          <w:rFonts w:eastAsia="Calibri"/>
          <w:sz w:val="28"/>
          <w:szCs w:val="28"/>
          <w:lang w:eastAsia="en-US"/>
        </w:rPr>
        <w:t xml:space="preserve">  по укрупненной группе специальностей  15.00.00 Машиностроение.</w:t>
      </w:r>
    </w:p>
    <w:p w:rsidR="0078233B" w:rsidRPr="0078233B" w:rsidRDefault="0078233B" w:rsidP="0078233B">
      <w:pPr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78233B">
        <w:rPr>
          <w:rFonts w:eastAsia="Calibri"/>
          <w:color w:val="000000"/>
          <w:sz w:val="28"/>
          <w:szCs w:val="28"/>
          <w:lang w:eastAsia="en-US"/>
        </w:rPr>
        <w:t>Программа  предназначена для реализации требований ФГОС по спец</w:t>
      </w:r>
      <w:r w:rsidRPr="0078233B">
        <w:rPr>
          <w:rFonts w:eastAsia="Calibri"/>
          <w:color w:val="000000"/>
          <w:sz w:val="28"/>
          <w:szCs w:val="28"/>
          <w:lang w:eastAsia="en-US"/>
        </w:rPr>
        <w:t>и</w:t>
      </w:r>
      <w:r w:rsidRPr="0078233B">
        <w:rPr>
          <w:rFonts w:eastAsia="Calibri"/>
          <w:color w:val="000000"/>
          <w:sz w:val="28"/>
          <w:szCs w:val="28"/>
          <w:lang w:eastAsia="en-US"/>
        </w:rPr>
        <w:t xml:space="preserve">альности </w:t>
      </w:r>
      <w:r w:rsidRPr="0078233B">
        <w:rPr>
          <w:rFonts w:eastAsia="Calibri"/>
          <w:sz w:val="28"/>
          <w:szCs w:val="22"/>
          <w:lang w:eastAsia="en-US"/>
        </w:rPr>
        <w:t>15.02.12 Монтаж, техническая эксплуатация и ремонт промышленн</w:t>
      </w:r>
      <w:r w:rsidRPr="0078233B">
        <w:rPr>
          <w:rFonts w:eastAsia="Calibri"/>
          <w:sz w:val="28"/>
          <w:szCs w:val="22"/>
          <w:lang w:eastAsia="en-US"/>
        </w:rPr>
        <w:t>о</w:t>
      </w:r>
      <w:r w:rsidRPr="0078233B">
        <w:rPr>
          <w:rFonts w:eastAsia="Calibri"/>
          <w:sz w:val="28"/>
          <w:szCs w:val="22"/>
          <w:lang w:eastAsia="en-US"/>
        </w:rPr>
        <w:t>го оборудования (по отраслям)</w:t>
      </w:r>
      <w:r w:rsidRPr="0078233B">
        <w:rPr>
          <w:rFonts w:eastAsia="Calibri"/>
          <w:sz w:val="28"/>
          <w:szCs w:val="28"/>
          <w:lang w:eastAsia="en-US"/>
        </w:rPr>
        <w:t xml:space="preserve"> </w:t>
      </w:r>
      <w:r w:rsidRPr="0078233B">
        <w:rPr>
          <w:rFonts w:eastAsia="Calibri"/>
          <w:color w:val="000000"/>
          <w:sz w:val="28"/>
          <w:szCs w:val="28"/>
          <w:lang w:eastAsia="en-US"/>
        </w:rPr>
        <w:t>среднего профессионального образования и призвана формировать</w:t>
      </w:r>
    </w:p>
    <w:p w:rsidR="0078233B" w:rsidRPr="0078233B" w:rsidRDefault="0078233B" w:rsidP="0078233B">
      <w:pPr>
        <w:spacing w:after="120"/>
        <w:ind w:firstLine="708"/>
        <w:jc w:val="both"/>
        <w:rPr>
          <w:rFonts w:eastAsia="Calibri"/>
          <w:i/>
          <w:sz w:val="28"/>
          <w:szCs w:val="22"/>
          <w:lang w:eastAsia="en-US"/>
        </w:rPr>
      </w:pPr>
      <w:r w:rsidRPr="0078233B">
        <w:rPr>
          <w:rFonts w:eastAsia="Calibri"/>
          <w:i/>
          <w:sz w:val="28"/>
          <w:szCs w:val="22"/>
          <w:lang w:eastAsia="en-US"/>
        </w:rPr>
        <w:t>общие компетенции: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02. Осуществлять поиск, анализ и интерпретацию информации, нео</w:t>
      </w:r>
      <w:r w:rsidRPr="0078233B">
        <w:rPr>
          <w:rFonts w:cs="Arial"/>
          <w:sz w:val="28"/>
          <w:szCs w:val="28"/>
        </w:rPr>
        <w:t>б</w:t>
      </w:r>
      <w:r w:rsidRPr="0078233B">
        <w:rPr>
          <w:rFonts w:cs="Arial"/>
          <w:sz w:val="28"/>
          <w:szCs w:val="28"/>
        </w:rPr>
        <w:t>ходимой для выполнения задач профессиональной деятельности.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05. Осуществлять устную и письменную коммуникацию на государс</w:t>
      </w:r>
      <w:r w:rsidRPr="0078233B">
        <w:rPr>
          <w:rFonts w:cs="Arial"/>
          <w:sz w:val="28"/>
          <w:szCs w:val="28"/>
        </w:rPr>
        <w:t>т</w:t>
      </w:r>
      <w:r w:rsidRPr="0078233B">
        <w:rPr>
          <w:rFonts w:cs="Arial"/>
          <w:sz w:val="28"/>
          <w:szCs w:val="28"/>
        </w:rPr>
        <w:t>венном языке с учетом особенностей социального и культурного контекста.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07. Содействовать сохранению окружающей среды, ресурсосбереж</w:t>
      </w:r>
      <w:r w:rsidRPr="0078233B">
        <w:rPr>
          <w:rFonts w:cs="Arial"/>
          <w:sz w:val="28"/>
          <w:szCs w:val="28"/>
        </w:rPr>
        <w:t>е</w:t>
      </w:r>
      <w:r w:rsidRPr="0078233B">
        <w:rPr>
          <w:rFonts w:cs="Arial"/>
          <w:sz w:val="28"/>
          <w:szCs w:val="28"/>
        </w:rPr>
        <w:t>нию, эффективно действовать в чрезвычайных ситуациях.</w:t>
      </w:r>
    </w:p>
    <w:p w:rsidR="0078233B" w:rsidRP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603109" w:rsidRDefault="0078233B" w:rsidP="00603109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78233B">
        <w:rPr>
          <w:rFonts w:cs="Arial"/>
          <w:sz w:val="28"/>
          <w:szCs w:val="28"/>
        </w:rPr>
        <w:t>ОК 10. Пользоваться профессиональной документацией на государстве</w:t>
      </w:r>
      <w:r w:rsidRPr="0078233B">
        <w:rPr>
          <w:rFonts w:cs="Arial"/>
          <w:sz w:val="28"/>
          <w:szCs w:val="28"/>
        </w:rPr>
        <w:t>н</w:t>
      </w:r>
      <w:r w:rsidRPr="0078233B">
        <w:rPr>
          <w:rFonts w:cs="Arial"/>
          <w:sz w:val="28"/>
          <w:szCs w:val="28"/>
        </w:rPr>
        <w:t>ном и иностранном языках.</w:t>
      </w:r>
    </w:p>
    <w:p w:rsidR="00603109" w:rsidRP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39"/>
        <w:rPr>
          <w:rFonts w:cs="Arial"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ОК 11. Планировать предпринимательскую деятельность в професси</w:t>
      </w:r>
      <w:r w:rsidRPr="00603109">
        <w:rPr>
          <w:rFonts w:eastAsia="Calibri"/>
          <w:sz w:val="28"/>
          <w:szCs w:val="28"/>
          <w:lang w:eastAsia="en-US"/>
        </w:rPr>
        <w:t>о</w:t>
      </w:r>
      <w:r w:rsidRPr="00603109">
        <w:rPr>
          <w:rFonts w:eastAsia="Calibri"/>
          <w:sz w:val="28"/>
          <w:szCs w:val="28"/>
          <w:lang w:eastAsia="en-US"/>
        </w:rPr>
        <w:t>нальной сфере.</w:t>
      </w:r>
    </w:p>
    <w:p w:rsidR="0078233B" w:rsidRDefault="0078233B" w:rsidP="007823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</w:p>
    <w:p w:rsidR="00603109" w:rsidRDefault="00603109" w:rsidP="007823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</w:p>
    <w:p w:rsidR="00603109" w:rsidRPr="0078233B" w:rsidRDefault="00603109" w:rsidP="007823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</w:p>
    <w:p w:rsidR="00603109" w:rsidRDefault="0078233B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78233B">
        <w:rPr>
          <w:i/>
          <w:sz w:val="28"/>
          <w:szCs w:val="28"/>
        </w:rPr>
        <w:lastRenderedPageBreak/>
        <w:t>профессиональные компетенции: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1.1. Осуществлять работы по подготовке единиц оборудования к мо</w:t>
      </w:r>
      <w:r w:rsidRPr="00603109">
        <w:rPr>
          <w:rFonts w:eastAsia="Calibri"/>
          <w:sz w:val="28"/>
          <w:szCs w:val="28"/>
          <w:lang w:eastAsia="en-US"/>
        </w:rPr>
        <w:t>н</w:t>
      </w:r>
      <w:r w:rsidRPr="00603109">
        <w:rPr>
          <w:rFonts w:eastAsia="Calibri"/>
          <w:sz w:val="28"/>
          <w:szCs w:val="28"/>
          <w:lang w:eastAsia="en-US"/>
        </w:rPr>
        <w:t>тажу.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1.2. Проводить монтаж  промышленного оборудования в соответствии с технической документацией.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1.3. Производить ввод в эксплуатацию и испытания промышленного оборудования в соответствии с технической докуме</w:t>
      </w:r>
      <w:r w:rsidRPr="00603109">
        <w:rPr>
          <w:rFonts w:eastAsia="Calibri"/>
          <w:sz w:val="28"/>
          <w:szCs w:val="28"/>
          <w:lang w:eastAsia="en-US"/>
        </w:rPr>
        <w:t>н</w:t>
      </w:r>
      <w:r w:rsidRPr="00603109">
        <w:rPr>
          <w:rFonts w:eastAsia="Calibri"/>
          <w:sz w:val="28"/>
          <w:szCs w:val="28"/>
          <w:lang w:eastAsia="en-US"/>
        </w:rPr>
        <w:t>тацией.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2.1. Проводить регламентные работы по техническому обслуживанию промышленного обор</w:t>
      </w:r>
      <w:r w:rsidRPr="00603109">
        <w:rPr>
          <w:rFonts w:eastAsia="Calibri"/>
          <w:sz w:val="28"/>
          <w:szCs w:val="28"/>
          <w:lang w:eastAsia="en-US"/>
        </w:rPr>
        <w:t>у</w:t>
      </w:r>
      <w:r w:rsidRPr="00603109">
        <w:rPr>
          <w:rFonts w:eastAsia="Calibri"/>
          <w:sz w:val="28"/>
          <w:szCs w:val="28"/>
          <w:lang w:eastAsia="en-US"/>
        </w:rPr>
        <w:t>дования в соответствии с документацией завода-изготовителя.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2.2. Осуществлять диагностирование состояния промышленного об</w:t>
      </w:r>
      <w:r w:rsidRPr="00603109">
        <w:rPr>
          <w:rFonts w:eastAsia="Calibri"/>
          <w:sz w:val="28"/>
          <w:szCs w:val="28"/>
          <w:lang w:eastAsia="en-US"/>
        </w:rPr>
        <w:t>о</w:t>
      </w:r>
      <w:r w:rsidRPr="00603109">
        <w:rPr>
          <w:rFonts w:eastAsia="Calibri"/>
          <w:sz w:val="28"/>
          <w:szCs w:val="28"/>
          <w:lang w:eastAsia="en-US"/>
        </w:rPr>
        <w:t>руд</w:t>
      </w:r>
      <w:r w:rsidRPr="00603109">
        <w:rPr>
          <w:rFonts w:eastAsia="Calibri"/>
          <w:sz w:val="28"/>
          <w:szCs w:val="28"/>
          <w:lang w:eastAsia="en-US"/>
        </w:rPr>
        <w:t>о</w:t>
      </w:r>
      <w:r w:rsidRPr="00603109">
        <w:rPr>
          <w:rFonts w:eastAsia="Calibri"/>
          <w:sz w:val="28"/>
          <w:szCs w:val="28"/>
          <w:lang w:eastAsia="en-US"/>
        </w:rPr>
        <w:t>вания и дефектацию его узлов и элементов.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2.3. Проводить ремонтные работы по восстановлению работоспособн</w:t>
      </w:r>
      <w:r w:rsidRPr="00603109">
        <w:rPr>
          <w:rFonts w:eastAsia="Calibri"/>
          <w:sz w:val="28"/>
          <w:szCs w:val="28"/>
          <w:lang w:eastAsia="en-US"/>
        </w:rPr>
        <w:t>о</w:t>
      </w:r>
      <w:r w:rsidRPr="00603109">
        <w:rPr>
          <w:rFonts w:eastAsia="Calibri"/>
          <w:sz w:val="28"/>
          <w:szCs w:val="28"/>
          <w:lang w:eastAsia="en-US"/>
        </w:rPr>
        <w:t>сти промышленного оборудования.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ПК. 2.4. Выполнять наладочные и регулир</w:t>
      </w:r>
      <w:r w:rsidRPr="00603109">
        <w:rPr>
          <w:rFonts w:eastAsia="Calibri"/>
          <w:sz w:val="28"/>
          <w:szCs w:val="28"/>
          <w:lang w:eastAsia="en-US"/>
        </w:rPr>
        <w:t>о</w:t>
      </w:r>
      <w:r w:rsidRPr="00603109">
        <w:rPr>
          <w:rFonts w:eastAsia="Calibri"/>
          <w:sz w:val="28"/>
          <w:szCs w:val="28"/>
          <w:lang w:eastAsia="en-US"/>
        </w:rPr>
        <w:t>вочные работы в соответствии с производственным заданием.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3.1. Определять оптимальные методы восстановления работоспособн</w:t>
      </w:r>
      <w:r w:rsidRPr="00603109">
        <w:rPr>
          <w:rFonts w:eastAsia="Calibri"/>
          <w:sz w:val="28"/>
          <w:szCs w:val="28"/>
          <w:lang w:eastAsia="en-US"/>
        </w:rPr>
        <w:t>о</w:t>
      </w:r>
      <w:r w:rsidRPr="00603109">
        <w:rPr>
          <w:rFonts w:eastAsia="Calibri"/>
          <w:sz w:val="28"/>
          <w:szCs w:val="28"/>
          <w:lang w:eastAsia="en-US"/>
        </w:rPr>
        <w:t>сти промышленного оборудования.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3.2. Разрабатывать технологическую документацию для проведения р</w:t>
      </w:r>
      <w:r w:rsidRPr="00603109">
        <w:rPr>
          <w:rFonts w:eastAsia="Calibri"/>
          <w:sz w:val="28"/>
          <w:szCs w:val="28"/>
          <w:lang w:eastAsia="en-US"/>
        </w:rPr>
        <w:t>а</w:t>
      </w:r>
      <w:r w:rsidRPr="00603109">
        <w:rPr>
          <w:rFonts w:eastAsia="Calibri"/>
          <w:sz w:val="28"/>
          <w:szCs w:val="28"/>
          <w:lang w:eastAsia="en-US"/>
        </w:rPr>
        <w:t>бот по монтажу, ремонту и технической эксплуатации промышленного обор</w:t>
      </w:r>
      <w:r w:rsidRPr="00603109">
        <w:rPr>
          <w:rFonts w:eastAsia="Calibri"/>
          <w:sz w:val="28"/>
          <w:szCs w:val="28"/>
          <w:lang w:eastAsia="en-US"/>
        </w:rPr>
        <w:t>у</w:t>
      </w:r>
      <w:r w:rsidRPr="00603109">
        <w:rPr>
          <w:rFonts w:eastAsia="Calibri"/>
          <w:sz w:val="28"/>
          <w:szCs w:val="28"/>
          <w:lang w:eastAsia="en-US"/>
        </w:rPr>
        <w:t>дования в соответствии с требованиями технических регламентов.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  <w:r w:rsidRPr="00603109">
        <w:rPr>
          <w:rFonts w:eastAsia="Calibri"/>
          <w:sz w:val="28"/>
          <w:szCs w:val="28"/>
          <w:lang w:eastAsia="en-US"/>
        </w:rPr>
        <w:t>ПК 3.3. Определять потребность в материально-техническом обеспечении р</w:t>
      </w:r>
      <w:r w:rsidRPr="00603109">
        <w:rPr>
          <w:rFonts w:eastAsia="Calibri"/>
          <w:sz w:val="28"/>
          <w:szCs w:val="28"/>
          <w:lang w:eastAsia="en-US"/>
        </w:rPr>
        <w:t>е</w:t>
      </w:r>
      <w:r w:rsidRPr="00603109">
        <w:rPr>
          <w:rFonts w:eastAsia="Calibri"/>
          <w:sz w:val="28"/>
          <w:szCs w:val="28"/>
          <w:lang w:eastAsia="en-US"/>
        </w:rPr>
        <w:t>монтных, монтажных и наладочных работ промышленного оборудования.</w:t>
      </w:r>
    </w:p>
    <w:p w:rsid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03109">
        <w:rPr>
          <w:rFonts w:eastAsia="Calibri"/>
          <w:sz w:val="28"/>
          <w:szCs w:val="28"/>
          <w:lang w:eastAsia="en-US"/>
        </w:rPr>
        <w:t>ПК 3.4. Организовывать выполнение производственных заданий подч</w:t>
      </w:r>
      <w:r w:rsidRPr="00603109">
        <w:rPr>
          <w:rFonts w:eastAsia="Calibri"/>
          <w:sz w:val="28"/>
          <w:szCs w:val="28"/>
          <w:lang w:eastAsia="en-US"/>
        </w:rPr>
        <w:t>и</w:t>
      </w:r>
      <w:r w:rsidRPr="00603109">
        <w:rPr>
          <w:rFonts w:eastAsia="Calibri"/>
          <w:sz w:val="28"/>
          <w:szCs w:val="28"/>
          <w:lang w:eastAsia="en-US"/>
        </w:rPr>
        <w:t>ненным персоналом с соблюдением норм охраны труда и бережливого прои</w:t>
      </w:r>
      <w:r w:rsidRPr="00603109">
        <w:rPr>
          <w:rFonts w:eastAsia="Calibri"/>
          <w:sz w:val="28"/>
          <w:szCs w:val="28"/>
          <w:lang w:eastAsia="en-US"/>
        </w:rPr>
        <w:t>з</w:t>
      </w:r>
      <w:r w:rsidRPr="00603109">
        <w:rPr>
          <w:rFonts w:eastAsia="Calibri"/>
          <w:sz w:val="28"/>
          <w:szCs w:val="28"/>
          <w:lang w:eastAsia="en-US"/>
        </w:rPr>
        <w:t>водства.</w:t>
      </w:r>
    </w:p>
    <w:p w:rsidR="00603109" w:rsidRPr="00603109" w:rsidRDefault="00603109" w:rsidP="006031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28"/>
          <w:szCs w:val="28"/>
        </w:rPr>
      </w:pPr>
    </w:p>
    <w:p w:rsidR="0078233B" w:rsidRPr="0078233B" w:rsidRDefault="0078233B" w:rsidP="0078233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33B">
        <w:rPr>
          <w:rFonts w:eastAsia="Calibri"/>
          <w:b/>
          <w:sz w:val="28"/>
          <w:szCs w:val="28"/>
          <w:lang w:eastAsia="en-US"/>
        </w:rPr>
        <w:t>1.2.</w:t>
      </w:r>
      <w:r w:rsidRPr="0078233B">
        <w:rPr>
          <w:rFonts w:eastAsia="Calibri"/>
          <w:sz w:val="28"/>
          <w:szCs w:val="28"/>
          <w:lang w:eastAsia="en-US"/>
        </w:rPr>
        <w:t xml:space="preserve"> </w:t>
      </w:r>
      <w:r w:rsidRPr="0078233B">
        <w:rPr>
          <w:rFonts w:eastAsia="Calibri"/>
          <w:b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программы:</w:t>
      </w:r>
      <w:r w:rsidRPr="0078233B">
        <w:rPr>
          <w:rFonts w:eastAsia="Calibri"/>
          <w:sz w:val="28"/>
          <w:szCs w:val="28"/>
          <w:lang w:eastAsia="en-US"/>
        </w:rPr>
        <w:t xml:space="preserve"> общепрофессиональный цикл.</w:t>
      </w:r>
    </w:p>
    <w:p w:rsidR="0078233B" w:rsidRPr="0078233B" w:rsidRDefault="0078233B" w:rsidP="0078233B">
      <w:pPr>
        <w:spacing w:line="276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233B" w:rsidRPr="0078233B" w:rsidRDefault="0078233B" w:rsidP="0078233B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33B">
        <w:rPr>
          <w:rFonts w:eastAsia="Calibri"/>
          <w:b/>
          <w:sz w:val="28"/>
          <w:szCs w:val="28"/>
          <w:lang w:eastAsia="en-US"/>
        </w:rPr>
        <w:t>Цели и задачи учебной  дисциплины – требование к результатам о</w:t>
      </w:r>
      <w:r w:rsidRPr="0078233B">
        <w:rPr>
          <w:rFonts w:eastAsia="Calibri"/>
          <w:b/>
          <w:sz w:val="28"/>
          <w:szCs w:val="28"/>
          <w:lang w:eastAsia="en-US"/>
        </w:rPr>
        <w:t>с</w:t>
      </w:r>
      <w:r w:rsidRPr="0078233B">
        <w:rPr>
          <w:rFonts w:eastAsia="Calibri"/>
          <w:b/>
          <w:sz w:val="28"/>
          <w:szCs w:val="28"/>
          <w:lang w:eastAsia="en-US"/>
        </w:rPr>
        <w:t>воения  учебной дисциплины:</w:t>
      </w:r>
    </w:p>
    <w:p w:rsidR="00603109" w:rsidRDefault="00603109" w:rsidP="0078233B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603109" w:rsidRDefault="00603109" w:rsidP="00AC0AC8">
      <w:pPr>
        <w:spacing w:line="23" w:lineRule="atLeast"/>
        <w:ind w:firstLine="568"/>
        <w:jc w:val="both"/>
        <w:rPr>
          <w:sz w:val="28"/>
          <w:szCs w:val="28"/>
        </w:rPr>
      </w:pPr>
      <w:r w:rsidRPr="00E45C9B">
        <w:rPr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Безопасность жизнедеятельности</w:t>
      </w:r>
      <w:r w:rsidR="00AC0AC8">
        <w:rPr>
          <w:sz w:val="28"/>
          <w:szCs w:val="28"/>
        </w:rPr>
        <w:t xml:space="preserve"> - вооружить будущих </w:t>
      </w:r>
      <w:r>
        <w:rPr>
          <w:sz w:val="28"/>
          <w:szCs w:val="28"/>
        </w:rPr>
        <w:t>выпускников теоретическими знаниями и практическими навыками,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для:</w:t>
      </w:r>
      <w:r w:rsidRPr="005820FC">
        <w:rPr>
          <w:sz w:val="28"/>
          <w:szCs w:val="28"/>
        </w:rPr>
        <w:tab/>
      </w:r>
    </w:p>
    <w:p w:rsidR="00603109" w:rsidRDefault="00603109" w:rsidP="00AC0AC8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разработки и реализации мер защиты человека и среды обитания от нег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воздействий чрезвычайных ситуаций мирного и военного времени;</w:t>
      </w:r>
    </w:p>
    <w:p w:rsidR="00603109" w:rsidRDefault="00603109" w:rsidP="00AC0AC8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прогнозирования развития и оценки последствий чрезвычайных ситуаций;</w:t>
      </w:r>
    </w:p>
    <w:p w:rsidR="00603109" w:rsidRDefault="00603109" w:rsidP="00AC0AC8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принятия решений по защите населения и территорий от возможных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603109" w:rsidRDefault="00603109" w:rsidP="00AC0AC8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выполнения конституционного долга и обязанности по защите Отечества в 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дах Вооружённых Сил Российской Федерации;</w:t>
      </w:r>
    </w:p>
    <w:p w:rsidR="00AC0AC8" w:rsidRDefault="00603109" w:rsidP="00AC0AC8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своевременного оказания доврачебной помощи.</w:t>
      </w:r>
    </w:p>
    <w:p w:rsidR="00AC0AC8" w:rsidRDefault="00AC0AC8" w:rsidP="00AC0AC8">
      <w:pPr>
        <w:spacing w:line="23" w:lineRule="atLeast"/>
        <w:jc w:val="both"/>
        <w:rPr>
          <w:sz w:val="28"/>
          <w:szCs w:val="28"/>
        </w:rPr>
      </w:pPr>
    </w:p>
    <w:p w:rsidR="0078233B" w:rsidRPr="0078233B" w:rsidRDefault="0078233B" w:rsidP="00AC0AC8">
      <w:pPr>
        <w:spacing w:line="23" w:lineRule="atLeast"/>
        <w:ind w:left="284" w:firstLine="284"/>
        <w:jc w:val="both"/>
        <w:rPr>
          <w:sz w:val="28"/>
          <w:szCs w:val="28"/>
        </w:rPr>
      </w:pPr>
      <w:r w:rsidRPr="0078233B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78233B">
        <w:rPr>
          <w:rFonts w:eastAsia="Calibri"/>
          <w:b/>
          <w:sz w:val="28"/>
          <w:szCs w:val="28"/>
          <w:lang w:eastAsia="en-US"/>
        </w:rPr>
        <w:t>уметь</w:t>
      </w:r>
      <w:r w:rsidRPr="0078233B">
        <w:rPr>
          <w:rFonts w:eastAsia="Calibri"/>
          <w:sz w:val="28"/>
          <w:szCs w:val="28"/>
          <w:lang w:eastAsia="en-US"/>
        </w:rPr>
        <w:t>:</w:t>
      </w:r>
    </w:p>
    <w:p w:rsidR="00AC0AC8" w:rsidRPr="00A648B4" w:rsidRDefault="00AC0AC8" w:rsidP="00AC0AC8">
      <w:pPr>
        <w:spacing w:line="276" w:lineRule="auto"/>
        <w:ind w:firstLine="284"/>
        <w:jc w:val="both"/>
        <w:rPr>
          <w:rFonts w:eastAsia="Calibri"/>
          <w:noProof/>
          <w:sz w:val="28"/>
          <w:szCs w:val="28"/>
        </w:rPr>
      </w:pPr>
      <w:r w:rsidRPr="00A648B4">
        <w:rPr>
          <w:rFonts w:eastAsia="Calibri"/>
          <w:noProof/>
          <w:sz w:val="28"/>
          <w:szCs w:val="28"/>
        </w:rPr>
        <w:t>- в рамках должностных полномочий организовывать рабочие места, согласно требованиям охраны труда и отраслевым стандартам;</w:t>
      </w:r>
    </w:p>
    <w:p w:rsidR="00AC0AC8" w:rsidRPr="00A648B4" w:rsidRDefault="00AC0AC8" w:rsidP="00AC0AC8">
      <w:pPr>
        <w:spacing w:line="276" w:lineRule="auto"/>
        <w:ind w:firstLine="284"/>
        <w:jc w:val="both"/>
        <w:rPr>
          <w:rFonts w:eastAsia="Calibri"/>
          <w:noProof/>
          <w:sz w:val="28"/>
          <w:szCs w:val="28"/>
        </w:rPr>
      </w:pPr>
      <w:r w:rsidRPr="00A648B4">
        <w:rPr>
          <w:rFonts w:eastAsia="Calibri"/>
          <w:noProof/>
          <w:sz w:val="28"/>
          <w:szCs w:val="28"/>
        </w:rPr>
        <w:t>- обеспечивать безопасные условия труда при монтаже, наладке, техническому обслуживанию и ремонте промышленного оборудования;</w:t>
      </w:r>
    </w:p>
    <w:p w:rsidR="00AC0AC8" w:rsidRPr="00A648B4" w:rsidRDefault="00AC0AC8" w:rsidP="00AC0AC8">
      <w:pPr>
        <w:spacing w:line="276" w:lineRule="auto"/>
        <w:ind w:firstLine="438"/>
        <w:jc w:val="both"/>
        <w:rPr>
          <w:rFonts w:eastAsia="Calibri"/>
          <w:noProof/>
          <w:sz w:val="28"/>
          <w:szCs w:val="28"/>
        </w:rPr>
      </w:pPr>
      <w:r w:rsidRPr="00A648B4">
        <w:rPr>
          <w:rFonts w:eastAsia="Calibri"/>
          <w:noProof/>
          <w:sz w:val="28"/>
          <w:szCs w:val="28"/>
        </w:rPr>
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>- организовывать и проводить мероприятия по защите работающих и нас</w:t>
      </w:r>
      <w:r w:rsidRPr="00A648B4">
        <w:rPr>
          <w:sz w:val="28"/>
          <w:szCs w:val="28"/>
        </w:rPr>
        <w:t>е</w:t>
      </w:r>
      <w:r w:rsidRPr="00A648B4">
        <w:rPr>
          <w:sz w:val="28"/>
          <w:szCs w:val="28"/>
        </w:rPr>
        <w:t>ления от нег</w:t>
      </w:r>
      <w:r w:rsidRPr="00A648B4">
        <w:rPr>
          <w:sz w:val="28"/>
          <w:szCs w:val="28"/>
        </w:rPr>
        <w:t>а</w:t>
      </w:r>
      <w:r w:rsidRPr="00A648B4">
        <w:rPr>
          <w:sz w:val="28"/>
          <w:szCs w:val="28"/>
        </w:rPr>
        <w:t>тивных воздействий чрезвычайных ситуаций;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>-  применять первичные средства пожаротушения;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>- ориентироваться в перечне военно-учетных специальностей и самосто</w:t>
      </w:r>
      <w:r w:rsidRPr="00A648B4">
        <w:rPr>
          <w:sz w:val="28"/>
          <w:szCs w:val="28"/>
        </w:rPr>
        <w:t>я</w:t>
      </w:r>
      <w:r w:rsidRPr="00A648B4">
        <w:rPr>
          <w:sz w:val="28"/>
          <w:szCs w:val="28"/>
        </w:rPr>
        <w:t>тельно опред</w:t>
      </w:r>
      <w:r w:rsidRPr="00A648B4">
        <w:rPr>
          <w:sz w:val="28"/>
          <w:szCs w:val="28"/>
        </w:rPr>
        <w:t>е</w:t>
      </w:r>
      <w:r w:rsidRPr="00A648B4">
        <w:rPr>
          <w:sz w:val="28"/>
          <w:szCs w:val="28"/>
        </w:rPr>
        <w:t>лять среди них родственные полученной специальности;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>-  применять профессиональные знания в ходе исполнения обязанностей в</w:t>
      </w:r>
      <w:r w:rsidRPr="00A648B4">
        <w:rPr>
          <w:sz w:val="28"/>
          <w:szCs w:val="28"/>
        </w:rPr>
        <w:t>о</w:t>
      </w:r>
      <w:r w:rsidRPr="00A648B4">
        <w:rPr>
          <w:sz w:val="28"/>
          <w:szCs w:val="28"/>
        </w:rPr>
        <w:t>енной службы на воинских должностях в соответствии с полученной специал</w:t>
      </w:r>
      <w:r w:rsidRPr="00A648B4">
        <w:rPr>
          <w:sz w:val="28"/>
          <w:szCs w:val="28"/>
        </w:rPr>
        <w:t>ь</w:t>
      </w:r>
      <w:r w:rsidRPr="00A648B4">
        <w:rPr>
          <w:sz w:val="28"/>
          <w:szCs w:val="28"/>
        </w:rPr>
        <w:t>ностью;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>- владеть способами бесконфликтного общения и саморегуляции в повс</w:t>
      </w:r>
      <w:r w:rsidRPr="00A648B4">
        <w:rPr>
          <w:sz w:val="28"/>
          <w:szCs w:val="28"/>
        </w:rPr>
        <w:t>е</w:t>
      </w:r>
      <w:r w:rsidRPr="00A648B4">
        <w:rPr>
          <w:sz w:val="28"/>
          <w:szCs w:val="28"/>
        </w:rPr>
        <w:t>дневной де</w:t>
      </w:r>
      <w:r w:rsidRPr="00A648B4">
        <w:rPr>
          <w:sz w:val="28"/>
          <w:szCs w:val="28"/>
        </w:rPr>
        <w:t>я</w:t>
      </w:r>
      <w:r w:rsidRPr="00A648B4">
        <w:rPr>
          <w:sz w:val="28"/>
          <w:szCs w:val="28"/>
        </w:rPr>
        <w:t>тельности и экстремальных условиях военной службы;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A648B4">
        <w:rPr>
          <w:sz w:val="28"/>
          <w:szCs w:val="28"/>
        </w:rPr>
        <w:t>-   оказывать первую помощь пострадавшим.</w:t>
      </w:r>
    </w:p>
    <w:p w:rsidR="00AC0AC8" w:rsidRPr="00A648B4" w:rsidRDefault="00AC0AC8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</w:p>
    <w:p w:rsidR="0078233B" w:rsidRPr="0078233B" w:rsidRDefault="0078233B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78233B">
        <w:rPr>
          <w:rFonts w:eastAsia="Calibri"/>
          <w:sz w:val="28"/>
          <w:szCs w:val="28"/>
          <w:lang w:eastAsia="en-US"/>
        </w:rPr>
        <w:t xml:space="preserve">В результате освоения  учебной дисциплины обучающийся должен </w:t>
      </w:r>
      <w:r w:rsidRPr="0078233B">
        <w:rPr>
          <w:rFonts w:eastAsia="Calibri"/>
          <w:b/>
          <w:sz w:val="28"/>
          <w:szCs w:val="28"/>
          <w:lang w:eastAsia="en-US"/>
        </w:rPr>
        <w:t>знать</w:t>
      </w:r>
      <w:r w:rsidRPr="0078233B">
        <w:rPr>
          <w:rFonts w:eastAsia="Calibri"/>
          <w:sz w:val="28"/>
          <w:szCs w:val="28"/>
          <w:lang w:eastAsia="en-US"/>
        </w:rPr>
        <w:t>:</w:t>
      </w:r>
    </w:p>
    <w:p w:rsidR="0078233B" w:rsidRDefault="00364AA2" w:rsidP="00AC0AC8">
      <w:pPr>
        <w:widowControl w:val="0"/>
        <w:autoSpaceDE w:val="0"/>
        <w:autoSpaceDN w:val="0"/>
        <w:adjustRightInd w:val="0"/>
        <w:spacing w:line="276" w:lineRule="auto"/>
        <w:ind w:firstLine="438"/>
        <w:rPr>
          <w:sz w:val="28"/>
          <w:szCs w:val="28"/>
        </w:rPr>
      </w:pPr>
      <w:r w:rsidRPr="00364AA2">
        <w:rPr>
          <w:sz w:val="28"/>
          <w:szCs w:val="28"/>
        </w:rPr>
        <w:t>- правила охраны труда, противопожарной и экологической безопасности, правила внутреннего трудового распорядка;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0FC">
        <w:rPr>
          <w:sz w:val="28"/>
          <w:szCs w:val="28"/>
        </w:rPr>
        <w:t>принципы обеспечения устойчивости объектов экономики, прогнозиров</w:t>
      </w:r>
      <w:r w:rsidRPr="005820FC">
        <w:rPr>
          <w:sz w:val="28"/>
          <w:szCs w:val="28"/>
        </w:rPr>
        <w:t>а</w:t>
      </w:r>
      <w:r w:rsidRPr="005820FC">
        <w:rPr>
          <w:sz w:val="28"/>
          <w:szCs w:val="28"/>
        </w:rPr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</w:t>
      </w:r>
      <w:r w:rsidRPr="005820FC">
        <w:rPr>
          <w:sz w:val="28"/>
          <w:szCs w:val="28"/>
        </w:rPr>
        <w:t>р</w:t>
      </w:r>
      <w:r w:rsidRPr="005820FC">
        <w:rPr>
          <w:sz w:val="28"/>
          <w:szCs w:val="28"/>
        </w:rPr>
        <w:t>роризму как серьезной угрозе национальной безопасности России;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5820FC">
        <w:rPr>
          <w:sz w:val="28"/>
          <w:szCs w:val="28"/>
        </w:rPr>
        <w:t>- основные виды потенциальных опасностей и их последствия в професси</w:t>
      </w:r>
      <w:r w:rsidRPr="005820FC">
        <w:rPr>
          <w:sz w:val="28"/>
          <w:szCs w:val="28"/>
        </w:rPr>
        <w:t>о</w:t>
      </w:r>
      <w:r w:rsidRPr="005820FC">
        <w:rPr>
          <w:sz w:val="28"/>
          <w:szCs w:val="28"/>
        </w:rPr>
        <w:t>нальной деятельности и быту, принципы снижения вероятности их реализации;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5820F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</w:t>
      </w:r>
      <w:r w:rsidRPr="005820FC">
        <w:rPr>
          <w:sz w:val="28"/>
          <w:szCs w:val="28"/>
        </w:rPr>
        <w:t>основы военной службы и обороны государства;</w:t>
      </w:r>
    </w:p>
    <w:p w:rsidR="00364AA2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5820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820FC">
        <w:rPr>
          <w:sz w:val="28"/>
          <w:szCs w:val="28"/>
        </w:rPr>
        <w:t xml:space="preserve">задачи и основные мероприятия гражданской обороны; 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820FC">
        <w:rPr>
          <w:sz w:val="28"/>
          <w:szCs w:val="28"/>
        </w:rPr>
        <w:t>способы защиты населения от оружия массового поражения;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5820FC">
        <w:rPr>
          <w:sz w:val="28"/>
          <w:szCs w:val="28"/>
        </w:rPr>
        <w:t>- меры пожарной безопасности и правила безопасного поведения при пож</w:t>
      </w:r>
      <w:r w:rsidRPr="005820FC">
        <w:rPr>
          <w:sz w:val="28"/>
          <w:szCs w:val="28"/>
        </w:rPr>
        <w:t>а</w:t>
      </w:r>
      <w:r w:rsidRPr="005820FC">
        <w:rPr>
          <w:sz w:val="28"/>
          <w:szCs w:val="28"/>
        </w:rPr>
        <w:t>рах;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5820FC">
        <w:rPr>
          <w:sz w:val="28"/>
          <w:szCs w:val="28"/>
        </w:rPr>
        <w:t>- организацию и порядок призыва граждан на военную службу и поступл</w:t>
      </w:r>
      <w:r w:rsidRPr="005820FC">
        <w:rPr>
          <w:sz w:val="28"/>
          <w:szCs w:val="28"/>
        </w:rPr>
        <w:t>е</w:t>
      </w:r>
      <w:r w:rsidRPr="005820FC">
        <w:rPr>
          <w:sz w:val="28"/>
          <w:szCs w:val="28"/>
        </w:rPr>
        <w:t>ния на нее в добровольном порядке;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5820FC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64AA2" w:rsidRPr="005820FC" w:rsidRDefault="00364AA2" w:rsidP="00AC0AC8">
      <w:pPr>
        <w:tabs>
          <w:tab w:val="left" w:pos="266"/>
        </w:tabs>
        <w:spacing w:line="276" w:lineRule="auto"/>
        <w:ind w:firstLine="438"/>
        <w:jc w:val="both"/>
        <w:rPr>
          <w:sz w:val="28"/>
          <w:szCs w:val="28"/>
        </w:rPr>
      </w:pPr>
      <w:r w:rsidRPr="005820FC">
        <w:rPr>
          <w:sz w:val="28"/>
          <w:szCs w:val="28"/>
        </w:rPr>
        <w:t>- область применения получаемых профессиональных знаний при исполн</w:t>
      </w:r>
      <w:r w:rsidRPr="005820FC">
        <w:rPr>
          <w:sz w:val="28"/>
          <w:szCs w:val="28"/>
        </w:rPr>
        <w:t>е</w:t>
      </w:r>
      <w:r w:rsidRPr="005820FC">
        <w:rPr>
          <w:sz w:val="28"/>
          <w:szCs w:val="28"/>
        </w:rPr>
        <w:t>нии обязанностей военной службы;</w:t>
      </w:r>
    </w:p>
    <w:p w:rsidR="00364AA2" w:rsidRPr="005820FC" w:rsidRDefault="00364AA2" w:rsidP="00AC0AC8">
      <w:pPr>
        <w:spacing w:line="276" w:lineRule="auto"/>
        <w:jc w:val="both"/>
        <w:rPr>
          <w:sz w:val="28"/>
          <w:szCs w:val="28"/>
        </w:rPr>
      </w:pPr>
      <w:r w:rsidRPr="005820FC">
        <w:rPr>
          <w:sz w:val="28"/>
          <w:szCs w:val="28"/>
        </w:rPr>
        <w:t xml:space="preserve">      - порядок и правила оказания первой помощи пострадавшим</w:t>
      </w:r>
      <w:r>
        <w:rPr>
          <w:sz w:val="28"/>
          <w:szCs w:val="28"/>
        </w:rPr>
        <w:t>.</w:t>
      </w:r>
    </w:p>
    <w:p w:rsidR="00364AA2" w:rsidRDefault="00364AA2" w:rsidP="00AC0AC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8233B" w:rsidRPr="0078233B" w:rsidRDefault="0078233B" w:rsidP="0078233B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233B">
        <w:rPr>
          <w:rFonts w:eastAsia="Calibri"/>
          <w:b/>
          <w:sz w:val="28"/>
          <w:szCs w:val="28"/>
          <w:lang w:eastAsia="en-US"/>
        </w:rPr>
        <w:t>Рекомендуемое количество часов на освоение рабочей программы учебной дисциплины:</w:t>
      </w:r>
    </w:p>
    <w:p w:rsidR="0078233B" w:rsidRPr="0078233B" w:rsidRDefault="0078233B" w:rsidP="0078233B">
      <w:pPr>
        <w:spacing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8233B" w:rsidRPr="0078233B" w:rsidRDefault="0078233B" w:rsidP="0078233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33B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 w:rsidR="0043035E">
        <w:rPr>
          <w:rFonts w:eastAsia="Calibri"/>
          <w:sz w:val="28"/>
          <w:szCs w:val="28"/>
          <w:lang w:eastAsia="en-US"/>
        </w:rPr>
        <w:t xml:space="preserve">68 </w:t>
      </w:r>
      <w:r w:rsidRPr="0078233B">
        <w:rPr>
          <w:rFonts w:eastAsia="Calibri"/>
          <w:sz w:val="28"/>
          <w:szCs w:val="28"/>
          <w:lang w:eastAsia="en-US"/>
        </w:rPr>
        <w:t>часов, в том числе:</w:t>
      </w:r>
    </w:p>
    <w:p w:rsidR="0078233B" w:rsidRDefault="0078233B" w:rsidP="0078233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33B">
        <w:rPr>
          <w:rFonts w:eastAsia="Calibri"/>
          <w:sz w:val="28"/>
          <w:szCs w:val="28"/>
          <w:lang w:eastAsia="en-US"/>
        </w:rPr>
        <w:t xml:space="preserve">обязательной аудиторной нагрузки обучающегося </w:t>
      </w:r>
      <w:r w:rsidR="00AC0AC8">
        <w:rPr>
          <w:rFonts w:eastAsia="Calibri"/>
          <w:sz w:val="28"/>
          <w:szCs w:val="28"/>
          <w:lang w:eastAsia="en-US"/>
        </w:rPr>
        <w:t>68</w:t>
      </w:r>
      <w:r w:rsidR="0043035E">
        <w:rPr>
          <w:rFonts w:eastAsia="Calibri"/>
          <w:sz w:val="28"/>
          <w:szCs w:val="28"/>
          <w:lang w:eastAsia="en-US"/>
        </w:rPr>
        <w:t xml:space="preserve"> часов.</w:t>
      </w:r>
    </w:p>
    <w:p w:rsidR="0043035E" w:rsidRPr="0078233B" w:rsidRDefault="0043035E" w:rsidP="0078233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233B" w:rsidRPr="0078233B" w:rsidRDefault="0078233B" w:rsidP="0078233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233B">
        <w:rPr>
          <w:rFonts w:eastAsia="Calibri"/>
          <w:sz w:val="28"/>
          <w:szCs w:val="28"/>
          <w:lang w:eastAsia="en-US"/>
        </w:rPr>
        <w:t>.</w:t>
      </w:r>
    </w:p>
    <w:p w:rsidR="0078233B" w:rsidRPr="0078233B" w:rsidRDefault="0078233B" w:rsidP="0078233B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AC0AC8" w:rsidP="00E45C9B">
      <w:pPr>
        <w:jc w:val="center"/>
        <w:rPr>
          <w:sz w:val="28"/>
          <w:szCs w:val="28"/>
        </w:rPr>
      </w:pPr>
    </w:p>
    <w:p w:rsidR="00AC0AC8" w:rsidRDefault="00C9428C" w:rsidP="00E4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СТРУКТУРА И </w:t>
      </w:r>
      <w:r w:rsidR="00537F18" w:rsidRPr="005820FC">
        <w:rPr>
          <w:b/>
          <w:sz w:val="28"/>
          <w:szCs w:val="28"/>
        </w:rPr>
        <w:t>СОДЕРЖАНИЕ УЧЕБНОЙ ДИСЦИПЛИНЫ</w:t>
      </w:r>
    </w:p>
    <w:p w:rsidR="00537F18" w:rsidRPr="005820FC" w:rsidRDefault="00E45C9B" w:rsidP="00E4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ОПАСНОСТЬ ЖИЗНЕДЕЯТЕЛЬНОСТИ</w:t>
      </w:r>
    </w:p>
    <w:p w:rsidR="00537F18" w:rsidRPr="005820FC" w:rsidRDefault="00537F18" w:rsidP="006A59BE">
      <w:pPr>
        <w:rPr>
          <w:b/>
          <w:sz w:val="28"/>
          <w:szCs w:val="28"/>
        </w:rPr>
      </w:pPr>
    </w:p>
    <w:p w:rsidR="00537F18" w:rsidRPr="005820FC" w:rsidRDefault="00537F18" w:rsidP="006A59BE">
      <w:pPr>
        <w:rPr>
          <w:b/>
          <w:sz w:val="28"/>
          <w:szCs w:val="28"/>
        </w:rPr>
      </w:pPr>
      <w:r w:rsidRPr="005820FC">
        <w:rPr>
          <w:b/>
          <w:sz w:val="28"/>
          <w:szCs w:val="28"/>
        </w:rPr>
        <w:t>2.1. Объем учебной дисциплины и виды учебной работы</w:t>
      </w:r>
    </w:p>
    <w:p w:rsidR="00537F18" w:rsidRPr="005820FC" w:rsidRDefault="00537F18" w:rsidP="006A59BE">
      <w:pPr>
        <w:rPr>
          <w:b/>
          <w:sz w:val="28"/>
          <w:szCs w:val="28"/>
        </w:rPr>
      </w:pPr>
    </w:p>
    <w:tbl>
      <w:tblPr>
        <w:tblW w:w="9731" w:type="dxa"/>
        <w:jc w:val="center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4"/>
        <w:gridCol w:w="2727"/>
      </w:tblGrid>
      <w:tr w:rsidR="006A59BE" w:rsidRPr="005820FC">
        <w:trPr>
          <w:trHeight w:val="152"/>
          <w:jc w:val="center"/>
        </w:trPr>
        <w:tc>
          <w:tcPr>
            <w:tcW w:w="7004" w:type="dxa"/>
          </w:tcPr>
          <w:p w:rsidR="006A59BE" w:rsidRPr="0014299D" w:rsidRDefault="006A59B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99D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27" w:type="dxa"/>
          </w:tcPr>
          <w:p w:rsidR="006A59BE" w:rsidRPr="0014299D" w:rsidRDefault="006A59B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99D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6A59BE" w:rsidRPr="005820FC">
        <w:trPr>
          <w:trHeight w:val="318"/>
          <w:jc w:val="center"/>
        </w:trPr>
        <w:tc>
          <w:tcPr>
            <w:tcW w:w="7004" w:type="dxa"/>
            <w:vAlign w:val="center"/>
          </w:tcPr>
          <w:p w:rsidR="006A59BE" w:rsidRPr="0014299D" w:rsidRDefault="006A59BE" w:rsidP="003227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99D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27" w:type="dxa"/>
            <w:vAlign w:val="center"/>
          </w:tcPr>
          <w:p w:rsidR="006A59BE" w:rsidRPr="00791E34" w:rsidRDefault="0043035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6A59BE" w:rsidRPr="005820FC">
        <w:trPr>
          <w:trHeight w:val="318"/>
          <w:jc w:val="center"/>
        </w:trPr>
        <w:tc>
          <w:tcPr>
            <w:tcW w:w="7004" w:type="dxa"/>
            <w:vAlign w:val="center"/>
          </w:tcPr>
          <w:p w:rsidR="006A59BE" w:rsidRPr="0014299D" w:rsidRDefault="006A59BE" w:rsidP="003227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99D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  <w:r w:rsidR="0014299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727" w:type="dxa"/>
            <w:vAlign w:val="center"/>
          </w:tcPr>
          <w:p w:rsidR="006A59BE" w:rsidRPr="00791E34" w:rsidRDefault="006A59B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E3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6A59BE" w:rsidRPr="005820FC">
        <w:trPr>
          <w:trHeight w:val="318"/>
          <w:jc w:val="center"/>
        </w:trPr>
        <w:tc>
          <w:tcPr>
            <w:tcW w:w="7004" w:type="dxa"/>
            <w:vAlign w:val="center"/>
          </w:tcPr>
          <w:p w:rsidR="006A59BE" w:rsidRPr="005820FC" w:rsidRDefault="006A59BE" w:rsidP="0047663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820F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727" w:type="dxa"/>
            <w:vAlign w:val="center"/>
          </w:tcPr>
          <w:p w:rsidR="006A59BE" w:rsidRPr="005820FC" w:rsidRDefault="006A59B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9BE" w:rsidRPr="005820FC">
        <w:trPr>
          <w:trHeight w:val="318"/>
          <w:jc w:val="center"/>
        </w:trPr>
        <w:tc>
          <w:tcPr>
            <w:tcW w:w="7004" w:type="dxa"/>
            <w:vAlign w:val="center"/>
          </w:tcPr>
          <w:p w:rsidR="006A59BE" w:rsidRPr="005820FC" w:rsidRDefault="006A59BE" w:rsidP="00322767">
            <w:pPr>
              <w:pStyle w:val="ac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5820F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27" w:type="dxa"/>
            <w:vAlign w:val="center"/>
          </w:tcPr>
          <w:p w:rsidR="006A59BE" w:rsidRPr="005820FC" w:rsidRDefault="0043035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A59BE" w:rsidRPr="005820FC">
        <w:trPr>
          <w:trHeight w:val="318"/>
          <w:jc w:val="center"/>
        </w:trPr>
        <w:tc>
          <w:tcPr>
            <w:tcW w:w="7004" w:type="dxa"/>
            <w:vAlign w:val="center"/>
          </w:tcPr>
          <w:p w:rsidR="006A59BE" w:rsidRPr="0014299D" w:rsidRDefault="006A59BE" w:rsidP="0032276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299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  <w:r w:rsidR="0014299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727" w:type="dxa"/>
            <w:vAlign w:val="center"/>
          </w:tcPr>
          <w:p w:rsidR="006A59BE" w:rsidRPr="00791E34" w:rsidRDefault="0043035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59BE" w:rsidRPr="005820FC">
        <w:trPr>
          <w:trHeight w:val="318"/>
          <w:jc w:val="center"/>
        </w:trPr>
        <w:tc>
          <w:tcPr>
            <w:tcW w:w="7004" w:type="dxa"/>
            <w:vAlign w:val="center"/>
          </w:tcPr>
          <w:p w:rsidR="006A59BE" w:rsidRPr="005820FC" w:rsidRDefault="006A59BE" w:rsidP="00322767">
            <w:pPr>
              <w:pStyle w:val="ac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6A59BE" w:rsidRPr="005820FC" w:rsidRDefault="006A59B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9BE" w:rsidRPr="005820FC">
        <w:trPr>
          <w:trHeight w:val="318"/>
          <w:jc w:val="center"/>
        </w:trPr>
        <w:tc>
          <w:tcPr>
            <w:tcW w:w="7004" w:type="dxa"/>
            <w:vAlign w:val="center"/>
          </w:tcPr>
          <w:p w:rsidR="006A59BE" w:rsidRPr="005820FC" w:rsidRDefault="006A59BE" w:rsidP="00322767">
            <w:pPr>
              <w:pStyle w:val="ac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6A59BE" w:rsidRPr="005820FC" w:rsidRDefault="006A59BE" w:rsidP="0032276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9BE" w:rsidRPr="005820FC">
        <w:trPr>
          <w:trHeight w:val="318"/>
          <w:jc w:val="center"/>
        </w:trPr>
        <w:tc>
          <w:tcPr>
            <w:tcW w:w="9731" w:type="dxa"/>
            <w:gridSpan w:val="2"/>
            <w:vAlign w:val="center"/>
          </w:tcPr>
          <w:p w:rsidR="006A59BE" w:rsidRPr="005820FC" w:rsidRDefault="006A59BE" w:rsidP="0047663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7525">
              <w:rPr>
                <w:rFonts w:ascii="Times New Roman" w:hAnsi="Times New Roman"/>
                <w:b/>
                <w:sz w:val="28"/>
                <w:szCs w:val="28"/>
              </w:rPr>
              <w:t>Ито</w:t>
            </w:r>
            <w:r w:rsidR="0014299D" w:rsidRPr="005E7525">
              <w:rPr>
                <w:rFonts w:ascii="Times New Roman" w:hAnsi="Times New Roman"/>
                <w:b/>
                <w:sz w:val="28"/>
                <w:szCs w:val="28"/>
              </w:rPr>
              <w:t>говая аттестация</w:t>
            </w:r>
            <w:r w:rsidR="0014299D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="00B82CDF">
              <w:rPr>
                <w:rFonts w:ascii="Times New Roman" w:hAnsi="Times New Roman"/>
                <w:sz w:val="28"/>
                <w:szCs w:val="28"/>
              </w:rPr>
              <w:t>дифференцированного</w:t>
            </w:r>
            <w:r w:rsidR="0014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9D" w:rsidRPr="002806C2">
              <w:rPr>
                <w:rFonts w:ascii="Times New Roman" w:hAnsi="Times New Roman"/>
                <w:sz w:val="28"/>
                <w:szCs w:val="28"/>
              </w:rPr>
              <w:t>зачет</w:t>
            </w:r>
            <w:r w:rsidR="00F70ED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6A59BE" w:rsidRPr="005820FC" w:rsidRDefault="006A59BE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</w:pPr>
    </w:p>
    <w:p w:rsidR="00274706" w:rsidRPr="005820FC" w:rsidRDefault="00274706" w:rsidP="006A59BE">
      <w:pPr>
        <w:rPr>
          <w:b/>
          <w:sz w:val="28"/>
          <w:szCs w:val="28"/>
        </w:rPr>
        <w:sectPr w:rsidR="00274706" w:rsidRPr="005820FC" w:rsidSect="00461259">
          <w:footerReference w:type="even" r:id="rId7"/>
          <w:footerReference w:type="default" r:id="rId8"/>
          <w:pgSz w:w="11907" w:h="16840" w:code="9"/>
          <w:pgMar w:top="1134" w:right="992" w:bottom="1134" w:left="1276" w:header="567" w:footer="567" w:gutter="0"/>
          <w:cols w:space="720"/>
          <w:noEndnote/>
          <w:titlePg/>
          <w:docGrid w:linePitch="326"/>
        </w:sectPr>
      </w:pPr>
    </w:p>
    <w:p w:rsidR="00274706" w:rsidRPr="005820FC" w:rsidRDefault="00C9428C" w:rsidP="00274706">
      <w:pPr>
        <w:pStyle w:val="ac"/>
        <w:ind w:left="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</w:t>
      </w:r>
      <w:r w:rsidR="00274706" w:rsidRPr="005820FC">
        <w:rPr>
          <w:rFonts w:ascii="Times New Roman" w:hAnsi="Times New Roman"/>
          <w:b/>
          <w:sz w:val="28"/>
          <w:szCs w:val="28"/>
        </w:rPr>
        <w:t>ематический</w:t>
      </w:r>
      <w:r w:rsidR="00BE7300">
        <w:rPr>
          <w:rFonts w:ascii="Times New Roman" w:hAnsi="Times New Roman"/>
          <w:b/>
          <w:sz w:val="28"/>
          <w:szCs w:val="28"/>
        </w:rPr>
        <w:t xml:space="preserve"> </w:t>
      </w:r>
      <w:r w:rsidR="00274706" w:rsidRPr="005820FC">
        <w:rPr>
          <w:rFonts w:ascii="Times New Roman" w:hAnsi="Times New Roman"/>
          <w:b/>
          <w:sz w:val="28"/>
          <w:szCs w:val="28"/>
        </w:rPr>
        <w:t xml:space="preserve"> план и содержание</w:t>
      </w:r>
      <w:r w:rsidR="00BE7300">
        <w:rPr>
          <w:rFonts w:ascii="Times New Roman" w:hAnsi="Times New Roman"/>
          <w:b/>
          <w:sz w:val="28"/>
          <w:szCs w:val="28"/>
        </w:rPr>
        <w:t xml:space="preserve"> </w:t>
      </w:r>
      <w:r w:rsidR="00274706" w:rsidRPr="005820FC">
        <w:rPr>
          <w:rFonts w:ascii="Times New Roman" w:hAnsi="Times New Roman"/>
          <w:b/>
          <w:sz w:val="28"/>
          <w:szCs w:val="28"/>
        </w:rPr>
        <w:t xml:space="preserve"> учебной </w:t>
      </w:r>
      <w:r w:rsidR="00BE7300">
        <w:rPr>
          <w:rFonts w:ascii="Times New Roman" w:hAnsi="Times New Roman"/>
          <w:b/>
          <w:sz w:val="28"/>
          <w:szCs w:val="28"/>
        </w:rPr>
        <w:t xml:space="preserve"> </w:t>
      </w:r>
      <w:r w:rsidR="00274706" w:rsidRPr="005820FC">
        <w:rPr>
          <w:rFonts w:ascii="Times New Roman" w:hAnsi="Times New Roman"/>
          <w:b/>
          <w:sz w:val="28"/>
          <w:szCs w:val="28"/>
        </w:rPr>
        <w:t>дисциплины</w:t>
      </w:r>
      <w:r w:rsidR="00464548">
        <w:rPr>
          <w:rFonts w:ascii="Times New Roman" w:hAnsi="Times New Roman"/>
          <w:b/>
          <w:sz w:val="28"/>
          <w:szCs w:val="28"/>
        </w:rPr>
        <w:t xml:space="preserve"> </w:t>
      </w:r>
      <w:r w:rsidR="0006050D">
        <w:rPr>
          <w:rFonts w:ascii="Times New Roman" w:hAnsi="Times New Roman"/>
          <w:b/>
          <w:sz w:val="28"/>
          <w:szCs w:val="28"/>
        </w:rPr>
        <w:t xml:space="preserve"> </w:t>
      </w:r>
      <w:r w:rsidR="00464548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tbl>
      <w:tblPr>
        <w:tblW w:w="14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bottom w:w="57" w:type="dxa"/>
        </w:tblCellMar>
        <w:tblLook w:val="04A0"/>
      </w:tblPr>
      <w:tblGrid>
        <w:gridCol w:w="3418"/>
        <w:gridCol w:w="466"/>
        <w:gridCol w:w="7950"/>
        <w:gridCol w:w="1367"/>
        <w:gridCol w:w="1729"/>
      </w:tblGrid>
      <w:tr w:rsidR="008C29EC" w:rsidTr="00095D9B">
        <w:trPr>
          <w:trHeight w:val="373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осво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  <w:r>
              <w:rPr>
                <w:sz w:val="20"/>
              </w:rPr>
              <w:t xml:space="preserve"> </w:t>
            </w:r>
          </w:p>
          <w:p w:rsidR="008C29EC" w:rsidRDefault="008C29EC" w:rsidP="00095D9B">
            <w:pPr>
              <w:rPr>
                <w:sz w:val="20"/>
              </w:rPr>
            </w:pPr>
            <w:r>
              <w:rPr>
                <w:b/>
                <w:sz w:val="20"/>
              </w:rPr>
              <w:t>Гражданская оборона</w:t>
            </w:r>
          </w:p>
        </w:tc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9EC" w:rsidRDefault="00084536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Тема 1.1.</w:t>
            </w:r>
            <w:r>
              <w:rPr>
                <w:sz w:val="20"/>
              </w:rPr>
              <w:t xml:space="preserve"> </w:t>
            </w:r>
          </w:p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Единая  государственная  система</w:t>
            </w:r>
          </w:p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предупреждения и ликвидации</w:t>
            </w:r>
          </w:p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чрезвычайных ситуаций</w:t>
            </w:r>
          </w:p>
        </w:tc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Pr="00084536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453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b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8C29EC" w:rsidRDefault="008C29EC" w:rsidP="00095D9B">
            <w:pPr>
              <w:jc w:val="both"/>
              <w:rPr>
                <w:sz w:val="20"/>
              </w:rPr>
            </w:pP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rPr>
                <w:sz w:val="20"/>
              </w:rPr>
            </w:pPr>
            <w:r>
              <w:rPr>
                <w:sz w:val="20"/>
              </w:rPr>
              <w:t xml:space="preserve">  Единая государственная система предупреждения и ликвидации чрезвычайных ситу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2112" w:rsidTr="004D311F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112" w:rsidRDefault="00C92112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Тема 1.2.</w:t>
            </w:r>
            <w:r>
              <w:rPr>
                <w:sz w:val="20"/>
              </w:rPr>
              <w:t xml:space="preserve"> </w:t>
            </w:r>
          </w:p>
          <w:p w:rsidR="00C92112" w:rsidRDefault="00C92112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 гражданской</w:t>
            </w:r>
          </w:p>
          <w:p w:rsidR="00C92112" w:rsidRDefault="00C92112" w:rsidP="00095D9B">
            <w:pPr>
              <w:rPr>
                <w:sz w:val="20"/>
              </w:rPr>
            </w:pPr>
            <w:r>
              <w:rPr>
                <w:b/>
                <w:sz w:val="20"/>
              </w:rPr>
              <w:t>обороны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112" w:rsidRDefault="00C92112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92112" w:rsidRDefault="00084536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2112" w:rsidRDefault="00C92112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112" w:rsidTr="00C92112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2112" w:rsidRPr="00C92112" w:rsidRDefault="00C92112" w:rsidP="00095D9B">
            <w:pPr>
              <w:jc w:val="both"/>
              <w:rPr>
                <w:sz w:val="22"/>
                <w:szCs w:val="22"/>
              </w:rPr>
            </w:pPr>
            <w:r w:rsidRPr="00C9211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2112" w:rsidRDefault="00C92112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Ядерное оружие. Химическое и биологическое оружие. </w:t>
            </w:r>
            <w:r w:rsidR="00084536">
              <w:rPr>
                <w:sz w:val="20"/>
              </w:rPr>
              <w:t>Средства индивидуальной защ</w:t>
            </w:r>
            <w:r w:rsidR="00084536">
              <w:rPr>
                <w:sz w:val="20"/>
              </w:rPr>
              <w:t>и</w:t>
            </w:r>
            <w:r w:rsidR="00084536">
              <w:rPr>
                <w:sz w:val="20"/>
              </w:rPr>
              <w:t>ты от оружия массового поражения. Средства коллекти</w:t>
            </w:r>
            <w:r w:rsidR="00084536">
              <w:rPr>
                <w:sz w:val="20"/>
              </w:rPr>
              <w:t>в</w:t>
            </w:r>
            <w:r w:rsidR="00084536">
              <w:rPr>
                <w:sz w:val="20"/>
              </w:rPr>
              <w:t>ной защиты от оружия массового поражения.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12" w:rsidRDefault="00C92112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92112" w:rsidRPr="0043035E" w:rsidTr="004D311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12" w:rsidRPr="0043035E" w:rsidRDefault="00C92112" w:rsidP="00095D9B">
            <w:pPr>
              <w:rPr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2112" w:rsidRPr="00C92112" w:rsidRDefault="00084536" w:rsidP="00095D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2112" w:rsidRPr="00C92112">
              <w:rPr>
                <w:sz w:val="22"/>
                <w:szCs w:val="22"/>
              </w:rPr>
              <w:t>.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Приборы радиационной и химической разведки и контроля. Правила поведения и дейс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вия людей в зонах радиационного, химического заражения и в очаге биологического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ражения.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12" w:rsidRPr="0043035E" w:rsidRDefault="00C92112" w:rsidP="00095D9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12" w:rsidRPr="0043035E" w:rsidRDefault="00C92112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sz w:val="20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084536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43035E" w:rsidP="00095D9B">
            <w:pPr>
              <w:rPr>
                <w:sz w:val="20"/>
              </w:rPr>
            </w:pPr>
            <w:r>
              <w:rPr>
                <w:sz w:val="20"/>
              </w:rPr>
              <w:t>Средства индивидуальной защиты от оружия массового поражения. Отработка нормат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вов по надеванию противогазов и ОЗК.</w:t>
            </w:r>
            <w:r w:rsidR="00C92112">
              <w:rPr>
                <w:sz w:val="20"/>
              </w:rPr>
              <w:t xml:space="preserve"> Действия по сигналам оповещения.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C92112" w:rsidP="00095D9B">
            <w:pPr>
              <w:rPr>
                <w:sz w:val="20"/>
              </w:rPr>
            </w:pPr>
            <w:r>
              <w:rPr>
                <w:sz w:val="20"/>
              </w:rPr>
              <w:t>Приборы радиационной и химической разведки и контроля. Подготовка приборов к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sz w:val="20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 работа  обучающихся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43035E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Тема 1.3.</w:t>
            </w:r>
            <w:r>
              <w:rPr>
                <w:sz w:val="20"/>
              </w:rPr>
              <w:t xml:space="preserve"> </w:t>
            </w:r>
          </w:p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населения и территорий</w:t>
            </w:r>
          </w:p>
          <w:p w:rsidR="008C29EC" w:rsidRDefault="008C29EC" w:rsidP="00095D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 стихийных бедствиях</w:t>
            </w:r>
          </w:p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084536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8C29EC"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при землетрясениях, извержениях вулканов, ураганах, бурях, смерчах, грозах.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29EC" w:rsidTr="00095D9B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084536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8C29EC"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Защита при снежных заносах, сходе лавин, метели, вьюге, селях, оползнях Защита при наводнениях, лесных, степных и торфяных пожарах.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29EC" w:rsidTr="00095D9B">
        <w:trPr>
          <w:trHeight w:val="134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1.4.  Защита населения и территорий при авариях (катас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рофах) на транспорте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084536" w:rsidP="00095D9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8C29EC">
              <w:rPr>
                <w:sz w:val="20"/>
                <w:lang w:eastAsia="en-US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Защита при автомобильных и железнодорожных авариях (катастрофах). Защита при ав</w:t>
            </w:r>
            <w:r>
              <w:rPr>
                <w:sz w:val="20"/>
                <w:lang w:eastAsia="en-US"/>
              </w:rPr>
              <w:t>а</w:t>
            </w:r>
            <w:r>
              <w:rPr>
                <w:sz w:val="20"/>
                <w:lang w:eastAsia="en-US"/>
              </w:rPr>
              <w:t>риях (катастрофах) на воздушном и водном транспорте.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1.5. Защита населения и 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риторий при авариях (катастр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фах) на производственных объе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тах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084536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C29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при авариях (катастрофах)  на пожароопасных о</w:t>
            </w:r>
            <w:r w:rsidR="00AC0AC8">
              <w:rPr>
                <w:rFonts w:ascii="Times New Roman" w:hAnsi="Times New Roman"/>
                <w:sz w:val="20"/>
                <w:szCs w:val="20"/>
              </w:rPr>
              <w:t>бъектах, взрывоопасных объе</w:t>
            </w:r>
            <w:r w:rsidR="00AC0AC8">
              <w:rPr>
                <w:rFonts w:ascii="Times New Roman" w:hAnsi="Times New Roman"/>
                <w:sz w:val="20"/>
                <w:szCs w:val="20"/>
              </w:rPr>
              <w:t>к</w:t>
            </w:r>
            <w:r w:rsidR="00AC0AC8">
              <w:rPr>
                <w:rFonts w:ascii="Times New Roman" w:hAnsi="Times New Roman"/>
                <w:sz w:val="20"/>
                <w:szCs w:val="20"/>
              </w:rPr>
              <w:t>тах</w:t>
            </w:r>
            <w:r>
              <w:rPr>
                <w:rFonts w:ascii="Times New Roman" w:hAnsi="Times New Roman"/>
                <w:sz w:val="20"/>
                <w:szCs w:val="20"/>
              </w:rPr>
              <w:t>, гидродинамически опасных объектах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084536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C29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при авариях (катастрофах)  на химически опасных объектах, радиационно опа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ных объектах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8C2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Отработка порядка и правил действий при возникновении пожара, использования средств пожаротушения. Отработка действий при возникновении аварии с выбросом сильно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ствующих ядовитых веществ. Отработка действий при возникновении радиационной 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1.6.  Обеспечение безопасн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 при неблагоприятной экол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гической обстановке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084536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C29E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при неблагоприятной экологической обстановке.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1.7. Обеспечение безопасн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сти при неблагоприятной соц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альной обстановке</w:t>
            </w:r>
          </w:p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084536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8C29EC"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безопасности при эпидемии Обеспечение безопасности при нахождении на территории ведения боевых действий и во время общественных беспорядков.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084536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8C29EC"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безопасности в случае захвата заложником 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  работа  обучающихся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43035E" w:rsidP="00095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 Основы военной службы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C" w:rsidRDefault="008C29EC" w:rsidP="00095D9B">
            <w:pPr>
              <w:jc w:val="both"/>
              <w:rPr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8453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08453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2.1. Российские Вооружённые Силы 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084536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8453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084536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 и организационная структура Вооружённых Сил. Виды Вооружённых Сил и рода войск. Их назначение и боевые возможности. Руководство Вооружёнными Силами. Оф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церские кадры, личный состав Вооружённых Сил. </w:t>
            </w:r>
            <w:r w:rsidR="00084536">
              <w:rPr>
                <w:sz w:val="20"/>
              </w:rPr>
              <w:t>Военно-учебные заведения. Боевые традиции армии и флота. Дни воинской славы Ро</w:t>
            </w:r>
            <w:r w:rsidR="00084536">
              <w:rPr>
                <w:sz w:val="20"/>
              </w:rPr>
              <w:t>с</w:t>
            </w:r>
            <w:r w:rsidR="00084536">
              <w:rPr>
                <w:sz w:val="20"/>
              </w:rPr>
              <w:t>сии. Военная присяга. Боевое Знамя воинской части.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92112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17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Военная служба – особый  вид федеральной государственной службы. Правовые основы военной службы. Воинского учёт и его предназначение. Обязанности граждан по вои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скому учёту. Категории годности к военной службе. .Обязательная и добровольная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готовка граждан к военной службе. Прохождение военной службы по призыву и контра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43035E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2.2.  Уставы Вооружённых Сил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8C29EC"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Общие обязанности военнослужащих. Воинские звания и знаки различия. Воинская ди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циплина, её сущность и значение. Ответственность военнослужащих за воинские прест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пления.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29EC" w:rsidRDefault="008C29EC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 w:rsidR="008C29EC"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Назначение, состав и вооружение суточного наряда роты. Обязанности дневального по роте. Назначение и задачи Караульной службы. Обязанности часового.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Самостоятельная работа обучающихся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43035E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2.3.  Строевая подготовка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8C29EC"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Строй и его элементы. Обязанности солдат перед построением и в строю. Строевая сто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ка и повороты на месте. Движение строевым и походным шагом. Повороты в движении.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8C29EC"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Выполнение воинского приветствия на месте и в движении.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8C29EC"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Выход из строя и подход к начальнику. Возвращение в строй.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8C29EC">
              <w:rPr>
                <w:sz w:val="20"/>
              </w:rPr>
              <w:t xml:space="preserve">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Построение и перестроение в одношереножный и двухшереножный строй.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2.4.  Огневая подготовка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Назначение, боевые свойства, общее устройство и принцип работы автомата Калашник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ва. Меры безопасности при обращении с оружием и боеприпасами. Подготовка автомата к стрельбе. Ведение огня из автомата.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92112" w:rsidRDefault="00C92112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112" w:rsidRDefault="00C92112" w:rsidP="00095D9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Назначение, боевые свойства, общее устройство и принцип действия ручных гранат. Приёмы и правила метания.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Пневматическая и малокалиберная винтовка. Устройство, правила заряжания и произво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ство стрельбы.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29EC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="008C29EC"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Отработка нормативов по неполной разборке и сборке автомата.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8C29EC"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Сдача нормативов по неполной разборке и сборке автомата.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92112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Отработка нормативов по стрельбе из пневматической винтовки.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Сдача нормативов по стрельбе из пневматической винтовки.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  <w:r w:rsidR="008C29EC">
              <w:rPr>
                <w:sz w:val="20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Снаряжение магазина патронами.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C29EC" w:rsidTr="00095D9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8C29EC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 обучающихся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EC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9EC" w:rsidRDefault="008C29EC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2.5.  Медико – санитарная  подготовка</w:t>
            </w: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Общие понятия о ранах, видах кровотечений, и способах обработки ран и остановки кр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вотечений. Правила наложения повязки при ранениях головы, туловища, верхних и ни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 xml:space="preserve">них конечностей.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Первая (доврачебная) помощь при ушибах, переломах, вывихах, раст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жениях связок и синдроме длительного сдавливания. Первая (доврачебная) помощь при ожогах. Первая (доврачебная) помощь при поражении электрическим током.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Практические занятия 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92112" w:rsidRDefault="00C92112" w:rsidP="00A648B4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112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12" w:rsidRDefault="00C92112" w:rsidP="00095D9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Наложение кровоостанавливающего жгута (закрутки), пальцевое прижатие артерий.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ложение повязок на голову, туловище, верхние и нижние конечности. Наложение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ны на место перелома, транспортировка поражённого.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A648B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12" w:rsidRDefault="00C92112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92112" w:rsidTr="004D311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112" w:rsidRDefault="00C92112" w:rsidP="00095D9B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2" w:rsidRDefault="00C92112" w:rsidP="00C92112">
            <w:pPr>
              <w:jc w:val="bot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2" w:rsidRDefault="00C92112" w:rsidP="002D0926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Первая (доврачебная) помощь при утоплении. Первая (доврачебная) помощь при пер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гревании, переохлаждении организма, при обморожении и общем замерзании. Первая (доврачебная) при отравлениях и укусах змей. Доврачебная помощь при клинической смерти.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112" w:rsidRDefault="00C92112" w:rsidP="00A648B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12" w:rsidRDefault="00C92112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AC0AC8" w:rsidTr="00095D9B">
        <w:trPr>
          <w:trHeight w:val="2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C8" w:rsidRDefault="00AC0AC8" w:rsidP="00095D9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C8" w:rsidRDefault="00AC0AC8" w:rsidP="00095D9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Всего: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C8" w:rsidRDefault="00C92112" w:rsidP="00095D9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AC8" w:rsidRDefault="00AC0AC8" w:rsidP="00095D9B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0D3CE6" w:rsidRPr="00A20A8B" w:rsidRDefault="000D3CE6" w:rsidP="000D3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sz w:val="28"/>
          <w:szCs w:val="28"/>
        </w:rPr>
        <w:tab/>
      </w:r>
    </w:p>
    <w:p w:rsidR="00DA1B61" w:rsidRDefault="000D3CE6" w:rsidP="000D3CE6">
      <w:pPr>
        <w:pStyle w:val="ac"/>
        <w:spacing w:line="240" w:lineRule="auto"/>
        <w:ind w:left="450"/>
        <w:rPr>
          <w:sz w:val="24"/>
          <w:szCs w:val="24"/>
        </w:rPr>
      </w:pPr>
      <w:bookmarkStart w:id="0" w:name="_GoBack"/>
      <w:bookmarkEnd w:id="0"/>
      <w:r w:rsidRPr="000D3CE6">
        <w:rPr>
          <w:sz w:val="24"/>
          <w:szCs w:val="24"/>
        </w:rPr>
        <w:t xml:space="preserve">       </w:t>
      </w:r>
    </w:p>
    <w:p w:rsidR="00DA1B61" w:rsidRDefault="00DA1B61" w:rsidP="000D3CE6">
      <w:pPr>
        <w:pStyle w:val="ac"/>
        <w:spacing w:line="240" w:lineRule="auto"/>
        <w:ind w:left="450"/>
        <w:rPr>
          <w:sz w:val="24"/>
          <w:szCs w:val="24"/>
        </w:rPr>
      </w:pPr>
    </w:p>
    <w:p w:rsidR="000D3CE6" w:rsidRPr="00DA1B61" w:rsidRDefault="000D3CE6" w:rsidP="00DA1B61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1B61">
        <w:rPr>
          <w:sz w:val="28"/>
          <w:szCs w:val="28"/>
        </w:rPr>
        <w:t xml:space="preserve">  </w:t>
      </w:r>
      <w:r w:rsidRPr="00DA1B6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D3CE6" w:rsidRPr="00DA1B61" w:rsidRDefault="000D3CE6" w:rsidP="00DA1B61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DA1B61">
        <w:rPr>
          <w:rFonts w:ascii="Times New Roman" w:hAnsi="Times New Roman"/>
          <w:sz w:val="28"/>
          <w:szCs w:val="28"/>
        </w:rPr>
        <w:t xml:space="preserve">    1 – ознакомительный (узнавание ранее изученных объектов, свойств);</w:t>
      </w:r>
    </w:p>
    <w:p w:rsidR="000D3CE6" w:rsidRPr="00DA1B61" w:rsidRDefault="00DA1B61" w:rsidP="00DA1B61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3CE6" w:rsidRPr="00DA1B61">
        <w:rPr>
          <w:rFonts w:ascii="Times New Roman" w:hAnsi="Times New Roman"/>
          <w:sz w:val="28"/>
          <w:szCs w:val="28"/>
        </w:rPr>
        <w:t>2 – репродуктивный (выполнение деятельности по образцу, инструкции или под руководством);</w:t>
      </w:r>
    </w:p>
    <w:p w:rsidR="00DA1B61" w:rsidRPr="00DA1B61" w:rsidRDefault="00DA1B61" w:rsidP="00DA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A1B61" w:rsidRPr="00DA1B61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sz w:val="28"/>
          <w:szCs w:val="28"/>
        </w:rPr>
        <w:t xml:space="preserve">   </w:t>
      </w:r>
      <w:r w:rsidR="000D3CE6" w:rsidRPr="00DA1B61">
        <w:rPr>
          <w:sz w:val="28"/>
          <w:szCs w:val="28"/>
        </w:rPr>
        <w:t xml:space="preserve"> 3– продуктивный (планирование и самостоятельное выполнение деятельности, решение проблемных зада</w:t>
      </w:r>
      <w:r>
        <w:rPr>
          <w:sz w:val="28"/>
          <w:szCs w:val="28"/>
        </w:rPr>
        <w:t>ч.</w:t>
      </w:r>
    </w:p>
    <w:p w:rsidR="00274706" w:rsidRPr="005820FC" w:rsidRDefault="00274706" w:rsidP="00CE66D0">
      <w:pPr>
        <w:rPr>
          <w:b/>
          <w:sz w:val="28"/>
          <w:szCs w:val="28"/>
        </w:rPr>
      </w:pPr>
      <w:r w:rsidRPr="005820FC">
        <w:rPr>
          <w:b/>
          <w:sz w:val="28"/>
          <w:szCs w:val="28"/>
        </w:rPr>
        <w:lastRenderedPageBreak/>
        <w:t xml:space="preserve"> </w:t>
      </w:r>
      <w:r w:rsidR="00AE4486">
        <w:rPr>
          <w:b/>
          <w:sz w:val="28"/>
          <w:szCs w:val="28"/>
        </w:rPr>
        <w:t>3.</w:t>
      </w:r>
      <w:r w:rsidRPr="005820FC">
        <w:rPr>
          <w:b/>
          <w:sz w:val="28"/>
          <w:szCs w:val="28"/>
        </w:rPr>
        <w:t xml:space="preserve"> УСЛОВИЯ </w:t>
      </w:r>
      <w:r w:rsidR="00CE66D0">
        <w:rPr>
          <w:b/>
          <w:sz w:val="28"/>
          <w:szCs w:val="28"/>
        </w:rPr>
        <w:t xml:space="preserve"> </w:t>
      </w:r>
      <w:r w:rsidRPr="005820FC">
        <w:rPr>
          <w:b/>
          <w:sz w:val="28"/>
          <w:szCs w:val="28"/>
        </w:rPr>
        <w:t>РЕАЛИЗАЦИИ</w:t>
      </w:r>
      <w:r w:rsidR="00CE66D0">
        <w:rPr>
          <w:b/>
          <w:sz w:val="28"/>
          <w:szCs w:val="28"/>
        </w:rPr>
        <w:t xml:space="preserve"> </w:t>
      </w:r>
      <w:r w:rsidRPr="005820FC">
        <w:rPr>
          <w:b/>
          <w:sz w:val="28"/>
          <w:szCs w:val="28"/>
        </w:rPr>
        <w:t xml:space="preserve"> ПРОГРАММЫ</w:t>
      </w:r>
      <w:r w:rsidR="00AE4486">
        <w:rPr>
          <w:b/>
          <w:sz w:val="28"/>
          <w:szCs w:val="28"/>
        </w:rPr>
        <w:t xml:space="preserve"> УЧЕБНОЙ</w:t>
      </w:r>
      <w:r w:rsidRPr="005820FC">
        <w:rPr>
          <w:b/>
          <w:sz w:val="28"/>
          <w:szCs w:val="28"/>
        </w:rPr>
        <w:t xml:space="preserve"> </w:t>
      </w:r>
      <w:r w:rsidR="00CE66D0">
        <w:rPr>
          <w:b/>
          <w:sz w:val="28"/>
          <w:szCs w:val="28"/>
        </w:rPr>
        <w:t xml:space="preserve"> </w:t>
      </w:r>
      <w:r w:rsidRPr="005820FC">
        <w:rPr>
          <w:b/>
          <w:sz w:val="28"/>
          <w:szCs w:val="28"/>
        </w:rPr>
        <w:t>ДИСЦИ</w:t>
      </w:r>
      <w:r w:rsidRPr="005820FC">
        <w:rPr>
          <w:b/>
          <w:sz w:val="28"/>
          <w:szCs w:val="28"/>
        </w:rPr>
        <w:t>П</w:t>
      </w:r>
      <w:r w:rsidRPr="005820FC">
        <w:rPr>
          <w:b/>
          <w:sz w:val="28"/>
          <w:szCs w:val="28"/>
        </w:rPr>
        <w:t>ЛИНЫ</w:t>
      </w:r>
      <w:r w:rsidR="007422B6">
        <w:rPr>
          <w:b/>
          <w:sz w:val="28"/>
          <w:szCs w:val="28"/>
        </w:rPr>
        <w:t xml:space="preserve"> </w:t>
      </w:r>
    </w:p>
    <w:p w:rsidR="00274706" w:rsidRPr="005820FC" w:rsidRDefault="00274706" w:rsidP="00274706">
      <w:pPr>
        <w:rPr>
          <w:b/>
          <w:sz w:val="28"/>
          <w:szCs w:val="28"/>
        </w:rPr>
      </w:pPr>
    </w:p>
    <w:p w:rsidR="00274706" w:rsidRPr="005820FC" w:rsidRDefault="00274706" w:rsidP="00274706">
      <w:pPr>
        <w:rPr>
          <w:b/>
          <w:sz w:val="28"/>
          <w:szCs w:val="28"/>
        </w:rPr>
      </w:pPr>
      <w:r w:rsidRPr="005820FC">
        <w:rPr>
          <w:b/>
          <w:sz w:val="28"/>
          <w:szCs w:val="28"/>
        </w:rPr>
        <w:t>3.1. Требования к мини</w:t>
      </w:r>
      <w:r w:rsidR="00145E1B">
        <w:rPr>
          <w:b/>
          <w:sz w:val="28"/>
          <w:szCs w:val="28"/>
        </w:rPr>
        <w:t>мальному</w:t>
      </w:r>
      <w:r w:rsidRPr="005820FC">
        <w:rPr>
          <w:b/>
          <w:sz w:val="28"/>
          <w:szCs w:val="28"/>
        </w:rPr>
        <w:t xml:space="preserve"> мате</w:t>
      </w:r>
      <w:r w:rsidR="00CE66D0">
        <w:rPr>
          <w:b/>
          <w:sz w:val="28"/>
          <w:szCs w:val="28"/>
        </w:rPr>
        <w:t>риально-техническому    обесп</w:t>
      </w:r>
      <w:r w:rsidR="00CE66D0">
        <w:rPr>
          <w:b/>
          <w:sz w:val="28"/>
          <w:szCs w:val="28"/>
        </w:rPr>
        <w:t>е</w:t>
      </w:r>
      <w:r w:rsidR="00CE66D0">
        <w:rPr>
          <w:b/>
          <w:sz w:val="28"/>
          <w:szCs w:val="28"/>
        </w:rPr>
        <w:t>чению</w:t>
      </w:r>
    </w:p>
    <w:p w:rsidR="00274706" w:rsidRPr="005820FC" w:rsidRDefault="00043804" w:rsidP="002747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74706" w:rsidRPr="005820FC">
        <w:rPr>
          <w:sz w:val="28"/>
          <w:szCs w:val="28"/>
        </w:rPr>
        <w:t>Реализация  программы дисциплины требует наличия учебного кабинета</w:t>
      </w:r>
    </w:p>
    <w:p w:rsidR="0094753E" w:rsidRDefault="006D4F98" w:rsidP="006D4F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9DD">
        <w:rPr>
          <w:rFonts w:ascii="Times New Roman" w:hAnsi="Times New Roman" w:cs="Times New Roman"/>
          <w:sz w:val="28"/>
          <w:szCs w:val="28"/>
        </w:rPr>
        <w:t>безопасности жизнедеятельности, экологии и охраны труда</w:t>
      </w:r>
    </w:p>
    <w:p w:rsidR="006D4F98" w:rsidRDefault="006D4F98" w:rsidP="006D4F98">
      <w:pPr>
        <w:pStyle w:val="ConsPlusNormal"/>
        <w:ind w:firstLine="540"/>
        <w:jc w:val="both"/>
        <w:rPr>
          <w:sz w:val="28"/>
          <w:szCs w:val="28"/>
        </w:rPr>
      </w:pPr>
    </w:p>
    <w:p w:rsidR="00274706" w:rsidRPr="0094753E" w:rsidRDefault="00274706" w:rsidP="00274706">
      <w:pPr>
        <w:jc w:val="center"/>
        <w:rPr>
          <w:b/>
          <w:sz w:val="28"/>
          <w:szCs w:val="28"/>
        </w:rPr>
      </w:pPr>
      <w:r w:rsidRPr="0094753E">
        <w:rPr>
          <w:b/>
          <w:sz w:val="28"/>
          <w:szCs w:val="28"/>
        </w:rPr>
        <w:t>Оборудование учебного кабинета:</w:t>
      </w:r>
    </w:p>
    <w:p w:rsidR="00274706" w:rsidRDefault="0094753E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Комплект плакатов по Основам военной служб</w:t>
      </w:r>
      <w:r w:rsidR="00531BB7">
        <w:rPr>
          <w:sz w:val="28"/>
          <w:szCs w:val="28"/>
        </w:rPr>
        <w:t>ы</w:t>
      </w:r>
    </w:p>
    <w:p w:rsidR="00531BB7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Комплект плакатов по Гражданской обороне</w:t>
      </w:r>
    </w:p>
    <w:p w:rsidR="00531BB7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Общевойсковой защитный комплект (ОЗК)</w:t>
      </w:r>
    </w:p>
    <w:p w:rsidR="00531BB7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Лёгкий защитный костюм (Л-1)</w:t>
      </w:r>
    </w:p>
    <w:p w:rsidR="00531BB7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Общевойсковой противогаз или противогаз ГП-7</w:t>
      </w:r>
    </w:p>
    <w:p w:rsidR="00531BB7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Гопкалитовый патрон ДП-5В</w:t>
      </w:r>
    </w:p>
    <w:p w:rsidR="00531BB7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Изолирующий противогаз в комплекте с регенеративным патроном</w:t>
      </w:r>
    </w:p>
    <w:p w:rsidR="00531BB7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Респиратор Р-2</w:t>
      </w:r>
    </w:p>
    <w:p w:rsidR="0097239F" w:rsidRDefault="00531BB7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Индивидуальный противохимический пакет (ИПП-8, 9, 10, 11)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Ватно-марлевая повязка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Противопыльная тканевая маска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Медицинская сумка в комплекте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Носилки санитарные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Аптечка индивидуальная (АИ-2)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Бинты марлевые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Бинты эластичные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Жгуты кровоостанавливающие резиновые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Индивидуальные перевязочные пакеты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Косынки перевязочные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Ножницы для перевязочного материала прямые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Шприц-тюбики одноразового использования (без наполнителя)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Шинный материал (металлические, Дитерихса)</w:t>
      </w:r>
    </w:p>
    <w:p w:rsidR="0097239F" w:rsidRDefault="0097239F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Огнетушители порошковые (учебные)</w:t>
      </w:r>
    </w:p>
    <w:p w:rsidR="007B67AB" w:rsidRDefault="007B67AB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Огнетушители пенные (учебные)</w:t>
      </w:r>
    </w:p>
    <w:p w:rsidR="007B67AB" w:rsidRDefault="007B67AB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Огнетушители углекислотные (учебные)</w:t>
      </w:r>
    </w:p>
    <w:p w:rsidR="007B67AB" w:rsidRDefault="007B67AB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Учебные автоматы АК-74</w:t>
      </w:r>
    </w:p>
    <w:p w:rsidR="007B67AB" w:rsidRDefault="007B67AB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Винтовки пневматические</w:t>
      </w:r>
    </w:p>
    <w:p w:rsidR="007B67AB" w:rsidRDefault="007B67AB" w:rsidP="0094753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Устройство для отработки прицеливания</w:t>
      </w:r>
    </w:p>
    <w:p w:rsidR="007B67AB" w:rsidRDefault="007B67AB" w:rsidP="007B67AB">
      <w:pPr>
        <w:ind w:left="690"/>
        <w:rPr>
          <w:sz w:val="28"/>
          <w:szCs w:val="28"/>
        </w:rPr>
      </w:pPr>
    </w:p>
    <w:p w:rsidR="00531BB7" w:rsidRDefault="003253F2" w:rsidP="007B67AB">
      <w:pPr>
        <w:ind w:left="6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7B67AB" w:rsidRPr="007B67AB">
        <w:rPr>
          <w:b/>
          <w:sz w:val="28"/>
          <w:szCs w:val="28"/>
        </w:rPr>
        <w:t>Технические средства обучения:</w:t>
      </w:r>
      <w:r w:rsidR="00531BB7" w:rsidRPr="007B67AB">
        <w:rPr>
          <w:b/>
          <w:sz w:val="28"/>
          <w:szCs w:val="28"/>
        </w:rPr>
        <w:t xml:space="preserve"> </w:t>
      </w:r>
    </w:p>
    <w:p w:rsidR="007B67AB" w:rsidRDefault="007B67AB" w:rsidP="007B67A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67AB">
        <w:rPr>
          <w:sz w:val="28"/>
          <w:szCs w:val="28"/>
        </w:rPr>
        <w:t>1.</w:t>
      </w:r>
      <w:r>
        <w:rPr>
          <w:sz w:val="28"/>
          <w:szCs w:val="28"/>
        </w:rPr>
        <w:t>Аудио-, видео-, проекционная аппаратура</w:t>
      </w:r>
    </w:p>
    <w:p w:rsidR="001A30C9" w:rsidRDefault="001A30C9" w:rsidP="007B67AB">
      <w:pPr>
        <w:rPr>
          <w:sz w:val="28"/>
          <w:szCs w:val="28"/>
        </w:rPr>
      </w:pPr>
      <w:r>
        <w:rPr>
          <w:sz w:val="28"/>
          <w:szCs w:val="28"/>
        </w:rPr>
        <w:t xml:space="preserve">     2.Войсковой прибор химической разведки (ВПХР)</w:t>
      </w:r>
    </w:p>
    <w:p w:rsidR="001A30C9" w:rsidRDefault="001A30C9" w:rsidP="007B67AB">
      <w:pPr>
        <w:rPr>
          <w:sz w:val="28"/>
          <w:szCs w:val="28"/>
        </w:rPr>
      </w:pPr>
      <w:r>
        <w:rPr>
          <w:sz w:val="28"/>
          <w:szCs w:val="28"/>
        </w:rPr>
        <w:t xml:space="preserve">     3.Рентгенметр ДП-5В</w:t>
      </w:r>
    </w:p>
    <w:p w:rsidR="001A30C9" w:rsidRDefault="001A30C9" w:rsidP="007B67AB">
      <w:pPr>
        <w:rPr>
          <w:sz w:val="28"/>
          <w:szCs w:val="28"/>
        </w:rPr>
      </w:pPr>
      <w:r>
        <w:rPr>
          <w:sz w:val="28"/>
          <w:szCs w:val="28"/>
        </w:rPr>
        <w:t xml:space="preserve">     4.Дозиметрический прибор ДП-63А</w:t>
      </w:r>
    </w:p>
    <w:p w:rsidR="00EB37F5" w:rsidRDefault="001A30C9" w:rsidP="004728E3">
      <w:pPr>
        <w:rPr>
          <w:sz w:val="28"/>
          <w:szCs w:val="28"/>
        </w:rPr>
      </w:pPr>
      <w:r>
        <w:rPr>
          <w:sz w:val="28"/>
          <w:szCs w:val="28"/>
        </w:rPr>
        <w:t xml:space="preserve">     5.Робот-тренажёр (Гоша-2 или Максим-2)</w:t>
      </w:r>
    </w:p>
    <w:p w:rsidR="004728E3" w:rsidRPr="00EB37F5" w:rsidRDefault="004728E3" w:rsidP="004728E3">
      <w:pPr>
        <w:rPr>
          <w:sz w:val="28"/>
          <w:szCs w:val="28"/>
        </w:rPr>
      </w:pPr>
      <w:r w:rsidRPr="0000669D">
        <w:rPr>
          <w:b/>
          <w:sz w:val="28"/>
          <w:szCs w:val="28"/>
        </w:rPr>
        <w:lastRenderedPageBreak/>
        <w:t>3.2.</w:t>
      </w:r>
      <w:r w:rsidR="00CE66D0">
        <w:rPr>
          <w:b/>
          <w:sz w:val="28"/>
          <w:szCs w:val="28"/>
        </w:rPr>
        <w:t xml:space="preserve"> </w:t>
      </w:r>
      <w:r w:rsidRPr="0000669D">
        <w:rPr>
          <w:b/>
          <w:sz w:val="28"/>
          <w:szCs w:val="28"/>
        </w:rPr>
        <w:t>Информационное обеспечение обучения</w:t>
      </w:r>
    </w:p>
    <w:p w:rsidR="00544BA6" w:rsidRPr="0000669D" w:rsidRDefault="004728E3" w:rsidP="004728E3">
      <w:pPr>
        <w:rPr>
          <w:b/>
          <w:sz w:val="28"/>
          <w:szCs w:val="28"/>
        </w:rPr>
      </w:pPr>
      <w:r w:rsidRPr="0000669D">
        <w:rPr>
          <w:b/>
          <w:sz w:val="28"/>
          <w:szCs w:val="28"/>
        </w:rPr>
        <w:t xml:space="preserve">Перечень учебных изданий, </w:t>
      </w:r>
      <w:r w:rsidR="00CE66D0">
        <w:rPr>
          <w:b/>
          <w:sz w:val="28"/>
          <w:szCs w:val="28"/>
        </w:rPr>
        <w:t xml:space="preserve"> </w:t>
      </w:r>
      <w:r w:rsidRPr="0000669D">
        <w:rPr>
          <w:b/>
          <w:sz w:val="28"/>
          <w:szCs w:val="28"/>
        </w:rPr>
        <w:t>интернет-ресурсов,</w:t>
      </w:r>
      <w:r w:rsidR="00544BA6" w:rsidRPr="0000669D">
        <w:rPr>
          <w:b/>
          <w:sz w:val="28"/>
          <w:szCs w:val="28"/>
        </w:rPr>
        <w:t xml:space="preserve"> </w:t>
      </w:r>
      <w:r w:rsidRPr="0000669D">
        <w:rPr>
          <w:b/>
          <w:sz w:val="28"/>
          <w:szCs w:val="28"/>
        </w:rPr>
        <w:t>дополнительной</w:t>
      </w:r>
      <w:r w:rsidR="00544BA6" w:rsidRPr="0000669D">
        <w:rPr>
          <w:b/>
          <w:sz w:val="28"/>
          <w:szCs w:val="28"/>
        </w:rPr>
        <w:t xml:space="preserve"> лит</w:t>
      </w:r>
      <w:r w:rsidR="00544BA6" w:rsidRPr="0000669D">
        <w:rPr>
          <w:b/>
          <w:sz w:val="28"/>
          <w:szCs w:val="28"/>
        </w:rPr>
        <w:t>е</w:t>
      </w:r>
      <w:r w:rsidR="00544BA6" w:rsidRPr="0000669D">
        <w:rPr>
          <w:b/>
          <w:sz w:val="28"/>
          <w:szCs w:val="28"/>
        </w:rPr>
        <w:t>ратуры</w:t>
      </w:r>
    </w:p>
    <w:p w:rsidR="00544BA6" w:rsidRDefault="00544BA6" w:rsidP="004728E3">
      <w:pPr>
        <w:rPr>
          <w:sz w:val="28"/>
          <w:szCs w:val="28"/>
        </w:rPr>
      </w:pPr>
    </w:p>
    <w:p w:rsidR="00544BA6" w:rsidRPr="005E7525" w:rsidRDefault="00544BA6" w:rsidP="004728E3">
      <w:pPr>
        <w:rPr>
          <w:b/>
          <w:sz w:val="28"/>
          <w:szCs w:val="28"/>
        </w:rPr>
      </w:pPr>
      <w:r w:rsidRPr="005E7525">
        <w:rPr>
          <w:b/>
          <w:sz w:val="28"/>
          <w:szCs w:val="28"/>
        </w:rPr>
        <w:t>Основные источники:</w:t>
      </w:r>
    </w:p>
    <w:p w:rsidR="00544BA6" w:rsidRPr="00E45C9B" w:rsidRDefault="00544BA6" w:rsidP="00E45C9B">
      <w:pPr>
        <w:numPr>
          <w:ilvl w:val="0"/>
          <w:numId w:val="20"/>
        </w:numPr>
        <w:jc w:val="both"/>
        <w:rPr>
          <w:sz w:val="28"/>
          <w:szCs w:val="28"/>
        </w:rPr>
      </w:pPr>
      <w:r w:rsidRPr="00E45C9B">
        <w:rPr>
          <w:sz w:val="28"/>
          <w:szCs w:val="28"/>
        </w:rPr>
        <w:t>Микрюков В.Ю. Безопас</w:t>
      </w:r>
      <w:r w:rsidR="00E45C9B" w:rsidRPr="00E45C9B">
        <w:rPr>
          <w:sz w:val="28"/>
          <w:szCs w:val="28"/>
        </w:rPr>
        <w:t>ность жизнедеятельности</w:t>
      </w:r>
      <w:r w:rsidRPr="00E45C9B">
        <w:rPr>
          <w:sz w:val="28"/>
          <w:szCs w:val="28"/>
        </w:rPr>
        <w:t>. – М.</w:t>
      </w:r>
      <w:r w:rsidR="0050564A" w:rsidRPr="00E45C9B">
        <w:rPr>
          <w:sz w:val="28"/>
          <w:szCs w:val="28"/>
        </w:rPr>
        <w:t>:</w:t>
      </w:r>
      <w:r w:rsidRPr="00E45C9B">
        <w:rPr>
          <w:sz w:val="28"/>
          <w:szCs w:val="28"/>
        </w:rPr>
        <w:t>,</w:t>
      </w:r>
      <w:r w:rsidR="00E45C9B">
        <w:rPr>
          <w:sz w:val="28"/>
          <w:szCs w:val="28"/>
        </w:rPr>
        <w:t xml:space="preserve"> </w:t>
      </w:r>
      <w:r w:rsidR="003F4B22" w:rsidRPr="00E45C9B">
        <w:rPr>
          <w:sz w:val="28"/>
          <w:szCs w:val="28"/>
        </w:rPr>
        <w:t xml:space="preserve">            </w:t>
      </w:r>
      <w:r w:rsidRPr="00E45C9B">
        <w:rPr>
          <w:sz w:val="28"/>
          <w:szCs w:val="28"/>
        </w:rPr>
        <w:t xml:space="preserve">КНОРУС, 2010. </w:t>
      </w:r>
    </w:p>
    <w:p w:rsidR="00544BA6" w:rsidRDefault="00E45C9B" w:rsidP="00E45C9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Гайсумов А.С.  Безопасность жизнедеятельности</w:t>
      </w:r>
      <w:r w:rsidR="00D473C0">
        <w:rPr>
          <w:sz w:val="28"/>
          <w:szCs w:val="28"/>
        </w:rPr>
        <w:t>. – Ростов на Д</w:t>
      </w:r>
      <w:r w:rsidR="00D473C0">
        <w:rPr>
          <w:sz w:val="28"/>
          <w:szCs w:val="28"/>
        </w:rPr>
        <w:t>о</w:t>
      </w:r>
      <w:r w:rsidR="00D473C0">
        <w:rPr>
          <w:sz w:val="28"/>
          <w:szCs w:val="28"/>
        </w:rPr>
        <w:t>ну</w:t>
      </w:r>
      <w:r w:rsidR="0050564A">
        <w:rPr>
          <w:sz w:val="28"/>
          <w:szCs w:val="28"/>
        </w:rPr>
        <w:t>.</w:t>
      </w:r>
      <w:r w:rsidR="00D473C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473C0">
        <w:rPr>
          <w:sz w:val="28"/>
          <w:szCs w:val="28"/>
        </w:rPr>
        <w:t>Феникс, 200</w:t>
      </w:r>
      <w:r w:rsidR="008C6128">
        <w:rPr>
          <w:sz w:val="28"/>
          <w:szCs w:val="28"/>
        </w:rPr>
        <w:t>9</w:t>
      </w:r>
      <w:r w:rsidR="00D473C0">
        <w:rPr>
          <w:sz w:val="28"/>
          <w:szCs w:val="28"/>
        </w:rPr>
        <w:t xml:space="preserve">. </w:t>
      </w:r>
    </w:p>
    <w:p w:rsidR="00D473C0" w:rsidRDefault="00E45C9B" w:rsidP="00E45C9B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</w:t>
      </w:r>
      <w:r w:rsidRPr="00E45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А.Т., Мишин Б.И.  Основы военной службы. – </w:t>
      </w:r>
      <w:r w:rsidR="00BD0787">
        <w:rPr>
          <w:sz w:val="28"/>
          <w:szCs w:val="28"/>
        </w:rPr>
        <w:t xml:space="preserve">М.: </w:t>
      </w:r>
      <w:r>
        <w:rPr>
          <w:sz w:val="28"/>
          <w:szCs w:val="28"/>
        </w:rPr>
        <w:t>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мия</w:t>
      </w:r>
      <w:r w:rsidR="008C6128">
        <w:rPr>
          <w:sz w:val="28"/>
          <w:szCs w:val="28"/>
        </w:rPr>
        <w:t>, 2010</w:t>
      </w:r>
      <w:r w:rsidR="00BD0787">
        <w:rPr>
          <w:sz w:val="28"/>
          <w:szCs w:val="28"/>
        </w:rPr>
        <w:t xml:space="preserve">. </w:t>
      </w:r>
    </w:p>
    <w:p w:rsidR="00274706" w:rsidRDefault="00274706" w:rsidP="00AA4C50">
      <w:pPr>
        <w:ind w:left="1050"/>
        <w:rPr>
          <w:sz w:val="28"/>
          <w:szCs w:val="28"/>
        </w:rPr>
      </w:pPr>
    </w:p>
    <w:p w:rsidR="00AA4C50" w:rsidRPr="005E7525" w:rsidRDefault="00AA4C50" w:rsidP="00AA4C50">
      <w:pPr>
        <w:rPr>
          <w:b/>
          <w:sz w:val="28"/>
          <w:szCs w:val="28"/>
        </w:rPr>
      </w:pPr>
      <w:r w:rsidRPr="005E7525">
        <w:rPr>
          <w:b/>
          <w:sz w:val="28"/>
          <w:szCs w:val="28"/>
        </w:rPr>
        <w:t>Дополнительные источники:</w:t>
      </w:r>
    </w:p>
    <w:p w:rsidR="00751318" w:rsidRPr="00751318" w:rsidRDefault="00AA4C50" w:rsidP="007513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Наставление  по стрелковому делу. М.:</w:t>
      </w:r>
      <w:r w:rsidR="00751318">
        <w:rPr>
          <w:sz w:val="28"/>
          <w:szCs w:val="28"/>
        </w:rPr>
        <w:t xml:space="preserve"> Воениздат, 1987. – 640 с.</w:t>
      </w:r>
    </w:p>
    <w:p w:rsidR="00AA4C50" w:rsidRDefault="00AA4C50" w:rsidP="00AA4C5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Общевоинские уставы Вооружённых Сил Российской Федерации. – М.: Эксмо, 2009. – 608 с.</w:t>
      </w:r>
    </w:p>
    <w:p w:rsidR="007D2D4A" w:rsidRDefault="00AA4C50" w:rsidP="007D2D4A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Сборник законов Российской Федерации. – М.</w:t>
      </w:r>
      <w:r w:rsidR="00751318">
        <w:rPr>
          <w:sz w:val="28"/>
          <w:szCs w:val="28"/>
        </w:rPr>
        <w:t>: Эксмо, 2006. – 928 с</w:t>
      </w:r>
    </w:p>
    <w:p w:rsidR="009132E1" w:rsidRDefault="009132E1" w:rsidP="009132E1">
      <w:pPr>
        <w:rPr>
          <w:sz w:val="28"/>
          <w:szCs w:val="28"/>
        </w:rPr>
      </w:pPr>
    </w:p>
    <w:p w:rsidR="00F77B55" w:rsidRPr="005E7525" w:rsidRDefault="00F77B55" w:rsidP="00F7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E7525">
        <w:rPr>
          <w:b/>
          <w:bCs/>
          <w:sz w:val="28"/>
          <w:szCs w:val="28"/>
        </w:rPr>
        <w:t>Интернет-ресурсы:</w:t>
      </w:r>
    </w:p>
    <w:p w:rsidR="00F77B55" w:rsidRPr="00684396" w:rsidRDefault="00F77B55" w:rsidP="00F77B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684396">
        <w:rPr>
          <w:sz w:val="28"/>
          <w:szCs w:val="28"/>
          <w:u w:val="single"/>
        </w:rPr>
        <w:t>http://dic.academic.ru/dic.nsf/enc_medicine/</w:t>
      </w:r>
    </w:p>
    <w:p w:rsidR="00F77B55" w:rsidRPr="00684396" w:rsidRDefault="00F77B55" w:rsidP="00F77B5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684396">
          <w:rPr>
            <w:rStyle w:val="ab"/>
            <w:color w:val="auto"/>
            <w:sz w:val="28"/>
            <w:szCs w:val="28"/>
          </w:rPr>
          <w:t>http://www.grandars.ru/shkola/bezopasnost-zhiznedeyatelnosti/vooruzhennye-sily.html</w:t>
        </w:r>
      </w:hyperlink>
    </w:p>
    <w:p w:rsidR="00F77B55" w:rsidRPr="00684396" w:rsidRDefault="00F77B55" w:rsidP="00F77B5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0" w:history="1">
        <w:r w:rsidRPr="00684396">
          <w:rPr>
            <w:rStyle w:val="ab"/>
            <w:color w:val="auto"/>
            <w:sz w:val="28"/>
            <w:szCs w:val="28"/>
          </w:rPr>
          <w:t>http://allbest.ru/o-2c0b65635a2ad68b4d43b88421216c37.html</w:t>
        </w:r>
      </w:hyperlink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8C6128" w:rsidRDefault="008C6128" w:rsidP="009132E1">
      <w:pPr>
        <w:rPr>
          <w:sz w:val="28"/>
          <w:szCs w:val="28"/>
        </w:rPr>
      </w:pPr>
    </w:p>
    <w:p w:rsidR="008C6128" w:rsidRDefault="008C6128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9132E1" w:rsidRDefault="009132E1" w:rsidP="009132E1">
      <w:pPr>
        <w:rPr>
          <w:sz w:val="28"/>
          <w:szCs w:val="28"/>
        </w:rPr>
      </w:pPr>
    </w:p>
    <w:p w:rsidR="00274706" w:rsidRPr="00A33212" w:rsidRDefault="00E45C9B" w:rsidP="00E45C9B">
      <w:pPr>
        <w:jc w:val="center"/>
        <w:rPr>
          <w:szCs w:val="24"/>
        </w:rPr>
      </w:pPr>
      <w:r>
        <w:rPr>
          <w:b/>
          <w:sz w:val="28"/>
          <w:szCs w:val="28"/>
        </w:rPr>
        <w:br w:type="page"/>
      </w:r>
      <w:r w:rsidR="00274706" w:rsidRPr="007D2D4A">
        <w:rPr>
          <w:b/>
          <w:sz w:val="28"/>
          <w:szCs w:val="28"/>
        </w:rPr>
        <w:lastRenderedPageBreak/>
        <w:t xml:space="preserve">4.  КОНТРОЛЬ </w:t>
      </w:r>
      <w:r w:rsidR="00A14AB8">
        <w:rPr>
          <w:b/>
          <w:sz w:val="28"/>
          <w:szCs w:val="28"/>
        </w:rPr>
        <w:t xml:space="preserve"> </w:t>
      </w:r>
      <w:r w:rsidR="00274706" w:rsidRPr="007D2D4A">
        <w:rPr>
          <w:b/>
          <w:sz w:val="28"/>
          <w:szCs w:val="28"/>
        </w:rPr>
        <w:t xml:space="preserve">И </w:t>
      </w:r>
      <w:r w:rsidR="00A14AB8">
        <w:rPr>
          <w:b/>
          <w:sz w:val="28"/>
          <w:szCs w:val="28"/>
        </w:rPr>
        <w:t xml:space="preserve"> </w:t>
      </w:r>
      <w:r w:rsidR="00274706" w:rsidRPr="007D2D4A">
        <w:rPr>
          <w:b/>
          <w:sz w:val="28"/>
          <w:szCs w:val="28"/>
        </w:rPr>
        <w:t xml:space="preserve">ОЦЕНКА </w:t>
      </w:r>
      <w:r w:rsidR="00A14AB8">
        <w:rPr>
          <w:b/>
          <w:sz w:val="28"/>
          <w:szCs w:val="28"/>
        </w:rPr>
        <w:t xml:space="preserve"> </w:t>
      </w:r>
      <w:r w:rsidR="00274706" w:rsidRPr="007D2D4A">
        <w:rPr>
          <w:b/>
          <w:sz w:val="28"/>
          <w:szCs w:val="28"/>
        </w:rPr>
        <w:t>РЕЗУЛЬТАТОВ</w:t>
      </w:r>
      <w:r w:rsidR="00A14AB8">
        <w:rPr>
          <w:b/>
          <w:sz w:val="28"/>
          <w:szCs w:val="28"/>
        </w:rPr>
        <w:t xml:space="preserve"> </w:t>
      </w:r>
      <w:r w:rsidR="00274706" w:rsidRPr="007D2D4A">
        <w:rPr>
          <w:b/>
          <w:sz w:val="28"/>
          <w:szCs w:val="28"/>
        </w:rPr>
        <w:t xml:space="preserve"> ОСВОЕНИЯ </w:t>
      </w:r>
      <w:r w:rsidR="00AE4486">
        <w:rPr>
          <w:b/>
          <w:sz w:val="28"/>
          <w:szCs w:val="28"/>
        </w:rPr>
        <w:t xml:space="preserve">УЧЕБНОЙ </w:t>
      </w:r>
      <w:r w:rsidR="00274706" w:rsidRPr="007D2D4A">
        <w:rPr>
          <w:b/>
          <w:sz w:val="28"/>
          <w:szCs w:val="28"/>
        </w:rPr>
        <w:t>ДИСЦИПЛИНЫ</w:t>
      </w:r>
    </w:p>
    <w:p w:rsidR="00274706" w:rsidRPr="005820FC" w:rsidRDefault="00274706" w:rsidP="00274706">
      <w:pPr>
        <w:rPr>
          <w:b/>
          <w:sz w:val="28"/>
          <w:szCs w:val="28"/>
        </w:rPr>
      </w:pPr>
    </w:p>
    <w:p w:rsidR="00274706" w:rsidRPr="005820FC" w:rsidRDefault="00274706" w:rsidP="00274706">
      <w:pPr>
        <w:rPr>
          <w:sz w:val="28"/>
          <w:szCs w:val="28"/>
        </w:rPr>
      </w:pPr>
      <w:r w:rsidRPr="00A37CAA">
        <w:rPr>
          <w:sz w:val="28"/>
          <w:szCs w:val="28"/>
        </w:rPr>
        <w:t>Контроль и оценка</w:t>
      </w:r>
      <w:r w:rsidRPr="005820FC">
        <w:rPr>
          <w:b/>
          <w:sz w:val="28"/>
          <w:szCs w:val="28"/>
        </w:rPr>
        <w:t xml:space="preserve">  </w:t>
      </w:r>
      <w:r w:rsidRPr="005820FC">
        <w:rPr>
          <w:sz w:val="28"/>
          <w:szCs w:val="28"/>
        </w:rPr>
        <w:t>результатов освоения дисциплины осуществляется</w:t>
      </w:r>
    </w:p>
    <w:p w:rsidR="00274706" w:rsidRDefault="00274706" w:rsidP="00274706">
      <w:pPr>
        <w:rPr>
          <w:sz w:val="28"/>
          <w:szCs w:val="28"/>
        </w:rPr>
      </w:pPr>
      <w:r w:rsidRPr="005820FC">
        <w:rPr>
          <w:sz w:val="28"/>
          <w:szCs w:val="28"/>
        </w:rPr>
        <w:t>преподавателем в процессе прове</w:t>
      </w:r>
      <w:r w:rsidR="00A14AB8">
        <w:rPr>
          <w:sz w:val="28"/>
          <w:szCs w:val="28"/>
        </w:rPr>
        <w:t>дения практических занятий и приёма но</w:t>
      </w:r>
      <w:r w:rsidR="00A14AB8">
        <w:rPr>
          <w:sz w:val="28"/>
          <w:szCs w:val="28"/>
        </w:rPr>
        <w:t>р</w:t>
      </w:r>
      <w:r w:rsidR="00A14AB8">
        <w:rPr>
          <w:sz w:val="28"/>
          <w:szCs w:val="28"/>
        </w:rPr>
        <w:t>мативов, а также сдачи обучающимися зачёта.</w:t>
      </w:r>
    </w:p>
    <w:p w:rsidR="00CB1D45" w:rsidRPr="005820FC" w:rsidRDefault="00CB1D45" w:rsidP="002747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B464C5" w:rsidRPr="00A273C7">
        <w:tc>
          <w:tcPr>
            <w:tcW w:w="4786" w:type="dxa"/>
          </w:tcPr>
          <w:p w:rsidR="00B464C5" w:rsidRPr="00BB0415" w:rsidRDefault="00B464C5" w:rsidP="00EB647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B0415">
              <w:rPr>
                <w:b/>
                <w:sz w:val="28"/>
                <w:szCs w:val="28"/>
              </w:rPr>
              <w:t>Результаты обучения (освое</w:t>
            </w:r>
            <w:r w:rsidRPr="00BB0415">
              <w:rPr>
                <w:b/>
                <w:sz w:val="28"/>
                <w:szCs w:val="28"/>
              </w:rPr>
              <w:t>н</w:t>
            </w:r>
            <w:r w:rsidRPr="00BB0415">
              <w:rPr>
                <w:b/>
                <w:sz w:val="28"/>
                <w:szCs w:val="28"/>
              </w:rPr>
              <w:t>ные умения, усвоенные знания)</w:t>
            </w:r>
          </w:p>
        </w:tc>
        <w:tc>
          <w:tcPr>
            <w:tcW w:w="4785" w:type="dxa"/>
            <w:tcBorders>
              <w:bottom w:val="single" w:sz="4" w:space="0" w:color="000000"/>
            </w:tcBorders>
          </w:tcPr>
          <w:p w:rsidR="00B464C5" w:rsidRPr="00BB0415" w:rsidRDefault="00B464C5" w:rsidP="006135C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BB0415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33212" w:rsidRPr="00A273C7" w:rsidTr="00C5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32"/>
        </w:trPr>
        <w:tc>
          <w:tcPr>
            <w:tcW w:w="4786" w:type="dxa"/>
          </w:tcPr>
          <w:p w:rsidR="00A33212" w:rsidRDefault="00A33212" w:rsidP="00AD53C9">
            <w:pPr>
              <w:rPr>
                <w:b/>
                <w:i/>
                <w:szCs w:val="24"/>
              </w:rPr>
            </w:pPr>
            <w:r w:rsidRPr="009F1466">
              <w:rPr>
                <w:b/>
                <w:i/>
                <w:szCs w:val="24"/>
              </w:rPr>
              <w:t>Освоенные  умения: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в рамках должностных полномочий орг</w:t>
            </w:r>
            <w:r w:rsidRPr="00A648B4">
              <w:rPr>
                <w:szCs w:val="24"/>
              </w:rPr>
              <w:t>а</w:t>
            </w:r>
            <w:r w:rsidRPr="00A648B4">
              <w:rPr>
                <w:szCs w:val="24"/>
              </w:rPr>
              <w:t>низовывать рабочие места, согласно треб</w:t>
            </w:r>
            <w:r w:rsidRPr="00A648B4">
              <w:rPr>
                <w:szCs w:val="24"/>
              </w:rPr>
              <w:t>о</w:t>
            </w:r>
            <w:r w:rsidRPr="00A648B4">
              <w:rPr>
                <w:szCs w:val="24"/>
              </w:rPr>
              <w:t>ваниям охраны труда и отраслевым ста</w:t>
            </w:r>
            <w:r w:rsidRPr="00A648B4">
              <w:rPr>
                <w:szCs w:val="24"/>
              </w:rPr>
              <w:t>н</w:t>
            </w:r>
            <w:r w:rsidRPr="00A648B4">
              <w:rPr>
                <w:szCs w:val="24"/>
              </w:rPr>
              <w:t>дартам;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обеспечивать безопасные условия труда при монтаже, наладке, техническому о</w:t>
            </w:r>
            <w:r w:rsidRPr="00A648B4">
              <w:rPr>
                <w:szCs w:val="24"/>
              </w:rPr>
              <w:t>б</w:t>
            </w:r>
            <w:r w:rsidRPr="00A648B4">
              <w:rPr>
                <w:szCs w:val="24"/>
              </w:rPr>
              <w:t>служиванию и ремонте промышленного оборудования;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контролировать соблюдение подчиненным персоналом требований охраны труда, принципов бережливого производства, пр</w:t>
            </w:r>
            <w:r w:rsidRPr="00A648B4">
              <w:rPr>
                <w:szCs w:val="24"/>
              </w:rPr>
              <w:t>о</w:t>
            </w:r>
            <w:r w:rsidRPr="00A648B4">
              <w:rPr>
                <w:szCs w:val="24"/>
              </w:rPr>
              <w:t>изводственной санитарии, пожарной без</w:t>
            </w:r>
            <w:r w:rsidRPr="00A648B4">
              <w:rPr>
                <w:szCs w:val="24"/>
              </w:rPr>
              <w:t>о</w:t>
            </w:r>
            <w:r w:rsidRPr="00A648B4">
              <w:rPr>
                <w:szCs w:val="24"/>
              </w:rPr>
              <w:t>пасности и электробезопасности;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организовывать и проводить мероприятия по защите работающих и населения от нег</w:t>
            </w:r>
            <w:r w:rsidRPr="00A648B4">
              <w:rPr>
                <w:szCs w:val="24"/>
              </w:rPr>
              <w:t>а</w:t>
            </w:r>
            <w:r w:rsidRPr="00A648B4">
              <w:rPr>
                <w:szCs w:val="24"/>
              </w:rPr>
              <w:t>тивных воздействий чрезвычайных ситу</w:t>
            </w:r>
            <w:r w:rsidRPr="00A648B4">
              <w:rPr>
                <w:szCs w:val="24"/>
              </w:rPr>
              <w:t>а</w:t>
            </w:r>
            <w:r w:rsidRPr="00A648B4">
              <w:rPr>
                <w:szCs w:val="24"/>
              </w:rPr>
              <w:t>ций;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предпринимать профилактические меры для снижения уровня опасностей различн</w:t>
            </w:r>
            <w:r w:rsidRPr="00A648B4">
              <w:rPr>
                <w:szCs w:val="24"/>
              </w:rPr>
              <w:t>о</w:t>
            </w:r>
            <w:r w:rsidRPr="00A648B4">
              <w:rPr>
                <w:szCs w:val="24"/>
              </w:rPr>
              <w:t>го вида и их последствий в профессионал</w:t>
            </w:r>
            <w:r w:rsidRPr="00A648B4">
              <w:rPr>
                <w:szCs w:val="24"/>
              </w:rPr>
              <w:t>ь</w:t>
            </w:r>
            <w:r w:rsidRPr="00A648B4">
              <w:rPr>
                <w:szCs w:val="24"/>
              </w:rPr>
              <w:t>ной деятельности и быту;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 применять первичные средства пожар</w:t>
            </w:r>
            <w:r w:rsidRPr="00A648B4">
              <w:rPr>
                <w:szCs w:val="24"/>
              </w:rPr>
              <w:t>о</w:t>
            </w:r>
            <w:r w:rsidRPr="00A648B4">
              <w:rPr>
                <w:szCs w:val="24"/>
              </w:rPr>
              <w:t>тушения;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ориентироваться в перечне военно-уч</w:t>
            </w:r>
            <w:r>
              <w:rPr>
                <w:szCs w:val="24"/>
              </w:rPr>
              <w:t>етных специальностей и самостоя</w:t>
            </w:r>
            <w:r w:rsidRPr="00A648B4">
              <w:rPr>
                <w:szCs w:val="24"/>
              </w:rPr>
              <w:t>тельно определять среди них родственные пол</w:t>
            </w:r>
            <w:r w:rsidRPr="00A648B4">
              <w:rPr>
                <w:szCs w:val="24"/>
              </w:rPr>
              <w:t>у</w:t>
            </w:r>
            <w:r w:rsidRPr="00A648B4">
              <w:rPr>
                <w:szCs w:val="24"/>
              </w:rPr>
              <w:t>ченной специальности;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 применять профессиональные знания в ходе исполнения обязанностей военной службы на воинских должностях в соотве</w:t>
            </w:r>
            <w:r w:rsidRPr="00A648B4">
              <w:rPr>
                <w:szCs w:val="24"/>
              </w:rPr>
              <w:t>т</w:t>
            </w:r>
            <w:r w:rsidRPr="00A648B4">
              <w:rPr>
                <w:szCs w:val="24"/>
              </w:rPr>
              <w:t>ствии с полученной специальностью;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владеть способами бесконфликтного о</w:t>
            </w:r>
            <w:r w:rsidRPr="00A648B4">
              <w:rPr>
                <w:szCs w:val="24"/>
              </w:rPr>
              <w:t>б</w:t>
            </w:r>
            <w:r>
              <w:rPr>
                <w:szCs w:val="24"/>
              </w:rPr>
              <w:t>щения и саморегуляции в повсе</w:t>
            </w:r>
            <w:r w:rsidRPr="00A648B4">
              <w:rPr>
                <w:szCs w:val="24"/>
              </w:rPr>
              <w:t>дневной деятельности и экстремальных условиях в</w:t>
            </w:r>
            <w:r w:rsidRPr="00A648B4">
              <w:rPr>
                <w:szCs w:val="24"/>
              </w:rPr>
              <w:t>о</w:t>
            </w:r>
            <w:r w:rsidRPr="00A648B4">
              <w:rPr>
                <w:szCs w:val="24"/>
              </w:rPr>
              <w:t>енной службы;</w:t>
            </w:r>
          </w:p>
          <w:p w:rsidR="00AD53C9" w:rsidRPr="00A648B4" w:rsidRDefault="00A648B4" w:rsidP="00AD53C9">
            <w:pPr>
              <w:rPr>
                <w:szCs w:val="24"/>
              </w:rPr>
            </w:pPr>
            <w:r w:rsidRPr="00A648B4">
              <w:rPr>
                <w:szCs w:val="24"/>
              </w:rPr>
              <w:t>-   оказывать первую помощь пострада</w:t>
            </w:r>
            <w:r w:rsidRPr="00A648B4">
              <w:rPr>
                <w:szCs w:val="24"/>
              </w:rPr>
              <w:t>в</w:t>
            </w:r>
            <w:r w:rsidRPr="00A648B4">
              <w:rPr>
                <w:szCs w:val="24"/>
              </w:rPr>
              <w:t>шим.</w:t>
            </w:r>
          </w:p>
          <w:p w:rsidR="00AD53C9" w:rsidRDefault="00AD53C9" w:rsidP="00AD53C9">
            <w:pPr>
              <w:rPr>
                <w:b/>
                <w:i/>
                <w:szCs w:val="24"/>
              </w:rPr>
            </w:pPr>
            <w:r w:rsidRPr="00AD53C9">
              <w:rPr>
                <w:b/>
                <w:i/>
                <w:szCs w:val="24"/>
              </w:rPr>
              <w:lastRenderedPageBreak/>
              <w:t>Усвоенные</w:t>
            </w:r>
            <w:r>
              <w:rPr>
                <w:b/>
                <w:i/>
                <w:szCs w:val="24"/>
              </w:rPr>
              <w:t xml:space="preserve"> знания: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правила охраны труда, противопожарной и экологической безопасности, правила внутреннего трудового распорядка;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принципы обеспечения устойчивости об</w:t>
            </w:r>
            <w:r w:rsidRPr="00A648B4">
              <w:rPr>
                <w:szCs w:val="24"/>
              </w:rPr>
              <w:t>ъ</w:t>
            </w:r>
            <w:r w:rsidRPr="00A648B4">
              <w:rPr>
                <w:szCs w:val="24"/>
              </w:rPr>
              <w:t>ектов экономики, прогнозирования разв</w:t>
            </w:r>
            <w:r w:rsidRPr="00A648B4">
              <w:rPr>
                <w:szCs w:val="24"/>
              </w:rPr>
              <w:t>и</w:t>
            </w:r>
            <w:r w:rsidRPr="00A648B4">
              <w:rPr>
                <w:szCs w:val="24"/>
              </w:rPr>
              <w:t>тия событий и оценки последствий при те</w:t>
            </w:r>
            <w:r w:rsidRPr="00A648B4">
              <w:rPr>
                <w:szCs w:val="24"/>
              </w:rPr>
              <w:t>х</w:t>
            </w:r>
            <w:r w:rsidRPr="00A648B4">
              <w:rPr>
                <w:szCs w:val="24"/>
              </w:rPr>
              <w:t>ногенных чрезвычайных ситуациях и ст</w:t>
            </w:r>
            <w:r w:rsidRPr="00A648B4">
              <w:rPr>
                <w:szCs w:val="24"/>
              </w:rPr>
              <w:t>и</w:t>
            </w:r>
            <w:r w:rsidRPr="00A648B4">
              <w:rPr>
                <w:szCs w:val="24"/>
              </w:rPr>
              <w:t>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основные виды потенциальных опасн</w:t>
            </w:r>
            <w:r w:rsidRPr="00A648B4">
              <w:rPr>
                <w:szCs w:val="24"/>
              </w:rPr>
              <w:t>о</w:t>
            </w:r>
            <w:r w:rsidRPr="00A648B4">
              <w:rPr>
                <w:szCs w:val="24"/>
              </w:rPr>
              <w:t>стей и их последствия в профессиональной деятельности и быту, принципы снижения вероятности их реализации;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 основы военной службы и обороны гос</w:t>
            </w:r>
            <w:r w:rsidRPr="00A648B4">
              <w:rPr>
                <w:szCs w:val="24"/>
              </w:rPr>
              <w:t>у</w:t>
            </w:r>
            <w:r w:rsidRPr="00A648B4">
              <w:rPr>
                <w:szCs w:val="24"/>
              </w:rPr>
              <w:t>дарства;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 задачи и основные мероприятия гражда</w:t>
            </w:r>
            <w:r w:rsidRPr="00A648B4">
              <w:rPr>
                <w:szCs w:val="24"/>
              </w:rPr>
              <w:t>н</w:t>
            </w:r>
            <w:r w:rsidRPr="00A648B4">
              <w:rPr>
                <w:szCs w:val="24"/>
              </w:rPr>
              <w:t xml:space="preserve">ской обороны; 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 способы защиты населения от оружия массового поражения;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A648B4" w:rsidRPr="00A648B4" w:rsidRDefault="00A648B4" w:rsidP="00A648B4">
            <w:pPr>
              <w:rPr>
                <w:szCs w:val="24"/>
              </w:rPr>
            </w:pPr>
            <w:r w:rsidRPr="00A648B4">
              <w:rPr>
                <w:szCs w:val="24"/>
              </w:rPr>
              <w:t>- основные виды вооружения, военной те</w:t>
            </w:r>
            <w:r w:rsidRPr="00A648B4">
              <w:rPr>
                <w:szCs w:val="24"/>
              </w:rPr>
              <w:t>х</w:t>
            </w:r>
            <w:r w:rsidRPr="00A648B4">
              <w:rPr>
                <w:szCs w:val="24"/>
              </w:rPr>
              <w:t>ники и специального снаряжения, состо</w:t>
            </w:r>
            <w:r w:rsidRPr="00A648B4">
              <w:rPr>
                <w:szCs w:val="24"/>
              </w:rPr>
              <w:t>я</w:t>
            </w:r>
            <w:r w:rsidRPr="00A648B4">
              <w:rPr>
                <w:szCs w:val="24"/>
              </w:rPr>
              <w:t>щих на вооружении (оснащении) воинских подразделений, в которых имеются военно-учетные специальности, родственные сп</w:t>
            </w:r>
            <w:r w:rsidRPr="00A648B4">
              <w:rPr>
                <w:szCs w:val="24"/>
              </w:rPr>
              <w:t>е</w:t>
            </w:r>
            <w:r w:rsidRPr="00A648B4">
              <w:rPr>
                <w:szCs w:val="24"/>
              </w:rPr>
              <w:t>циальностям СПО;</w:t>
            </w:r>
          </w:p>
          <w:p w:rsidR="007C5D9A" w:rsidRPr="00AB432B" w:rsidRDefault="00A648B4" w:rsidP="00A648B4">
            <w:pPr>
              <w:rPr>
                <w:i/>
                <w:sz w:val="28"/>
                <w:szCs w:val="28"/>
              </w:rPr>
            </w:pPr>
            <w:r w:rsidRPr="00A648B4">
              <w:rPr>
                <w:szCs w:val="24"/>
              </w:rPr>
              <w:t>- область применения получаемых профе</w:t>
            </w:r>
            <w:r w:rsidRPr="00A648B4">
              <w:rPr>
                <w:szCs w:val="24"/>
              </w:rPr>
              <w:t>с</w:t>
            </w:r>
            <w:r w:rsidRPr="00A648B4">
              <w:rPr>
                <w:szCs w:val="24"/>
              </w:rPr>
              <w:t>сиональных знаний при исполнении об</w:t>
            </w:r>
            <w:r w:rsidRPr="00A648B4">
              <w:rPr>
                <w:szCs w:val="24"/>
              </w:rPr>
              <w:t>я</w:t>
            </w:r>
            <w:r w:rsidRPr="00A648B4">
              <w:rPr>
                <w:szCs w:val="24"/>
              </w:rPr>
              <w:t>занностей военной службы</w:t>
            </w:r>
            <w:r>
              <w:rPr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A33212" w:rsidRPr="009F1466" w:rsidRDefault="00A33212" w:rsidP="001B09AA">
            <w:pPr>
              <w:ind w:left="360"/>
              <w:rPr>
                <w:b/>
                <w:i/>
                <w:szCs w:val="24"/>
              </w:rPr>
            </w:pPr>
            <w:r w:rsidRPr="009F1466">
              <w:rPr>
                <w:b/>
                <w:i/>
                <w:szCs w:val="24"/>
              </w:rPr>
              <w:lastRenderedPageBreak/>
              <w:t>Формы контроля обучения:</w:t>
            </w:r>
          </w:p>
          <w:p w:rsidR="00A33212" w:rsidRPr="009F1466" w:rsidRDefault="00A33212" w:rsidP="009F1466">
            <w:pPr>
              <w:ind w:left="360"/>
              <w:rPr>
                <w:szCs w:val="24"/>
              </w:rPr>
            </w:pPr>
            <w:r w:rsidRPr="009F1466">
              <w:rPr>
                <w:b/>
                <w:i/>
                <w:szCs w:val="24"/>
              </w:rPr>
              <w:t xml:space="preserve">- </w:t>
            </w:r>
            <w:r w:rsidRPr="009F1466">
              <w:rPr>
                <w:szCs w:val="24"/>
              </w:rPr>
              <w:t>домашние задания проблемного</w:t>
            </w:r>
          </w:p>
          <w:p w:rsidR="00A33212" w:rsidRDefault="00A33212" w:rsidP="00A33212">
            <w:pPr>
              <w:ind w:left="360"/>
              <w:rPr>
                <w:szCs w:val="24"/>
              </w:rPr>
            </w:pPr>
            <w:r w:rsidRPr="009F1466">
              <w:rPr>
                <w:szCs w:val="24"/>
              </w:rPr>
              <w:t>характера;</w:t>
            </w:r>
          </w:p>
          <w:p w:rsidR="009F1466" w:rsidRDefault="009F1466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 практические задания по работе с и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формацией, документами,</w:t>
            </w:r>
          </w:p>
          <w:p w:rsidR="009F1466" w:rsidRDefault="009F1466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литературой;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 подготовка и защита индивидуальных и групповых заданий пр</w:t>
            </w:r>
            <w:r w:rsidR="00FB575C">
              <w:rPr>
                <w:szCs w:val="24"/>
              </w:rPr>
              <w:t>о</w:t>
            </w:r>
            <w:r>
              <w:rPr>
                <w:szCs w:val="24"/>
              </w:rPr>
              <w:t>блемного х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рактера.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i/>
                <w:szCs w:val="24"/>
              </w:rPr>
            </w:pPr>
            <w:r w:rsidRPr="001B09AA">
              <w:rPr>
                <w:b/>
                <w:i/>
                <w:szCs w:val="24"/>
              </w:rPr>
              <w:t>Формы оценки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результатов </w:t>
            </w:r>
            <w:r>
              <w:rPr>
                <w:szCs w:val="24"/>
              </w:rPr>
              <w:t xml:space="preserve"> </w:t>
            </w:r>
            <w:r w:rsidRPr="001B09AA">
              <w:rPr>
                <w:i/>
                <w:szCs w:val="24"/>
              </w:rPr>
              <w:t>обучения</w:t>
            </w:r>
            <w:r>
              <w:rPr>
                <w:i/>
                <w:szCs w:val="24"/>
              </w:rPr>
              <w:t>: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 w:rsidRPr="001B09AA">
              <w:rPr>
                <w:szCs w:val="24"/>
              </w:rPr>
              <w:t>- накопительная</w:t>
            </w:r>
            <w:r>
              <w:rPr>
                <w:szCs w:val="24"/>
              </w:rPr>
              <w:t xml:space="preserve"> система баллов, на о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нове которой выставляется итоговая о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метка;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 традиционная система отметок в ба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лах за каждую выполненную работу, на основе которых выставляется итоговая отметка.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i/>
                <w:szCs w:val="24"/>
              </w:rPr>
            </w:pPr>
            <w:r w:rsidRPr="001B09AA">
              <w:rPr>
                <w:b/>
                <w:i/>
                <w:szCs w:val="24"/>
              </w:rPr>
              <w:t>Методы контроля</w:t>
            </w:r>
            <w:r>
              <w:rPr>
                <w:b/>
                <w:i/>
                <w:szCs w:val="24"/>
              </w:rPr>
              <w:t xml:space="preserve"> </w:t>
            </w:r>
            <w:r w:rsidRPr="001B09AA">
              <w:rPr>
                <w:i/>
                <w:szCs w:val="24"/>
              </w:rPr>
              <w:t>направлен</w:t>
            </w:r>
            <w:r w:rsidR="003D1555">
              <w:rPr>
                <w:i/>
                <w:szCs w:val="24"/>
              </w:rPr>
              <w:t>н</w:t>
            </w:r>
            <w:r w:rsidRPr="001B09AA">
              <w:rPr>
                <w:i/>
                <w:szCs w:val="24"/>
              </w:rPr>
              <w:t>ы</w:t>
            </w:r>
            <w:r>
              <w:rPr>
                <w:i/>
                <w:szCs w:val="24"/>
              </w:rPr>
              <w:t>е на пр</w:t>
            </w:r>
            <w:r w:rsidR="003D1555">
              <w:rPr>
                <w:i/>
                <w:szCs w:val="24"/>
              </w:rPr>
              <w:t>о</w:t>
            </w:r>
            <w:r>
              <w:rPr>
                <w:i/>
                <w:szCs w:val="24"/>
              </w:rPr>
              <w:t>верку умения обучающихся: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 w:rsidRPr="001B09AA">
              <w:rPr>
                <w:szCs w:val="24"/>
              </w:rPr>
              <w:t>- выполнять</w:t>
            </w:r>
            <w:r>
              <w:rPr>
                <w:szCs w:val="24"/>
              </w:rPr>
              <w:t xml:space="preserve"> условия задания на творч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ском уровне с представлением собс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венной позиции;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 делать осознанный выбор способов действий из ранее известных;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 осуществлять коррекцию(исправление) сделанных ошибок на новом уровне предлагаемых заданий;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 работать в группе и представлять как свою, так и позицию группы.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i/>
                <w:szCs w:val="24"/>
              </w:rPr>
            </w:pPr>
            <w:r w:rsidRPr="001B09AA">
              <w:rPr>
                <w:b/>
                <w:i/>
                <w:szCs w:val="24"/>
              </w:rPr>
              <w:t>Методы</w:t>
            </w:r>
            <w:r>
              <w:rPr>
                <w:b/>
                <w:i/>
                <w:szCs w:val="24"/>
              </w:rPr>
              <w:t xml:space="preserve"> оценки</w:t>
            </w:r>
            <w:r w:rsidRPr="001B09AA">
              <w:rPr>
                <w:i/>
                <w:szCs w:val="24"/>
              </w:rPr>
              <w:t xml:space="preserve"> результатов</w:t>
            </w:r>
            <w:r>
              <w:rPr>
                <w:b/>
                <w:i/>
                <w:szCs w:val="24"/>
              </w:rPr>
              <w:t xml:space="preserve"> </w:t>
            </w:r>
            <w:r w:rsidRPr="001B09AA">
              <w:rPr>
                <w:i/>
                <w:szCs w:val="24"/>
              </w:rPr>
              <w:t>обучения</w:t>
            </w:r>
            <w:r>
              <w:rPr>
                <w:i/>
                <w:szCs w:val="24"/>
              </w:rPr>
              <w:t>: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 w:rsidRPr="001B09AA">
              <w:rPr>
                <w:szCs w:val="24"/>
              </w:rPr>
              <w:t>- мо</w:t>
            </w:r>
            <w:r>
              <w:rPr>
                <w:szCs w:val="24"/>
              </w:rPr>
              <w:t>ниторинг роста творческой сам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стоятельности и навыков получения 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знаний каждым обучающимся;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 формирование результата итоговой а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тестации по дисциплине на основе су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мы результатов текущего контроля.</w:t>
            </w: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A33212">
            <w:pPr>
              <w:ind w:left="360"/>
              <w:rPr>
                <w:szCs w:val="24"/>
              </w:rPr>
            </w:pPr>
          </w:p>
          <w:p w:rsidR="001B09AA" w:rsidRDefault="001B09AA" w:rsidP="001B09AA">
            <w:pPr>
              <w:rPr>
                <w:szCs w:val="24"/>
              </w:rPr>
            </w:pPr>
          </w:p>
          <w:p w:rsidR="001B09AA" w:rsidRDefault="001B09AA" w:rsidP="001B09AA">
            <w:pPr>
              <w:rPr>
                <w:sz w:val="28"/>
                <w:szCs w:val="28"/>
              </w:rPr>
            </w:pPr>
          </w:p>
          <w:p w:rsidR="00607E29" w:rsidRDefault="00607E29" w:rsidP="001B09AA">
            <w:pPr>
              <w:rPr>
                <w:sz w:val="28"/>
                <w:szCs w:val="28"/>
              </w:rPr>
            </w:pPr>
          </w:p>
          <w:p w:rsidR="00607E29" w:rsidRDefault="00607E29" w:rsidP="001B09AA">
            <w:pPr>
              <w:rPr>
                <w:sz w:val="28"/>
                <w:szCs w:val="28"/>
              </w:rPr>
            </w:pPr>
          </w:p>
          <w:p w:rsidR="00607E29" w:rsidRPr="001B09AA" w:rsidRDefault="00607E29" w:rsidP="001B09AA">
            <w:pPr>
              <w:rPr>
                <w:sz w:val="28"/>
                <w:szCs w:val="28"/>
              </w:rPr>
            </w:pPr>
          </w:p>
        </w:tc>
      </w:tr>
    </w:tbl>
    <w:p w:rsidR="00274706" w:rsidRDefault="00274706" w:rsidP="00274706">
      <w:pPr>
        <w:rPr>
          <w:sz w:val="28"/>
          <w:szCs w:val="28"/>
        </w:rPr>
      </w:pPr>
    </w:p>
    <w:p w:rsidR="003C1998" w:rsidRPr="005820FC" w:rsidRDefault="003C1998" w:rsidP="00A648B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знаний обучающихся по окончании </w:t>
      </w:r>
      <w:r w:rsidR="003243E9">
        <w:rPr>
          <w:sz w:val="28"/>
          <w:szCs w:val="28"/>
        </w:rPr>
        <w:t>изучения отдельных разделов и тем можно рекомендовать рубежный контроль, в том числе в форме рейтинга.  Для контроля и оценки знаний по всем темам дисципл</w:t>
      </w:r>
      <w:r w:rsidR="003243E9">
        <w:rPr>
          <w:sz w:val="28"/>
          <w:szCs w:val="28"/>
        </w:rPr>
        <w:t>и</w:t>
      </w:r>
      <w:r w:rsidR="003243E9">
        <w:rPr>
          <w:sz w:val="28"/>
          <w:szCs w:val="28"/>
        </w:rPr>
        <w:t>ны рек</w:t>
      </w:r>
      <w:r w:rsidR="003243E9">
        <w:rPr>
          <w:sz w:val="28"/>
          <w:szCs w:val="28"/>
        </w:rPr>
        <w:t>о</w:t>
      </w:r>
      <w:r w:rsidR="003243E9">
        <w:rPr>
          <w:sz w:val="28"/>
          <w:szCs w:val="28"/>
        </w:rPr>
        <w:t xml:space="preserve">мендуется использовать компьютерные технологии. </w:t>
      </w:r>
    </w:p>
    <w:sectPr w:rsidR="003C1998" w:rsidRPr="005820FC" w:rsidSect="003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7E" w:rsidRDefault="008E567E">
      <w:r>
        <w:separator/>
      </w:r>
    </w:p>
  </w:endnote>
  <w:endnote w:type="continuationSeparator" w:id="0">
    <w:p w:rsidR="008E567E" w:rsidRDefault="008E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2" w:rsidRDefault="001A54C2" w:rsidP="00295E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4C2" w:rsidRDefault="001A54C2" w:rsidP="008966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2" w:rsidRDefault="001A54C2" w:rsidP="00295E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2D4E">
      <w:rPr>
        <w:rStyle w:val="a6"/>
        <w:noProof/>
      </w:rPr>
      <w:t>16</w:t>
    </w:r>
    <w:r>
      <w:rPr>
        <w:rStyle w:val="a6"/>
      </w:rPr>
      <w:fldChar w:fldCharType="end"/>
    </w:r>
  </w:p>
  <w:p w:rsidR="001A54C2" w:rsidRDefault="001A54C2" w:rsidP="00896623">
    <w:pPr>
      <w:pStyle w:val="a4"/>
      <w:ind w:right="360"/>
      <w:jc w:val="right"/>
    </w:pPr>
  </w:p>
  <w:p w:rsidR="001A54C2" w:rsidRDefault="001A54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7E" w:rsidRDefault="008E567E">
      <w:r>
        <w:separator/>
      </w:r>
    </w:p>
  </w:footnote>
  <w:footnote w:type="continuationSeparator" w:id="0">
    <w:p w:rsidR="008E567E" w:rsidRDefault="008E5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B99"/>
    <w:multiLevelType w:val="hybridMultilevel"/>
    <w:tmpl w:val="ABE898F8"/>
    <w:lvl w:ilvl="0" w:tplc="038C7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5DC3"/>
    <w:multiLevelType w:val="hybridMultilevel"/>
    <w:tmpl w:val="E5FC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33"/>
    <w:multiLevelType w:val="hybridMultilevel"/>
    <w:tmpl w:val="67B860A6"/>
    <w:lvl w:ilvl="0" w:tplc="B882F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7DD7"/>
    <w:multiLevelType w:val="hybridMultilevel"/>
    <w:tmpl w:val="C542F792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D76D8E"/>
    <w:multiLevelType w:val="hybridMultilevel"/>
    <w:tmpl w:val="B40CAFB4"/>
    <w:lvl w:ilvl="0" w:tplc="FBB03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CC3C2">
      <w:numFmt w:val="none"/>
      <w:lvlText w:val=""/>
      <w:lvlJc w:val="left"/>
      <w:pPr>
        <w:tabs>
          <w:tab w:val="num" w:pos="360"/>
        </w:tabs>
      </w:pPr>
    </w:lvl>
    <w:lvl w:ilvl="2" w:tplc="96D4CF5E">
      <w:numFmt w:val="none"/>
      <w:lvlText w:val=""/>
      <w:lvlJc w:val="left"/>
      <w:pPr>
        <w:tabs>
          <w:tab w:val="num" w:pos="360"/>
        </w:tabs>
      </w:pPr>
    </w:lvl>
    <w:lvl w:ilvl="3" w:tplc="BEEC1210">
      <w:numFmt w:val="none"/>
      <w:lvlText w:val=""/>
      <w:lvlJc w:val="left"/>
      <w:pPr>
        <w:tabs>
          <w:tab w:val="num" w:pos="360"/>
        </w:tabs>
      </w:pPr>
    </w:lvl>
    <w:lvl w:ilvl="4" w:tplc="4FD61D96">
      <w:numFmt w:val="none"/>
      <w:lvlText w:val=""/>
      <w:lvlJc w:val="left"/>
      <w:pPr>
        <w:tabs>
          <w:tab w:val="num" w:pos="360"/>
        </w:tabs>
      </w:pPr>
    </w:lvl>
    <w:lvl w:ilvl="5" w:tplc="578AE3F4">
      <w:numFmt w:val="none"/>
      <w:lvlText w:val=""/>
      <w:lvlJc w:val="left"/>
      <w:pPr>
        <w:tabs>
          <w:tab w:val="num" w:pos="360"/>
        </w:tabs>
      </w:pPr>
    </w:lvl>
    <w:lvl w:ilvl="6" w:tplc="B90698D8">
      <w:numFmt w:val="none"/>
      <w:lvlText w:val=""/>
      <w:lvlJc w:val="left"/>
      <w:pPr>
        <w:tabs>
          <w:tab w:val="num" w:pos="360"/>
        </w:tabs>
      </w:pPr>
    </w:lvl>
    <w:lvl w:ilvl="7" w:tplc="4342C39A">
      <w:numFmt w:val="none"/>
      <w:lvlText w:val=""/>
      <w:lvlJc w:val="left"/>
      <w:pPr>
        <w:tabs>
          <w:tab w:val="num" w:pos="360"/>
        </w:tabs>
      </w:pPr>
    </w:lvl>
    <w:lvl w:ilvl="8" w:tplc="8596346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EC0962"/>
    <w:multiLevelType w:val="hybridMultilevel"/>
    <w:tmpl w:val="38DA7494"/>
    <w:lvl w:ilvl="0" w:tplc="E2347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D7E67"/>
    <w:multiLevelType w:val="hybridMultilevel"/>
    <w:tmpl w:val="1222F8A0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60A7"/>
    <w:multiLevelType w:val="hybridMultilevel"/>
    <w:tmpl w:val="496C36C8"/>
    <w:lvl w:ilvl="0" w:tplc="B92A2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084F1B"/>
    <w:multiLevelType w:val="hybridMultilevel"/>
    <w:tmpl w:val="1EA86954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E0864"/>
    <w:multiLevelType w:val="hybridMultilevel"/>
    <w:tmpl w:val="B9D6C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76321"/>
    <w:multiLevelType w:val="hybridMultilevel"/>
    <w:tmpl w:val="A6C4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5C5C"/>
    <w:multiLevelType w:val="hybridMultilevel"/>
    <w:tmpl w:val="E472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2128"/>
    <w:multiLevelType w:val="hybridMultilevel"/>
    <w:tmpl w:val="8A3A79AE"/>
    <w:lvl w:ilvl="0" w:tplc="0C5A4000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8ED6995"/>
    <w:multiLevelType w:val="hybridMultilevel"/>
    <w:tmpl w:val="101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E16EA"/>
    <w:multiLevelType w:val="hybridMultilevel"/>
    <w:tmpl w:val="56F0C526"/>
    <w:lvl w:ilvl="0" w:tplc="CD4676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0A63C09"/>
    <w:multiLevelType w:val="singleLevel"/>
    <w:tmpl w:val="E80A61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18">
    <w:nsid w:val="52165E7C"/>
    <w:multiLevelType w:val="hybridMultilevel"/>
    <w:tmpl w:val="363A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F1A10"/>
    <w:multiLevelType w:val="hybridMultilevel"/>
    <w:tmpl w:val="7F1CB530"/>
    <w:lvl w:ilvl="0" w:tplc="3CB8D2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2435FCF"/>
    <w:multiLevelType w:val="hybridMultilevel"/>
    <w:tmpl w:val="C85E568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227F7"/>
    <w:multiLevelType w:val="hybridMultilevel"/>
    <w:tmpl w:val="2F6211D8"/>
    <w:lvl w:ilvl="0" w:tplc="E27071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70D905C5"/>
    <w:multiLevelType w:val="hybridMultilevel"/>
    <w:tmpl w:val="7B783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9"/>
  </w:num>
  <w:num w:numId="5">
    <w:abstractNumId w:val="22"/>
  </w:num>
  <w:num w:numId="6">
    <w:abstractNumId w:val="20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5"/>
  </w:num>
  <w:num w:numId="14">
    <w:abstractNumId w:val="18"/>
  </w:num>
  <w:num w:numId="15">
    <w:abstractNumId w:val="1"/>
  </w:num>
  <w:num w:numId="16">
    <w:abstractNumId w:val="0"/>
  </w:num>
  <w:num w:numId="17">
    <w:abstractNumId w:val="2"/>
  </w:num>
  <w:num w:numId="18">
    <w:abstractNumId w:val="7"/>
  </w:num>
  <w:num w:numId="19">
    <w:abstractNumId w:val="21"/>
  </w:num>
  <w:num w:numId="20">
    <w:abstractNumId w:val="19"/>
  </w:num>
  <w:num w:numId="21">
    <w:abstractNumId w:val="16"/>
  </w:num>
  <w:num w:numId="22">
    <w:abstractNumId w:val="4"/>
  </w:num>
  <w:num w:numId="2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284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723"/>
    <w:rsid w:val="000039C2"/>
    <w:rsid w:val="0000669D"/>
    <w:rsid w:val="00013B57"/>
    <w:rsid w:val="00015142"/>
    <w:rsid w:val="000243AD"/>
    <w:rsid w:val="00035451"/>
    <w:rsid w:val="00043804"/>
    <w:rsid w:val="00045166"/>
    <w:rsid w:val="000518F5"/>
    <w:rsid w:val="00060349"/>
    <w:rsid w:val="0006050D"/>
    <w:rsid w:val="000822AC"/>
    <w:rsid w:val="00083D9C"/>
    <w:rsid w:val="00084536"/>
    <w:rsid w:val="00091D83"/>
    <w:rsid w:val="00095D9B"/>
    <w:rsid w:val="00096A23"/>
    <w:rsid w:val="00096B99"/>
    <w:rsid w:val="000A2202"/>
    <w:rsid w:val="000A2A86"/>
    <w:rsid w:val="000A648D"/>
    <w:rsid w:val="000B2D12"/>
    <w:rsid w:val="000B50E8"/>
    <w:rsid w:val="000C18A6"/>
    <w:rsid w:val="000C1D87"/>
    <w:rsid w:val="000D2EB7"/>
    <w:rsid w:val="000D3CE6"/>
    <w:rsid w:val="000D3EC4"/>
    <w:rsid w:val="000D6901"/>
    <w:rsid w:val="000E0772"/>
    <w:rsid w:val="000E7E16"/>
    <w:rsid w:val="000F33EC"/>
    <w:rsid w:val="000F5E4E"/>
    <w:rsid w:val="00112007"/>
    <w:rsid w:val="00114682"/>
    <w:rsid w:val="00121866"/>
    <w:rsid w:val="001239CC"/>
    <w:rsid w:val="00132DD6"/>
    <w:rsid w:val="00133B4A"/>
    <w:rsid w:val="0013658B"/>
    <w:rsid w:val="0014299D"/>
    <w:rsid w:val="001459DF"/>
    <w:rsid w:val="00145E1B"/>
    <w:rsid w:val="00147ABE"/>
    <w:rsid w:val="00156CB2"/>
    <w:rsid w:val="00156E65"/>
    <w:rsid w:val="00160BD0"/>
    <w:rsid w:val="001656C8"/>
    <w:rsid w:val="0017005C"/>
    <w:rsid w:val="00173797"/>
    <w:rsid w:val="00175F61"/>
    <w:rsid w:val="001773F9"/>
    <w:rsid w:val="00185945"/>
    <w:rsid w:val="0018751D"/>
    <w:rsid w:val="0019399C"/>
    <w:rsid w:val="001947FC"/>
    <w:rsid w:val="001A1BAA"/>
    <w:rsid w:val="001A30C9"/>
    <w:rsid w:val="001A54C2"/>
    <w:rsid w:val="001A6004"/>
    <w:rsid w:val="001B09AA"/>
    <w:rsid w:val="001B5951"/>
    <w:rsid w:val="001B6514"/>
    <w:rsid w:val="001C0685"/>
    <w:rsid w:val="001C0A37"/>
    <w:rsid w:val="001C5751"/>
    <w:rsid w:val="001C576A"/>
    <w:rsid w:val="001D0341"/>
    <w:rsid w:val="001D605B"/>
    <w:rsid w:val="001D68C0"/>
    <w:rsid w:val="001F1402"/>
    <w:rsid w:val="001F308E"/>
    <w:rsid w:val="001F6F23"/>
    <w:rsid w:val="00202970"/>
    <w:rsid w:val="00205E5B"/>
    <w:rsid w:val="00210D1E"/>
    <w:rsid w:val="0021292A"/>
    <w:rsid w:val="00215788"/>
    <w:rsid w:val="00225A48"/>
    <w:rsid w:val="002336D4"/>
    <w:rsid w:val="00234721"/>
    <w:rsid w:val="0023694C"/>
    <w:rsid w:val="00241B66"/>
    <w:rsid w:val="00241DBC"/>
    <w:rsid w:val="00246DA3"/>
    <w:rsid w:val="002502D9"/>
    <w:rsid w:val="00250C02"/>
    <w:rsid w:val="00260484"/>
    <w:rsid w:val="0026619D"/>
    <w:rsid w:val="00267064"/>
    <w:rsid w:val="00272BEE"/>
    <w:rsid w:val="00274706"/>
    <w:rsid w:val="00282199"/>
    <w:rsid w:val="00295E43"/>
    <w:rsid w:val="002A09BA"/>
    <w:rsid w:val="002A232D"/>
    <w:rsid w:val="002B1508"/>
    <w:rsid w:val="002B33B0"/>
    <w:rsid w:val="002C022B"/>
    <w:rsid w:val="002C1828"/>
    <w:rsid w:val="002D0187"/>
    <w:rsid w:val="002D0926"/>
    <w:rsid w:val="002D7F72"/>
    <w:rsid w:val="002E0EF1"/>
    <w:rsid w:val="002E3B79"/>
    <w:rsid w:val="002F2CD1"/>
    <w:rsid w:val="002F3085"/>
    <w:rsid w:val="002F6F42"/>
    <w:rsid w:val="00301F6F"/>
    <w:rsid w:val="00303C0F"/>
    <w:rsid w:val="003101AB"/>
    <w:rsid w:val="003106F7"/>
    <w:rsid w:val="003156FF"/>
    <w:rsid w:val="003207FF"/>
    <w:rsid w:val="00322767"/>
    <w:rsid w:val="00322961"/>
    <w:rsid w:val="003243E9"/>
    <w:rsid w:val="003253F2"/>
    <w:rsid w:val="00332BAD"/>
    <w:rsid w:val="0034354D"/>
    <w:rsid w:val="00345064"/>
    <w:rsid w:val="003501AF"/>
    <w:rsid w:val="00360B51"/>
    <w:rsid w:val="0036259E"/>
    <w:rsid w:val="00364AA2"/>
    <w:rsid w:val="003760C0"/>
    <w:rsid w:val="0038047D"/>
    <w:rsid w:val="00393BF6"/>
    <w:rsid w:val="003A3CF9"/>
    <w:rsid w:val="003A6954"/>
    <w:rsid w:val="003B2787"/>
    <w:rsid w:val="003B3B7F"/>
    <w:rsid w:val="003C1998"/>
    <w:rsid w:val="003C5DD9"/>
    <w:rsid w:val="003D0564"/>
    <w:rsid w:val="003D1555"/>
    <w:rsid w:val="003D7CA7"/>
    <w:rsid w:val="003E41BF"/>
    <w:rsid w:val="003F13C2"/>
    <w:rsid w:val="003F4B22"/>
    <w:rsid w:val="004064CD"/>
    <w:rsid w:val="0040772E"/>
    <w:rsid w:val="00411FBA"/>
    <w:rsid w:val="00413EAD"/>
    <w:rsid w:val="004141C9"/>
    <w:rsid w:val="00427D16"/>
    <w:rsid w:val="0043035E"/>
    <w:rsid w:val="004369A5"/>
    <w:rsid w:val="004441B9"/>
    <w:rsid w:val="00446FF6"/>
    <w:rsid w:val="00461259"/>
    <w:rsid w:val="00464548"/>
    <w:rsid w:val="004728E3"/>
    <w:rsid w:val="004765B8"/>
    <w:rsid w:val="0047663F"/>
    <w:rsid w:val="004813B3"/>
    <w:rsid w:val="00490825"/>
    <w:rsid w:val="00490E79"/>
    <w:rsid w:val="0049195E"/>
    <w:rsid w:val="00492A26"/>
    <w:rsid w:val="00492F41"/>
    <w:rsid w:val="0049567B"/>
    <w:rsid w:val="004C18DD"/>
    <w:rsid w:val="004C3D8E"/>
    <w:rsid w:val="004C5FCE"/>
    <w:rsid w:val="004D311F"/>
    <w:rsid w:val="004D62BB"/>
    <w:rsid w:val="004D67A7"/>
    <w:rsid w:val="004E208D"/>
    <w:rsid w:val="004E3723"/>
    <w:rsid w:val="004F06BC"/>
    <w:rsid w:val="004F6FE3"/>
    <w:rsid w:val="00504A35"/>
    <w:rsid w:val="0050564A"/>
    <w:rsid w:val="005076B6"/>
    <w:rsid w:val="00512EB5"/>
    <w:rsid w:val="005137E7"/>
    <w:rsid w:val="0051507F"/>
    <w:rsid w:val="00515E8E"/>
    <w:rsid w:val="00516C08"/>
    <w:rsid w:val="00517C06"/>
    <w:rsid w:val="0052459E"/>
    <w:rsid w:val="00530407"/>
    <w:rsid w:val="00531BB7"/>
    <w:rsid w:val="00532EA3"/>
    <w:rsid w:val="005334EA"/>
    <w:rsid w:val="00535BC1"/>
    <w:rsid w:val="005360B2"/>
    <w:rsid w:val="00537F18"/>
    <w:rsid w:val="00544BA6"/>
    <w:rsid w:val="0054647B"/>
    <w:rsid w:val="00550058"/>
    <w:rsid w:val="00560661"/>
    <w:rsid w:val="005628AC"/>
    <w:rsid w:val="00571781"/>
    <w:rsid w:val="005820FC"/>
    <w:rsid w:val="005833D3"/>
    <w:rsid w:val="00584F70"/>
    <w:rsid w:val="00586A04"/>
    <w:rsid w:val="005873F0"/>
    <w:rsid w:val="0059113B"/>
    <w:rsid w:val="0059508C"/>
    <w:rsid w:val="00595EE1"/>
    <w:rsid w:val="005A3CE4"/>
    <w:rsid w:val="005B7DFE"/>
    <w:rsid w:val="005C05F8"/>
    <w:rsid w:val="005C4E2A"/>
    <w:rsid w:val="005D5840"/>
    <w:rsid w:val="005D5D50"/>
    <w:rsid w:val="005D5E40"/>
    <w:rsid w:val="005D614E"/>
    <w:rsid w:val="005E2D5E"/>
    <w:rsid w:val="005E680C"/>
    <w:rsid w:val="005E7525"/>
    <w:rsid w:val="006018AB"/>
    <w:rsid w:val="00602D4E"/>
    <w:rsid w:val="00603109"/>
    <w:rsid w:val="00606086"/>
    <w:rsid w:val="00607E29"/>
    <w:rsid w:val="006135C2"/>
    <w:rsid w:val="00616B85"/>
    <w:rsid w:val="00616F70"/>
    <w:rsid w:val="00622B4A"/>
    <w:rsid w:val="00631DC1"/>
    <w:rsid w:val="00641AA0"/>
    <w:rsid w:val="00657B33"/>
    <w:rsid w:val="00660822"/>
    <w:rsid w:val="006634E0"/>
    <w:rsid w:val="0067159C"/>
    <w:rsid w:val="00672630"/>
    <w:rsid w:val="00682DDE"/>
    <w:rsid w:val="00682E9B"/>
    <w:rsid w:val="00684433"/>
    <w:rsid w:val="00695326"/>
    <w:rsid w:val="006A59BE"/>
    <w:rsid w:val="006C2139"/>
    <w:rsid w:val="006C58EF"/>
    <w:rsid w:val="006D0291"/>
    <w:rsid w:val="006D39CD"/>
    <w:rsid w:val="006D3C32"/>
    <w:rsid w:val="006D4F98"/>
    <w:rsid w:val="006D76EB"/>
    <w:rsid w:val="006E05AC"/>
    <w:rsid w:val="006E78E2"/>
    <w:rsid w:val="006F16CC"/>
    <w:rsid w:val="006F731F"/>
    <w:rsid w:val="00704D32"/>
    <w:rsid w:val="00720ECC"/>
    <w:rsid w:val="007236BC"/>
    <w:rsid w:val="00726160"/>
    <w:rsid w:val="007422B6"/>
    <w:rsid w:val="00750B2F"/>
    <w:rsid w:val="00751318"/>
    <w:rsid w:val="00761BB5"/>
    <w:rsid w:val="00765FBB"/>
    <w:rsid w:val="00770BD6"/>
    <w:rsid w:val="00775038"/>
    <w:rsid w:val="00775C5E"/>
    <w:rsid w:val="007820A7"/>
    <w:rsid w:val="0078233B"/>
    <w:rsid w:val="00790FC6"/>
    <w:rsid w:val="00791A10"/>
    <w:rsid w:val="00791E34"/>
    <w:rsid w:val="007A1189"/>
    <w:rsid w:val="007A5E60"/>
    <w:rsid w:val="007A6F88"/>
    <w:rsid w:val="007A7CD3"/>
    <w:rsid w:val="007B0836"/>
    <w:rsid w:val="007B67AB"/>
    <w:rsid w:val="007C2386"/>
    <w:rsid w:val="007C5D9A"/>
    <w:rsid w:val="007C6125"/>
    <w:rsid w:val="007D059D"/>
    <w:rsid w:val="007D2D4A"/>
    <w:rsid w:val="007F0FFD"/>
    <w:rsid w:val="007F30C1"/>
    <w:rsid w:val="007F3FE4"/>
    <w:rsid w:val="007F6370"/>
    <w:rsid w:val="007F7925"/>
    <w:rsid w:val="00806C60"/>
    <w:rsid w:val="0081052F"/>
    <w:rsid w:val="00813B48"/>
    <w:rsid w:val="00814503"/>
    <w:rsid w:val="00821298"/>
    <w:rsid w:val="008247CC"/>
    <w:rsid w:val="00825517"/>
    <w:rsid w:val="00827E37"/>
    <w:rsid w:val="00831D78"/>
    <w:rsid w:val="00832E3C"/>
    <w:rsid w:val="00833CF0"/>
    <w:rsid w:val="00850345"/>
    <w:rsid w:val="00852D65"/>
    <w:rsid w:val="00857CA5"/>
    <w:rsid w:val="008605B0"/>
    <w:rsid w:val="008630FA"/>
    <w:rsid w:val="00863279"/>
    <w:rsid w:val="008719C1"/>
    <w:rsid w:val="00873509"/>
    <w:rsid w:val="0087582A"/>
    <w:rsid w:val="00877DEB"/>
    <w:rsid w:val="00896623"/>
    <w:rsid w:val="00896DAD"/>
    <w:rsid w:val="00897F93"/>
    <w:rsid w:val="008A2A30"/>
    <w:rsid w:val="008B0311"/>
    <w:rsid w:val="008B067E"/>
    <w:rsid w:val="008B0E2A"/>
    <w:rsid w:val="008B5CBE"/>
    <w:rsid w:val="008C29EC"/>
    <w:rsid w:val="008C5B8B"/>
    <w:rsid w:val="008C6128"/>
    <w:rsid w:val="008E567E"/>
    <w:rsid w:val="008E5C9C"/>
    <w:rsid w:val="008E79E7"/>
    <w:rsid w:val="008F4A7D"/>
    <w:rsid w:val="008F7406"/>
    <w:rsid w:val="00903EE8"/>
    <w:rsid w:val="00904E97"/>
    <w:rsid w:val="009050B6"/>
    <w:rsid w:val="00906AB3"/>
    <w:rsid w:val="009132E1"/>
    <w:rsid w:val="0091345C"/>
    <w:rsid w:val="00917817"/>
    <w:rsid w:val="009213A5"/>
    <w:rsid w:val="00923D00"/>
    <w:rsid w:val="009243CC"/>
    <w:rsid w:val="009244A5"/>
    <w:rsid w:val="0092525D"/>
    <w:rsid w:val="009350F1"/>
    <w:rsid w:val="009363AB"/>
    <w:rsid w:val="00936C23"/>
    <w:rsid w:val="00937CC9"/>
    <w:rsid w:val="00937D43"/>
    <w:rsid w:val="0094013E"/>
    <w:rsid w:val="009413F2"/>
    <w:rsid w:val="00941911"/>
    <w:rsid w:val="00942F24"/>
    <w:rsid w:val="0094523D"/>
    <w:rsid w:val="0094753E"/>
    <w:rsid w:val="009524B7"/>
    <w:rsid w:val="00954F39"/>
    <w:rsid w:val="009604CC"/>
    <w:rsid w:val="00966D41"/>
    <w:rsid w:val="0097239F"/>
    <w:rsid w:val="009776D7"/>
    <w:rsid w:val="00986E4B"/>
    <w:rsid w:val="009913F1"/>
    <w:rsid w:val="00992F92"/>
    <w:rsid w:val="009A040C"/>
    <w:rsid w:val="009A4EF3"/>
    <w:rsid w:val="009B057E"/>
    <w:rsid w:val="009D0F67"/>
    <w:rsid w:val="009D1DC0"/>
    <w:rsid w:val="009D497F"/>
    <w:rsid w:val="009E1554"/>
    <w:rsid w:val="009E5790"/>
    <w:rsid w:val="009F1466"/>
    <w:rsid w:val="009F2286"/>
    <w:rsid w:val="00A03EB1"/>
    <w:rsid w:val="00A14AB8"/>
    <w:rsid w:val="00A169B0"/>
    <w:rsid w:val="00A17F10"/>
    <w:rsid w:val="00A2557F"/>
    <w:rsid w:val="00A273C3"/>
    <w:rsid w:val="00A30AD6"/>
    <w:rsid w:val="00A33212"/>
    <w:rsid w:val="00A37CAA"/>
    <w:rsid w:val="00A42B1D"/>
    <w:rsid w:val="00A43F89"/>
    <w:rsid w:val="00A478DB"/>
    <w:rsid w:val="00A54D6A"/>
    <w:rsid w:val="00A561B0"/>
    <w:rsid w:val="00A56C4D"/>
    <w:rsid w:val="00A57CC1"/>
    <w:rsid w:val="00A648B4"/>
    <w:rsid w:val="00A66EBA"/>
    <w:rsid w:val="00A73940"/>
    <w:rsid w:val="00A802C4"/>
    <w:rsid w:val="00A802DC"/>
    <w:rsid w:val="00A93023"/>
    <w:rsid w:val="00AA2C92"/>
    <w:rsid w:val="00AA2EB5"/>
    <w:rsid w:val="00AA4C50"/>
    <w:rsid w:val="00AA4F85"/>
    <w:rsid w:val="00AA5588"/>
    <w:rsid w:val="00AB432B"/>
    <w:rsid w:val="00AB4935"/>
    <w:rsid w:val="00AC0AC8"/>
    <w:rsid w:val="00AD53C9"/>
    <w:rsid w:val="00AE10E6"/>
    <w:rsid w:val="00AE309C"/>
    <w:rsid w:val="00AE4486"/>
    <w:rsid w:val="00AE65FB"/>
    <w:rsid w:val="00AE7B88"/>
    <w:rsid w:val="00AE7E0C"/>
    <w:rsid w:val="00AF30C4"/>
    <w:rsid w:val="00AF4B52"/>
    <w:rsid w:val="00B0601D"/>
    <w:rsid w:val="00B14500"/>
    <w:rsid w:val="00B15531"/>
    <w:rsid w:val="00B17F6F"/>
    <w:rsid w:val="00B23778"/>
    <w:rsid w:val="00B241AF"/>
    <w:rsid w:val="00B261B1"/>
    <w:rsid w:val="00B26F6C"/>
    <w:rsid w:val="00B3084E"/>
    <w:rsid w:val="00B30CB8"/>
    <w:rsid w:val="00B35BA7"/>
    <w:rsid w:val="00B464C5"/>
    <w:rsid w:val="00B61382"/>
    <w:rsid w:val="00B63BDA"/>
    <w:rsid w:val="00B64B85"/>
    <w:rsid w:val="00B674A9"/>
    <w:rsid w:val="00B71D96"/>
    <w:rsid w:val="00B737D5"/>
    <w:rsid w:val="00B82CDF"/>
    <w:rsid w:val="00B90D33"/>
    <w:rsid w:val="00B90ECD"/>
    <w:rsid w:val="00B94ADF"/>
    <w:rsid w:val="00B971B4"/>
    <w:rsid w:val="00BA164E"/>
    <w:rsid w:val="00BA3216"/>
    <w:rsid w:val="00BA7017"/>
    <w:rsid w:val="00BB43AD"/>
    <w:rsid w:val="00BB4CB7"/>
    <w:rsid w:val="00BB5A2E"/>
    <w:rsid w:val="00BC0940"/>
    <w:rsid w:val="00BD0380"/>
    <w:rsid w:val="00BD0787"/>
    <w:rsid w:val="00BD0F3E"/>
    <w:rsid w:val="00BD3F12"/>
    <w:rsid w:val="00BD7088"/>
    <w:rsid w:val="00BE2BE8"/>
    <w:rsid w:val="00BE32CC"/>
    <w:rsid w:val="00BE7300"/>
    <w:rsid w:val="00BF1804"/>
    <w:rsid w:val="00BF27D5"/>
    <w:rsid w:val="00BF2973"/>
    <w:rsid w:val="00BF5755"/>
    <w:rsid w:val="00BF6F3B"/>
    <w:rsid w:val="00BF7949"/>
    <w:rsid w:val="00C002C3"/>
    <w:rsid w:val="00C017BC"/>
    <w:rsid w:val="00C03DED"/>
    <w:rsid w:val="00C071B6"/>
    <w:rsid w:val="00C15E70"/>
    <w:rsid w:val="00C17AED"/>
    <w:rsid w:val="00C241D2"/>
    <w:rsid w:val="00C27293"/>
    <w:rsid w:val="00C321B7"/>
    <w:rsid w:val="00C34AAA"/>
    <w:rsid w:val="00C44F1E"/>
    <w:rsid w:val="00C463CB"/>
    <w:rsid w:val="00C477BA"/>
    <w:rsid w:val="00C553FA"/>
    <w:rsid w:val="00C561B7"/>
    <w:rsid w:val="00C80C48"/>
    <w:rsid w:val="00C81048"/>
    <w:rsid w:val="00C83876"/>
    <w:rsid w:val="00C85FD6"/>
    <w:rsid w:val="00C92112"/>
    <w:rsid w:val="00C9428C"/>
    <w:rsid w:val="00CA2492"/>
    <w:rsid w:val="00CA313B"/>
    <w:rsid w:val="00CA688F"/>
    <w:rsid w:val="00CA7415"/>
    <w:rsid w:val="00CB1D45"/>
    <w:rsid w:val="00CC02DD"/>
    <w:rsid w:val="00CC6B58"/>
    <w:rsid w:val="00CD21C7"/>
    <w:rsid w:val="00CD75D1"/>
    <w:rsid w:val="00CE385C"/>
    <w:rsid w:val="00CE61AF"/>
    <w:rsid w:val="00CE66D0"/>
    <w:rsid w:val="00CF76A0"/>
    <w:rsid w:val="00CF76C5"/>
    <w:rsid w:val="00D16D0C"/>
    <w:rsid w:val="00D22ECB"/>
    <w:rsid w:val="00D255F5"/>
    <w:rsid w:val="00D26B3E"/>
    <w:rsid w:val="00D343DF"/>
    <w:rsid w:val="00D36AA0"/>
    <w:rsid w:val="00D42859"/>
    <w:rsid w:val="00D44444"/>
    <w:rsid w:val="00D473C0"/>
    <w:rsid w:val="00D51FCB"/>
    <w:rsid w:val="00D5207C"/>
    <w:rsid w:val="00D5388A"/>
    <w:rsid w:val="00D5707E"/>
    <w:rsid w:val="00D72118"/>
    <w:rsid w:val="00D764D4"/>
    <w:rsid w:val="00D76EC2"/>
    <w:rsid w:val="00D841C7"/>
    <w:rsid w:val="00D8590E"/>
    <w:rsid w:val="00D868D6"/>
    <w:rsid w:val="00D879A4"/>
    <w:rsid w:val="00D87B5A"/>
    <w:rsid w:val="00D90231"/>
    <w:rsid w:val="00D908A6"/>
    <w:rsid w:val="00D91EE4"/>
    <w:rsid w:val="00D9476B"/>
    <w:rsid w:val="00DA0052"/>
    <w:rsid w:val="00DA0B13"/>
    <w:rsid w:val="00DA1B61"/>
    <w:rsid w:val="00DB1775"/>
    <w:rsid w:val="00DB457A"/>
    <w:rsid w:val="00DB459C"/>
    <w:rsid w:val="00DC00A8"/>
    <w:rsid w:val="00DC258C"/>
    <w:rsid w:val="00DC28D1"/>
    <w:rsid w:val="00DC4A0E"/>
    <w:rsid w:val="00DC711F"/>
    <w:rsid w:val="00DD3E5B"/>
    <w:rsid w:val="00DD4EF2"/>
    <w:rsid w:val="00DD7977"/>
    <w:rsid w:val="00DE107F"/>
    <w:rsid w:val="00DF274A"/>
    <w:rsid w:val="00DF2A6B"/>
    <w:rsid w:val="00DF358C"/>
    <w:rsid w:val="00DF42F6"/>
    <w:rsid w:val="00DF5E5C"/>
    <w:rsid w:val="00E03317"/>
    <w:rsid w:val="00E10984"/>
    <w:rsid w:val="00E13C81"/>
    <w:rsid w:val="00E15A4C"/>
    <w:rsid w:val="00E17BFE"/>
    <w:rsid w:val="00E21F53"/>
    <w:rsid w:val="00E23662"/>
    <w:rsid w:val="00E37784"/>
    <w:rsid w:val="00E45C9B"/>
    <w:rsid w:val="00E47EA1"/>
    <w:rsid w:val="00E54038"/>
    <w:rsid w:val="00E55942"/>
    <w:rsid w:val="00E60142"/>
    <w:rsid w:val="00E641E9"/>
    <w:rsid w:val="00E80465"/>
    <w:rsid w:val="00E90003"/>
    <w:rsid w:val="00E911FF"/>
    <w:rsid w:val="00E94949"/>
    <w:rsid w:val="00EA1B44"/>
    <w:rsid w:val="00EA1B6D"/>
    <w:rsid w:val="00EA5597"/>
    <w:rsid w:val="00EB37F5"/>
    <w:rsid w:val="00EB4D4F"/>
    <w:rsid w:val="00EB5A30"/>
    <w:rsid w:val="00EB6473"/>
    <w:rsid w:val="00EB78BC"/>
    <w:rsid w:val="00ED2F9E"/>
    <w:rsid w:val="00EE6C2C"/>
    <w:rsid w:val="00EF0E55"/>
    <w:rsid w:val="00EF5E79"/>
    <w:rsid w:val="00F01411"/>
    <w:rsid w:val="00F03943"/>
    <w:rsid w:val="00F04FB8"/>
    <w:rsid w:val="00F06391"/>
    <w:rsid w:val="00F24DB3"/>
    <w:rsid w:val="00F4149B"/>
    <w:rsid w:val="00F4181E"/>
    <w:rsid w:val="00F70ED0"/>
    <w:rsid w:val="00F71BB0"/>
    <w:rsid w:val="00F77B55"/>
    <w:rsid w:val="00F9408C"/>
    <w:rsid w:val="00F944C6"/>
    <w:rsid w:val="00F94A9E"/>
    <w:rsid w:val="00FA22CB"/>
    <w:rsid w:val="00FA31A3"/>
    <w:rsid w:val="00FA45E7"/>
    <w:rsid w:val="00FB03B9"/>
    <w:rsid w:val="00FB2C84"/>
    <w:rsid w:val="00FB575C"/>
    <w:rsid w:val="00FB6387"/>
    <w:rsid w:val="00FC0293"/>
    <w:rsid w:val="00FC3604"/>
    <w:rsid w:val="00FC4F6C"/>
    <w:rsid w:val="00FD37F5"/>
    <w:rsid w:val="00FD3EE4"/>
    <w:rsid w:val="00FD4A3C"/>
    <w:rsid w:val="00FD596B"/>
    <w:rsid w:val="00FD757F"/>
    <w:rsid w:val="00FE3749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firstLine="3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/>
    </w:r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left="567" w:hanging="567"/>
      <w:jc w:val="both"/>
    </w:pPr>
    <w:rPr>
      <w:sz w:val="22"/>
    </w:rPr>
  </w:style>
  <w:style w:type="paragraph" w:styleId="30">
    <w:name w:val="Body Text Indent 3"/>
    <w:basedOn w:val="a"/>
    <w:pPr>
      <w:ind w:firstLine="360"/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pPr>
      <w:spacing w:line="360" w:lineRule="auto"/>
      <w:ind w:left="567" w:hanging="567"/>
      <w:jc w:val="both"/>
    </w:pPr>
    <w:rPr>
      <w:sz w:val="22"/>
      <w:lang w:val="en-US"/>
    </w:rPr>
  </w:style>
  <w:style w:type="table" w:styleId="a9">
    <w:name w:val="Table Grid"/>
    <w:basedOn w:val="a1"/>
    <w:rsid w:val="0081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 Знак"/>
    <w:basedOn w:val="a"/>
    <w:rsid w:val="00AA5588"/>
    <w:pPr>
      <w:spacing w:after="160" w:line="240" w:lineRule="exact"/>
    </w:pPr>
    <w:rPr>
      <w:rFonts w:ascii="Verdana" w:hAnsi="Verdana"/>
      <w:sz w:val="20"/>
    </w:rPr>
  </w:style>
  <w:style w:type="character" w:styleId="ab">
    <w:name w:val="Hyperlink"/>
    <w:rsid w:val="00060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5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EE6C2C"/>
    <w:rPr>
      <w:sz w:val="24"/>
    </w:rPr>
  </w:style>
  <w:style w:type="character" w:styleId="ad">
    <w:name w:val="annotation reference"/>
    <w:semiHidden/>
    <w:rsid w:val="00896623"/>
    <w:rPr>
      <w:sz w:val="16"/>
      <w:szCs w:val="16"/>
    </w:rPr>
  </w:style>
  <w:style w:type="paragraph" w:styleId="ae">
    <w:name w:val="annotation text"/>
    <w:basedOn w:val="a"/>
    <w:semiHidden/>
    <w:rsid w:val="00896623"/>
    <w:rPr>
      <w:sz w:val="20"/>
    </w:rPr>
  </w:style>
  <w:style w:type="paragraph" w:styleId="af">
    <w:name w:val="annotation subject"/>
    <w:basedOn w:val="ae"/>
    <w:next w:val="ae"/>
    <w:semiHidden/>
    <w:rsid w:val="00896623"/>
    <w:rPr>
      <w:b/>
      <w:bCs/>
    </w:rPr>
  </w:style>
  <w:style w:type="paragraph" w:styleId="af0">
    <w:name w:val="Balloon Text"/>
    <w:basedOn w:val="a"/>
    <w:semiHidden/>
    <w:rsid w:val="00896623"/>
    <w:rPr>
      <w:rFonts w:ascii="Tahoma" w:hAnsi="Tahoma" w:cs="Tahoma"/>
      <w:sz w:val="16"/>
      <w:szCs w:val="16"/>
    </w:rPr>
  </w:style>
  <w:style w:type="paragraph" w:styleId="af1">
    <w:name w:val="caption"/>
    <w:basedOn w:val="a"/>
    <w:qFormat/>
    <w:rsid w:val="007F3FE4"/>
    <w:pPr>
      <w:jc w:val="center"/>
    </w:pPr>
    <w:rPr>
      <w:rFonts w:ascii="Courier New" w:hAnsi="Courier New"/>
    </w:rPr>
  </w:style>
  <w:style w:type="paragraph" w:styleId="af2">
    <w:name w:val="Title"/>
    <w:basedOn w:val="a"/>
    <w:link w:val="af3"/>
    <w:qFormat/>
    <w:rsid w:val="007F3FE4"/>
    <w:pPr>
      <w:spacing w:line="360" w:lineRule="auto"/>
      <w:jc w:val="center"/>
    </w:pPr>
    <w:rPr>
      <w:rFonts w:ascii="Bookman Old Style" w:hAnsi="Bookman Old Style"/>
      <w:sz w:val="28"/>
      <w:lang/>
    </w:rPr>
  </w:style>
  <w:style w:type="character" w:customStyle="1" w:styleId="af3">
    <w:name w:val="Название Знак"/>
    <w:link w:val="af2"/>
    <w:rsid w:val="007F3FE4"/>
    <w:rPr>
      <w:rFonts w:ascii="Bookman Old Style" w:hAnsi="Bookman Old Style"/>
      <w:sz w:val="28"/>
    </w:rPr>
  </w:style>
  <w:style w:type="paragraph" w:customStyle="1" w:styleId="Default">
    <w:name w:val="Default"/>
    <w:rsid w:val="005E75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13C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Без интервала Знак"/>
    <w:link w:val="af5"/>
    <w:uiPriority w:val="1"/>
    <w:locked/>
    <w:rsid w:val="008E79E7"/>
    <w:rPr>
      <w:sz w:val="24"/>
      <w:szCs w:val="24"/>
      <w:lang w:val="ru-RU" w:eastAsia="ru-RU" w:bidi="ar-SA"/>
    </w:rPr>
  </w:style>
  <w:style w:type="paragraph" w:styleId="af5">
    <w:name w:val="No Spacing"/>
    <w:link w:val="af4"/>
    <w:uiPriority w:val="1"/>
    <w:qFormat/>
    <w:rsid w:val="008E79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llbest.ru/o-2c0b65635a2ad68b4d43b88421216c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vooruzhennye-si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топлива и энергетики Российской Федерации</vt:lpstr>
    </vt:vector>
  </TitlesOfParts>
  <Company/>
  <LinksUpToDate>false</LinksUpToDate>
  <CharactersWithSpaces>23757</CharactersWithSpaces>
  <SharedDoc>false</SharedDoc>
  <HLinks>
    <vt:vector size="12" baseType="variant"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http://allbest.ru/o-2c0b65635a2ad68b4d43b88421216c37.html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http://www.grandars.ru/shkola/bezopasnost-zhiznedeyatelnosti/vooruzhennye-sily.html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топлива и энергетики Российской Федерации</dc:title>
  <dc:creator>PokeR</dc:creator>
  <cp:lastModifiedBy>ЕрмаковаМ</cp:lastModifiedBy>
  <cp:revision>2</cp:revision>
  <cp:lastPrinted>2015-05-24T08:49:00Z</cp:lastPrinted>
  <dcterms:created xsi:type="dcterms:W3CDTF">2018-12-28T04:26:00Z</dcterms:created>
  <dcterms:modified xsi:type="dcterms:W3CDTF">2018-12-28T04:26:00Z</dcterms:modified>
</cp:coreProperties>
</file>